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9E9B3" w14:textId="77777777" w:rsidR="006B13F3" w:rsidRPr="00AA6AA0" w:rsidRDefault="006B13F3" w:rsidP="006B13F3">
      <w:pPr>
        <w:shd w:val="clear" w:color="auto" w:fill="D9D9D9"/>
        <w:tabs>
          <w:tab w:val="left" w:pos="180"/>
        </w:tabs>
        <w:spacing w:after="0" w:line="240" w:lineRule="auto"/>
        <w:jc w:val="center"/>
        <w:rPr>
          <w:rFonts w:ascii="Times New Roman" w:hAnsi="Times New Roman" w:cs="Times New Roman"/>
          <w:b/>
          <w:bCs/>
          <w:sz w:val="24"/>
          <w:szCs w:val="24"/>
        </w:rPr>
      </w:pPr>
      <w:r w:rsidRPr="00AA6AA0">
        <w:rPr>
          <w:rFonts w:ascii="Times New Roman" w:hAnsi="Times New Roman" w:cs="Times New Roman"/>
          <w:b/>
          <w:bCs/>
          <w:sz w:val="24"/>
          <w:szCs w:val="24"/>
        </w:rPr>
        <w:t>ПРОЕКТ НА ДОГОВОР</w:t>
      </w:r>
    </w:p>
    <w:p w14:paraId="31C77FCC" w14:textId="77777777" w:rsidR="006B13F3" w:rsidRPr="00AA6AA0" w:rsidRDefault="006B13F3" w:rsidP="00645D37">
      <w:pPr>
        <w:keepNext/>
        <w:keepLines/>
        <w:spacing w:after="0" w:line="240" w:lineRule="auto"/>
        <w:jc w:val="center"/>
        <w:outlineLvl w:val="0"/>
        <w:rPr>
          <w:rFonts w:ascii="Times New Roman" w:hAnsi="Times New Roman" w:cs="Times New Roman"/>
          <w:b/>
          <w:bCs/>
          <w:sz w:val="28"/>
          <w:szCs w:val="28"/>
        </w:rPr>
      </w:pPr>
    </w:p>
    <w:p w14:paraId="4D7E940B" w14:textId="77777777" w:rsidR="006B13F3" w:rsidRPr="00AA6AA0" w:rsidRDefault="006B13F3" w:rsidP="006B13F3">
      <w:pPr>
        <w:keepNext/>
        <w:keepLines/>
        <w:spacing w:before="120" w:after="0" w:line="240" w:lineRule="auto"/>
        <w:jc w:val="center"/>
        <w:outlineLvl w:val="0"/>
        <w:rPr>
          <w:rFonts w:ascii="Times New Roman" w:hAnsi="Times New Roman" w:cs="Times New Roman"/>
          <w:b/>
          <w:bCs/>
          <w:sz w:val="28"/>
          <w:szCs w:val="28"/>
        </w:rPr>
      </w:pPr>
      <w:r w:rsidRPr="00AA6AA0">
        <w:rPr>
          <w:rFonts w:ascii="Times New Roman" w:hAnsi="Times New Roman" w:cs="Times New Roman"/>
          <w:b/>
          <w:bCs/>
          <w:sz w:val="28"/>
          <w:szCs w:val="28"/>
        </w:rPr>
        <w:t>ДОГОВОР</w:t>
      </w:r>
    </w:p>
    <w:p w14:paraId="0C024929" w14:textId="77777777" w:rsidR="006B13F3" w:rsidRPr="00AA6AA0" w:rsidRDefault="006B13F3" w:rsidP="006B13F3">
      <w:pPr>
        <w:spacing w:after="120" w:line="240" w:lineRule="atLeast"/>
        <w:jc w:val="center"/>
        <w:rPr>
          <w:rFonts w:ascii="Times New Roman" w:hAnsi="Times New Roman" w:cs="Times New Roman"/>
          <w:b/>
          <w:bCs/>
          <w:sz w:val="24"/>
          <w:szCs w:val="24"/>
        </w:rPr>
      </w:pPr>
      <w:r w:rsidRPr="00AA6AA0">
        <w:rPr>
          <w:rFonts w:ascii="Times New Roman" w:hAnsi="Times New Roman" w:cs="Times New Roman"/>
          <w:b/>
          <w:bCs/>
          <w:sz w:val="24"/>
          <w:szCs w:val="24"/>
        </w:rPr>
        <w:t>№ ………../………….……..</w:t>
      </w:r>
    </w:p>
    <w:p w14:paraId="4EBD513B" w14:textId="77777777" w:rsidR="006B13F3" w:rsidRPr="00AA6AA0" w:rsidRDefault="006B13F3" w:rsidP="006B13F3">
      <w:pPr>
        <w:shd w:val="clear" w:color="auto" w:fill="FFFFFF"/>
        <w:spacing w:after="0" w:line="240" w:lineRule="auto"/>
        <w:jc w:val="center"/>
        <w:rPr>
          <w:rFonts w:ascii="Times New Roman" w:hAnsi="Times New Roman" w:cs="Times New Roman"/>
          <w:spacing w:val="-4"/>
          <w:sz w:val="24"/>
          <w:szCs w:val="24"/>
        </w:rPr>
      </w:pPr>
    </w:p>
    <w:p w14:paraId="4FE22C22" w14:textId="072D75A1" w:rsidR="006B13F3" w:rsidRPr="00AA6AA0" w:rsidRDefault="006B13F3" w:rsidP="006B13F3">
      <w:pPr>
        <w:shd w:val="clear" w:color="auto" w:fill="FFFFFF"/>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spacing w:val="-4"/>
          <w:sz w:val="24"/>
          <w:szCs w:val="24"/>
        </w:rPr>
        <w:t>Днес,</w:t>
      </w:r>
      <w:r w:rsidRPr="00AA6AA0">
        <w:rPr>
          <w:rFonts w:ascii="Times New Roman" w:hAnsi="Times New Roman" w:cs="Times New Roman"/>
          <w:sz w:val="24"/>
          <w:szCs w:val="24"/>
        </w:rPr>
        <w:tab/>
        <w:t>………………..</w:t>
      </w:r>
      <w:r w:rsidRPr="00AA6AA0">
        <w:rPr>
          <w:rFonts w:ascii="Times New Roman" w:hAnsi="Times New Roman" w:cs="Times New Roman"/>
          <w:spacing w:val="-1"/>
          <w:sz w:val="24"/>
          <w:szCs w:val="24"/>
        </w:rPr>
        <w:t xml:space="preserve">, в гр. </w:t>
      </w:r>
      <w:r w:rsidR="00736416">
        <w:rPr>
          <w:rFonts w:ascii="Times New Roman" w:hAnsi="Times New Roman" w:cs="Times New Roman"/>
          <w:spacing w:val="-1"/>
          <w:sz w:val="24"/>
          <w:szCs w:val="24"/>
        </w:rPr>
        <w:t>Тервел</w:t>
      </w:r>
      <w:r w:rsidRPr="00AA6AA0">
        <w:rPr>
          <w:rFonts w:ascii="Times New Roman" w:hAnsi="Times New Roman" w:cs="Times New Roman"/>
          <w:sz w:val="24"/>
          <w:szCs w:val="24"/>
        </w:rPr>
        <w:t xml:space="preserve">, </w:t>
      </w:r>
      <w:r w:rsidRPr="00AA6AA0">
        <w:rPr>
          <w:rFonts w:ascii="Times New Roman" w:hAnsi="Times New Roman" w:cs="Times New Roman"/>
          <w:spacing w:val="-1"/>
          <w:sz w:val="24"/>
          <w:szCs w:val="24"/>
        </w:rPr>
        <w:t>между:</w:t>
      </w:r>
    </w:p>
    <w:p w14:paraId="32C3FD2D" w14:textId="64955989"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b/>
          <w:bCs/>
          <w:sz w:val="24"/>
          <w:szCs w:val="24"/>
        </w:rPr>
        <w:t xml:space="preserve">ОБЩИНА </w:t>
      </w:r>
      <w:r w:rsidR="00496F4C">
        <w:rPr>
          <w:rFonts w:ascii="Times New Roman" w:hAnsi="Times New Roman" w:cs="Times New Roman"/>
          <w:b/>
          <w:bCs/>
          <w:sz w:val="24"/>
          <w:szCs w:val="24"/>
        </w:rPr>
        <w:t>ТЕРВЕЛ</w:t>
      </w:r>
      <w:r w:rsidRPr="00AA6AA0">
        <w:rPr>
          <w:rFonts w:ascii="Times New Roman" w:hAnsi="Times New Roman" w:cs="Times New Roman"/>
          <w:sz w:val="24"/>
          <w:szCs w:val="24"/>
        </w:rPr>
        <w:t xml:space="preserve">, със седалище и адрес на управление: гр. </w:t>
      </w:r>
      <w:r w:rsidR="00496F4C">
        <w:rPr>
          <w:rFonts w:ascii="Times New Roman" w:hAnsi="Times New Roman" w:cs="Times New Roman"/>
          <w:sz w:val="24"/>
          <w:szCs w:val="24"/>
        </w:rPr>
        <w:t>Тервел</w:t>
      </w:r>
      <w:r w:rsidRPr="00AA6AA0">
        <w:rPr>
          <w:rFonts w:ascii="Times New Roman" w:hAnsi="Times New Roman" w:cs="Times New Roman"/>
          <w:sz w:val="24"/>
          <w:szCs w:val="24"/>
        </w:rPr>
        <w:t>, ул. „</w:t>
      </w:r>
      <w:r w:rsidR="00496F4C">
        <w:rPr>
          <w:rFonts w:ascii="Times New Roman" w:hAnsi="Times New Roman" w:cs="Times New Roman"/>
          <w:sz w:val="24"/>
          <w:szCs w:val="24"/>
        </w:rPr>
        <w:t>Св.Св.Кирил и Методий“ № 8</w:t>
      </w:r>
      <w:r w:rsidRPr="00AA6AA0">
        <w:rPr>
          <w:rFonts w:ascii="Times New Roman" w:hAnsi="Times New Roman" w:cs="Times New Roman"/>
          <w:sz w:val="24"/>
          <w:szCs w:val="24"/>
        </w:rPr>
        <w:t>, ЕИК/БУЛСТАТ 000</w:t>
      </w:r>
      <w:r w:rsidR="00496F4C">
        <w:rPr>
          <w:rFonts w:ascii="Times New Roman" w:hAnsi="Times New Roman" w:cs="Times New Roman"/>
          <w:sz w:val="24"/>
          <w:szCs w:val="24"/>
        </w:rPr>
        <w:t>852925</w:t>
      </w:r>
      <w:r w:rsidRPr="00AA6AA0">
        <w:rPr>
          <w:rFonts w:ascii="Times New Roman" w:hAnsi="Times New Roman" w:cs="Times New Roman"/>
          <w:sz w:val="24"/>
          <w:szCs w:val="24"/>
        </w:rPr>
        <w:t xml:space="preserve">, представлявана от </w:t>
      </w:r>
      <w:r w:rsidR="00496F4C">
        <w:rPr>
          <w:rFonts w:ascii="Times New Roman" w:hAnsi="Times New Roman" w:cs="Times New Roman"/>
          <w:sz w:val="24"/>
          <w:szCs w:val="24"/>
        </w:rPr>
        <w:t>Симеон Симеонов</w:t>
      </w:r>
      <w:r w:rsidRPr="00AA6AA0">
        <w:rPr>
          <w:rFonts w:ascii="Times New Roman" w:hAnsi="Times New Roman" w:cs="Times New Roman"/>
          <w:sz w:val="24"/>
          <w:szCs w:val="24"/>
        </w:rPr>
        <w:t xml:space="preserve"> в качеството на</w:t>
      </w:r>
      <w:r w:rsidRPr="00AA6AA0">
        <w:rPr>
          <w:rFonts w:ascii="Times New Roman" w:hAnsi="Times New Roman" w:cs="Times New Roman"/>
          <w:b/>
          <w:bCs/>
          <w:sz w:val="24"/>
          <w:szCs w:val="24"/>
        </w:rPr>
        <w:t xml:space="preserve"> </w:t>
      </w:r>
      <w:r w:rsidRPr="00AA6AA0">
        <w:rPr>
          <w:rFonts w:ascii="Times New Roman" w:hAnsi="Times New Roman" w:cs="Times New Roman"/>
          <w:sz w:val="24"/>
          <w:szCs w:val="24"/>
        </w:rPr>
        <w:t xml:space="preserve">Кмет и </w:t>
      </w:r>
      <w:r w:rsidR="00496F4C">
        <w:rPr>
          <w:rFonts w:ascii="Times New Roman" w:hAnsi="Times New Roman" w:cs="Times New Roman"/>
          <w:sz w:val="24"/>
          <w:szCs w:val="24"/>
        </w:rPr>
        <w:t>Еленка Станчева</w:t>
      </w:r>
      <w:r w:rsidRPr="00AA6AA0">
        <w:rPr>
          <w:rFonts w:ascii="Times New Roman" w:hAnsi="Times New Roman" w:cs="Times New Roman"/>
          <w:sz w:val="24"/>
          <w:szCs w:val="24"/>
        </w:rPr>
        <w:t xml:space="preserve"> - Главен счетоводител, наричана за краткост </w:t>
      </w:r>
      <w:r w:rsidRPr="00AA6AA0">
        <w:rPr>
          <w:rFonts w:ascii="Times New Roman" w:hAnsi="Times New Roman" w:cs="Times New Roman"/>
          <w:b/>
          <w:bCs/>
          <w:sz w:val="24"/>
          <w:szCs w:val="24"/>
        </w:rPr>
        <w:t>ВЪЗЛОЖИТЕЛ</w:t>
      </w:r>
      <w:r w:rsidRPr="00AA6AA0">
        <w:rPr>
          <w:rFonts w:ascii="Times New Roman" w:hAnsi="Times New Roman" w:cs="Times New Roman"/>
          <w:sz w:val="24"/>
          <w:szCs w:val="24"/>
        </w:rPr>
        <w:t xml:space="preserve">, от една страна </w:t>
      </w:r>
    </w:p>
    <w:p w14:paraId="23D4859C" w14:textId="77777777"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sz w:val="24"/>
          <w:szCs w:val="24"/>
        </w:rPr>
        <w:t>и</w:t>
      </w:r>
    </w:p>
    <w:p w14:paraId="2B16787B" w14:textId="77777777" w:rsidR="006B13F3" w:rsidRPr="00AA6AA0" w:rsidRDefault="006B13F3" w:rsidP="006B13F3">
      <w:pPr>
        <w:spacing w:after="0" w:line="240" w:lineRule="auto"/>
        <w:ind w:firstLine="709"/>
        <w:jc w:val="both"/>
        <w:rPr>
          <w:rFonts w:ascii="Times New Roman" w:hAnsi="Times New Roman" w:cs="Times New Roman"/>
          <w:b/>
          <w:bCs/>
          <w:sz w:val="24"/>
          <w:szCs w:val="24"/>
        </w:rPr>
      </w:pPr>
      <w:r w:rsidRPr="00AA6AA0">
        <w:rPr>
          <w:rFonts w:ascii="Times New Roman" w:hAnsi="Times New Roman" w:cs="Times New Roman"/>
          <w:b/>
          <w:bCs/>
          <w:sz w:val="24"/>
          <w:szCs w:val="24"/>
        </w:rPr>
        <w:t>……………………………………………,</w:t>
      </w:r>
      <w:r w:rsidRPr="00AA6AA0">
        <w:rPr>
          <w:rFonts w:ascii="Times New Roman" w:hAnsi="Times New Roman" w:cs="Times New Roman"/>
          <w:sz w:val="24"/>
          <w:szCs w:val="24"/>
        </w:rPr>
        <w:t xml:space="preserve"> със седалище и адрес на управление: гр. …………………………,  ул. …..……………… №…….,  ЕИК/БУЛСТАТ ………………………, представлявано от ………………………………… в качеството на …………….., наричано за краткост </w:t>
      </w:r>
      <w:r w:rsidRPr="00AA6AA0">
        <w:rPr>
          <w:rFonts w:ascii="Times New Roman" w:hAnsi="Times New Roman" w:cs="Times New Roman"/>
          <w:b/>
          <w:bCs/>
          <w:sz w:val="24"/>
          <w:szCs w:val="24"/>
        </w:rPr>
        <w:t>ИЗПЪЛНИТЕЛ</w:t>
      </w:r>
      <w:r w:rsidRPr="00AA6AA0">
        <w:rPr>
          <w:rFonts w:ascii="Times New Roman" w:hAnsi="Times New Roman" w:cs="Times New Roman"/>
          <w:sz w:val="24"/>
          <w:szCs w:val="24"/>
        </w:rPr>
        <w:t>, от друга страна,</w:t>
      </w:r>
    </w:p>
    <w:p w14:paraId="1818D31D" w14:textId="77777777" w:rsidR="006B13F3" w:rsidRPr="00AA6AA0" w:rsidRDefault="006B13F3" w:rsidP="006B13F3">
      <w:pPr>
        <w:shd w:val="clear" w:color="auto" w:fill="FFFFFF"/>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lang w:eastAsia="bg-BG"/>
        </w:rPr>
        <w:t>(</w:t>
      </w:r>
      <w:r w:rsidRPr="00AA6AA0">
        <w:rPr>
          <w:rFonts w:ascii="Times New Roman" w:hAnsi="Times New Roman" w:cs="Times New Roman"/>
          <w:sz w:val="24"/>
          <w:szCs w:val="24"/>
        </w:rPr>
        <w:t>ВЪЗЛОЖИТЕЛЯТ и ИЗПЪЛНИТЕЛЯТ наричани заедно „</w:t>
      </w:r>
      <w:r w:rsidRPr="00AA6AA0">
        <w:rPr>
          <w:rFonts w:ascii="Times New Roman" w:hAnsi="Times New Roman" w:cs="Times New Roman"/>
          <w:b/>
          <w:bCs/>
          <w:sz w:val="24"/>
          <w:szCs w:val="24"/>
        </w:rPr>
        <w:t>Страните</w:t>
      </w:r>
      <w:r w:rsidRPr="00AA6AA0">
        <w:rPr>
          <w:rFonts w:ascii="Times New Roman" w:hAnsi="Times New Roman" w:cs="Times New Roman"/>
          <w:sz w:val="24"/>
          <w:szCs w:val="24"/>
        </w:rPr>
        <w:t>“, а всеки от тях поотделно „</w:t>
      </w:r>
      <w:r w:rsidRPr="00AA6AA0">
        <w:rPr>
          <w:rFonts w:ascii="Times New Roman" w:hAnsi="Times New Roman" w:cs="Times New Roman"/>
          <w:b/>
          <w:bCs/>
          <w:sz w:val="24"/>
          <w:szCs w:val="24"/>
        </w:rPr>
        <w:t>Страна</w:t>
      </w:r>
      <w:r w:rsidRPr="00AA6AA0">
        <w:rPr>
          <w:rFonts w:ascii="Times New Roman" w:hAnsi="Times New Roman" w:cs="Times New Roman"/>
          <w:sz w:val="24"/>
          <w:szCs w:val="24"/>
        </w:rPr>
        <w:t>“</w:t>
      </w:r>
      <w:r w:rsidRPr="00AA6AA0">
        <w:rPr>
          <w:rFonts w:ascii="Times New Roman" w:hAnsi="Times New Roman" w:cs="Times New Roman"/>
          <w:sz w:val="24"/>
          <w:szCs w:val="24"/>
          <w:lang w:eastAsia="bg-BG"/>
        </w:rPr>
        <w:t>);</w:t>
      </w:r>
    </w:p>
    <w:p w14:paraId="0CB115CA" w14:textId="4CC9ABAA" w:rsidR="00387639" w:rsidRPr="00387639" w:rsidRDefault="006B13F3" w:rsidP="00387639">
      <w:pPr>
        <w:ind w:right="284"/>
        <w:jc w:val="both"/>
        <w:rPr>
          <w:rFonts w:ascii="Times New Roman" w:hAnsi="Times New Roman" w:cs="Times New Roman"/>
          <w:color w:val="000000"/>
          <w:sz w:val="24"/>
          <w:szCs w:val="24"/>
          <w:lang w:eastAsia="bg-BG"/>
        </w:rPr>
      </w:pPr>
      <w:r w:rsidRPr="00AA6AA0">
        <w:rPr>
          <w:rFonts w:ascii="Times New Roman" w:hAnsi="Times New Roman" w:cs="Times New Roman"/>
          <w:sz w:val="24"/>
          <w:szCs w:val="24"/>
        </w:rPr>
        <w:t xml:space="preserve">на основание чл. 112, ал. 1 от Закона за обществените поръчки („ЗОП“) и Решение № …….. от …………. г. на ВЪЗЛОЖИТЕЛЯ за определяне на ИЗПЪЛНИТЕЛ на обществена поръчка с предмет: </w:t>
      </w:r>
      <w:r w:rsidR="00387639" w:rsidRPr="00387639">
        <w:rPr>
          <w:rFonts w:ascii="Times New Roman" w:hAnsi="Times New Roman" w:cs="Times New Roman"/>
          <w:b/>
          <w:color w:val="000000"/>
          <w:sz w:val="24"/>
          <w:szCs w:val="24"/>
          <w:lang w:eastAsia="bg-BG"/>
        </w:rPr>
        <w:t>„</w:t>
      </w:r>
      <w:r w:rsidR="009C5AC4" w:rsidRPr="009C5AC4">
        <w:rPr>
          <w:rFonts w:ascii="Book Antiqua" w:hAnsi="Book Antiqua" w:cs="Times New Roman"/>
          <w:b/>
          <w:sz w:val="24"/>
          <w:szCs w:val="24"/>
          <w:lang w:eastAsia="bg-BG"/>
        </w:rPr>
        <w:t>Определяне на изпълнител за обществен превоз на пътници по автобусна линия  ТЕРВЕЛ – ДОБРИЧ - ТЕРВЕЛ</w:t>
      </w:r>
      <w:r w:rsidR="00387639" w:rsidRPr="00387639">
        <w:rPr>
          <w:rFonts w:ascii="Times New Roman" w:hAnsi="Times New Roman" w:cs="Times New Roman"/>
          <w:b/>
          <w:bCs/>
          <w:color w:val="000000"/>
          <w:sz w:val="24"/>
          <w:szCs w:val="24"/>
          <w:lang w:eastAsia="bg-BG"/>
        </w:rPr>
        <w:t>“</w:t>
      </w:r>
    </w:p>
    <w:p w14:paraId="25DDB9A8" w14:textId="22B173B8" w:rsidR="006B13F3" w:rsidRPr="00AA6AA0" w:rsidRDefault="00EE34DD" w:rsidP="00EE34DD">
      <w:pPr>
        <w:spacing w:after="0" w:line="240" w:lineRule="auto"/>
        <w:ind w:firstLine="567"/>
        <w:jc w:val="both"/>
        <w:rPr>
          <w:rFonts w:ascii="Times New Roman" w:hAnsi="Times New Roman" w:cs="Times New Roman"/>
          <w:sz w:val="24"/>
          <w:szCs w:val="24"/>
        </w:rPr>
      </w:pPr>
      <w:r w:rsidRPr="00374687">
        <w:rPr>
          <w:rFonts w:ascii="Times New Roman" w:hAnsi="Times New Roman" w:cs="Times New Roman"/>
          <w:b/>
          <w:bCs/>
          <w:sz w:val="24"/>
          <w:szCs w:val="24"/>
          <w:lang w:eastAsia="bg-BG"/>
        </w:rPr>
        <w:t>,</w:t>
      </w:r>
      <w:r>
        <w:rPr>
          <w:rFonts w:ascii="Times New Roman" w:hAnsi="Times New Roman" w:cs="Times New Roman"/>
          <w:b/>
          <w:bCs/>
          <w:sz w:val="24"/>
          <w:szCs w:val="24"/>
          <w:lang w:eastAsia="bg-BG"/>
        </w:rPr>
        <w:t xml:space="preserve"> </w:t>
      </w:r>
      <w:r w:rsidR="006B13F3" w:rsidRPr="00AA6AA0">
        <w:rPr>
          <w:rFonts w:ascii="Times New Roman" w:hAnsi="Times New Roman" w:cs="Times New Roman"/>
          <w:sz w:val="24"/>
          <w:szCs w:val="24"/>
        </w:rPr>
        <w:t>се сключи този договор („</w:t>
      </w:r>
      <w:r w:rsidR="006B13F3" w:rsidRPr="00AA6AA0">
        <w:rPr>
          <w:rFonts w:ascii="Times New Roman" w:hAnsi="Times New Roman" w:cs="Times New Roman"/>
          <w:b/>
          <w:bCs/>
          <w:sz w:val="24"/>
          <w:szCs w:val="24"/>
        </w:rPr>
        <w:t>Договора</w:t>
      </w:r>
      <w:r w:rsidR="006B13F3" w:rsidRPr="00AA6AA0">
        <w:rPr>
          <w:rFonts w:ascii="Times New Roman" w:hAnsi="Times New Roman" w:cs="Times New Roman"/>
          <w:sz w:val="24"/>
          <w:szCs w:val="24"/>
        </w:rPr>
        <w:t>/</w:t>
      </w:r>
      <w:r w:rsidR="006B13F3" w:rsidRPr="00AA6AA0">
        <w:rPr>
          <w:rFonts w:ascii="Times New Roman" w:hAnsi="Times New Roman" w:cs="Times New Roman"/>
          <w:b/>
          <w:bCs/>
          <w:sz w:val="24"/>
          <w:szCs w:val="24"/>
        </w:rPr>
        <w:t>Договорът</w:t>
      </w:r>
      <w:r w:rsidR="006B13F3" w:rsidRPr="00AA6AA0">
        <w:rPr>
          <w:rFonts w:ascii="Times New Roman" w:hAnsi="Times New Roman" w:cs="Times New Roman"/>
          <w:sz w:val="24"/>
          <w:szCs w:val="24"/>
        </w:rPr>
        <w:t>“) за следното:</w:t>
      </w:r>
    </w:p>
    <w:p w14:paraId="462839EC" w14:textId="77777777" w:rsidR="006B13F3" w:rsidRPr="00AA6AA0" w:rsidRDefault="006B13F3" w:rsidP="006B13F3">
      <w:pPr>
        <w:tabs>
          <w:tab w:val="left" w:pos="-720"/>
        </w:tabs>
        <w:spacing w:after="0" w:line="240" w:lineRule="auto"/>
        <w:ind w:firstLine="709"/>
        <w:jc w:val="both"/>
        <w:rPr>
          <w:rFonts w:ascii="Times New Roman" w:hAnsi="Times New Roman" w:cs="Times New Roman"/>
          <w:sz w:val="24"/>
          <w:szCs w:val="24"/>
        </w:rPr>
      </w:pPr>
    </w:p>
    <w:p w14:paraId="1042EF0D" w14:textId="77777777" w:rsidR="006B13F3" w:rsidRPr="00AA6AA0" w:rsidRDefault="006B13F3" w:rsidP="006B13F3">
      <w:pPr>
        <w:spacing w:after="120" w:line="240" w:lineRule="auto"/>
        <w:jc w:val="center"/>
        <w:rPr>
          <w:rFonts w:ascii="Times New Roman" w:hAnsi="Times New Roman" w:cs="Times New Roman"/>
          <w:b/>
          <w:bCs/>
          <w:sz w:val="24"/>
          <w:szCs w:val="24"/>
          <w:u w:val="single"/>
        </w:rPr>
      </w:pPr>
      <w:r w:rsidRPr="00AA6AA0">
        <w:rPr>
          <w:rFonts w:ascii="Times New Roman" w:hAnsi="Times New Roman" w:cs="Times New Roman"/>
          <w:b/>
          <w:bCs/>
          <w:sz w:val="24"/>
          <w:szCs w:val="24"/>
          <w:u w:val="single"/>
        </w:rPr>
        <w:t>I. ПРЕДМЕТ НА ДОГОВОРА</w:t>
      </w:r>
    </w:p>
    <w:p w14:paraId="53487120" w14:textId="63DC3747" w:rsidR="007A5194"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bCs/>
          <w:sz w:val="24"/>
          <w:szCs w:val="24"/>
        </w:rPr>
        <w:t>Чл. 1.</w:t>
      </w:r>
      <w:r w:rsidR="00374687">
        <w:rPr>
          <w:rFonts w:ascii="Times New Roman" w:hAnsi="Times New Roman" w:cs="Times New Roman"/>
          <w:b/>
          <w:bCs/>
          <w:sz w:val="24"/>
          <w:szCs w:val="24"/>
        </w:rPr>
        <w:t xml:space="preserve"> </w:t>
      </w:r>
      <w:r w:rsidRPr="00AA6AA0">
        <w:rPr>
          <w:rFonts w:ascii="Times New Roman" w:hAnsi="Times New Roman" w:cs="Times New Roman"/>
          <w:b/>
          <w:bCs/>
          <w:sz w:val="24"/>
          <w:szCs w:val="24"/>
        </w:rPr>
        <w:t>(1)</w:t>
      </w:r>
      <w:r w:rsidR="00374687">
        <w:rPr>
          <w:rFonts w:ascii="Times New Roman" w:hAnsi="Times New Roman" w:cs="Times New Roman"/>
          <w:b/>
          <w:bCs/>
          <w:sz w:val="24"/>
          <w:szCs w:val="24"/>
        </w:rPr>
        <w:t>.</w:t>
      </w:r>
      <w:r w:rsidRPr="00AA6AA0">
        <w:rPr>
          <w:rFonts w:ascii="Times New Roman" w:hAnsi="Times New Roman" w:cs="Times New Roman"/>
          <w:sz w:val="24"/>
          <w:szCs w:val="24"/>
        </w:rPr>
        <w:t xml:space="preserve"> ВЪЗЛОЖИТЕЛЯТ възлага, а ИЗПЪЛНИТЕЛЯТ приема да предоставя, срещу възнаграждение и при условията на настоящия Договор, </w:t>
      </w:r>
      <w:r w:rsidR="00BF046F" w:rsidRPr="00BF046F">
        <w:rPr>
          <w:rFonts w:ascii="Times New Roman" w:hAnsi="Times New Roman" w:cs="Times New Roman"/>
          <w:sz w:val="24"/>
          <w:szCs w:val="24"/>
        </w:rPr>
        <w:t>обществен превоз на пътници по утвърдени автобусни линии</w:t>
      </w:r>
      <w:r w:rsidR="007A5194">
        <w:rPr>
          <w:rFonts w:ascii="Times New Roman" w:hAnsi="Times New Roman" w:cs="Times New Roman"/>
          <w:sz w:val="24"/>
          <w:szCs w:val="24"/>
        </w:rPr>
        <w:t>:</w:t>
      </w:r>
    </w:p>
    <w:p w14:paraId="72D970CE" w14:textId="22636056" w:rsidR="006B13F3" w:rsidRPr="00CD7621" w:rsidRDefault="009C5AC4" w:rsidP="00374687">
      <w:pPr>
        <w:numPr>
          <w:ilvl w:val="0"/>
          <w:numId w:val="2"/>
        </w:numPr>
        <w:tabs>
          <w:tab w:val="left" w:pos="567"/>
        </w:tabs>
        <w:spacing w:after="0" w:line="240" w:lineRule="auto"/>
        <w:ind w:right="284" w:firstLine="709"/>
        <w:contextualSpacing/>
        <w:jc w:val="both"/>
        <w:rPr>
          <w:rFonts w:ascii="Times New Roman" w:hAnsi="Times New Roman" w:cs="Times New Roman"/>
          <w:sz w:val="24"/>
          <w:szCs w:val="24"/>
        </w:rPr>
      </w:pPr>
      <w:r>
        <w:rPr>
          <w:rFonts w:ascii="Times New Roman" w:eastAsia="Sylfaen" w:hAnsi="Times New Roman" w:cs="Times New Roman"/>
          <w:b/>
          <w:bCs/>
          <w:color w:val="000000"/>
          <w:sz w:val="24"/>
          <w:szCs w:val="24"/>
          <w:lang w:eastAsia="bg-BG" w:bidi="bg-BG"/>
        </w:rPr>
        <w:t>ТЕРВЕЛ</w:t>
      </w:r>
      <w:r w:rsidR="008A1C7D" w:rsidRPr="00CD7621">
        <w:rPr>
          <w:rFonts w:ascii="Times New Roman" w:eastAsia="Sylfaen" w:hAnsi="Times New Roman" w:cs="Times New Roman"/>
          <w:b/>
          <w:bCs/>
          <w:color w:val="000000"/>
          <w:sz w:val="24"/>
          <w:szCs w:val="24"/>
          <w:lang w:eastAsia="bg-BG" w:bidi="bg-BG"/>
        </w:rPr>
        <w:t xml:space="preserve"> - </w:t>
      </w:r>
      <w:r w:rsidR="00CD7621" w:rsidRPr="00CD7621">
        <w:rPr>
          <w:rFonts w:ascii="Times New Roman" w:eastAsia="Sylfaen" w:hAnsi="Times New Roman" w:cs="Times New Roman"/>
          <w:b/>
          <w:bCs/>
          <w:color w:val="000000"/>
          <w:sz w:val="24"/>
          <w:szCs w:val="24"/>
          <w:lang w:eastAsia="bg-BG" w:bidi="bg-BG"/>
        </w:rPr>
        <w:t>ДОБРИЧ</w:t>
      </w:r>
      <w:r w:rsidR="008A1C7D" w:rsidRPr="00CD7621">
        <w:rPr>
          <w:rFonts w:ascii="Times New Roman" w:eastAsia="Sylfaen" w:hAnsi="Times New Roman" w:cs="Times New Roman"/>
          <w:b/>
          <w:bCs/>
          <w:color w:val="000000"/>
          <w:sz w:val="24"/>
          <w:szCs w:val="24"/>
          <w:lang w:eastAsia="bg-BG" w:bidi="bg-BG"/>
        </w:rPr>
        <w:t xml:space="preserve"> - </w:t>
      </w:r>
      <w:r>
        <w:rPr>
          <w:rFonts w:ascii="Times New Roman" w:eastAsia="Sylfaen" w:hAnsi="Times New Roman" w:cs="Times New Roman"/>
          <w:b/>
          <w:bCs/>
          <w:color w:val="000000"/>
          <w:sz w:val="24"/>
          <w:szCs w:val="24"/>
          <w:lang w:eastAsia="bg-BG" w:bidi="bg-BG"/>
        </w:rPr>
        <w:t>ТЕРВЕЛ</w:t>
      </w:r>
      <w:r w:rsidR="008A1C7D" w:rsidRPr="00CD7621">
        <w:rPr>
          <w:rFonts w:ascii="Times New Roman" w:eastAsia="Sylfaen" w:hAnsi="Times New Roman" w:cs="Times New Roman"/>
          <w:b/>
          <w:bCs/>
          <w:color w:val="000000"/>
          <w:sz w:val="24"/>
          <w:szCs w:val="24"/>
          <w:lang w:eastAsia="bg-BG" w:bidi="bg-BG"/>
        </w:rPr>
        <w:t xml:space="preserve"> по утвърдено ма</w:t>
      </w:r>
      <w:r w:rsidR="00CD7621" w:rsidRPr="00CD7621">
        <w:rPr>
          <w:rFonts w:ascii="Times New Roman" w:eastAsia="Sylfaen" w:hAnsi="Times New Roman" w:cs="Times New Roman"/>
          <w:b/>
          <w:bCs/>
          <w:color w:val="000000"/>
          <w:sz w:val="24"/>
          <w:szCs w:val="24"/>
          <w:lang w:eastAsia="bg-BG" w:bidi="bg-BG"/>
        </w:rPr>
        <w:t>ршрутно разписание (приложение),</w:t>
      </w:r>
      <w:r w:rsidR="006B13F3" w:rsidRPr="00CD7621">
        <w:rPr>
          <w:rFonts w:ascii="Times New Roman" w:hAnsi="Times New Roman" w:cs="Times New Roman"/>
          <w:sz w:val="24"/>
          <w:szCs w:val="24"/>
        </w:rPr>
        <w:t xml:space="preserve"> наричани за краткост „Услугите“.</w:t>
      </w:r>
      <w:r w:rsidR="00492F97" w:rsidRPr="00CD7621">
        <w:rPr>
          <w:rFonts w:ascii="Times New Roman" w:hAnsi="Times New Roman" w:cs="Times New Roman"/>
          <w:sz w:val="24"/>
          <w:szCs w:val="24"/>
        </w:rPr>
        <w:t xml:space="preserve"> </w:t>
      </w:r>
    </w:p>
    <w:p w14:paraId="1AC979B0" w14:textId="77777777" w:rsidR="006B13F3" w:rsidRPr="00AA6AA0" w:rsidRDefault="006B13F3" w:rsidP="00374687">
      <w:pPr>
        <w:spacing w:after="0" w:line="240" w:lineRule="auto"/>
        <w:ind w:firstLine="709"/>
        <w:jc w:val="both"/>
        <w:rPr>
          <w:rFonts w:ascii="Times New Roman" w:eastAsia="Calibri" w:hAnsi="Times New Roman" w:cs="Times New Roman"/>
          <w:sz w:val="24"/>
        </w:rPr>
      </w:pPr>
      <w:r w:rsidRPr="00AA6AA0">
        <w:rPr>
          <w:rFonts w:ascii="Times New Roman" w:hAnsi="Times New Roman" w:cs="Times New Roman"/>
          <w:b/>
          <w:sz w:val="24"/>
          <w:szCs w:val="24"/>
          <w:lang w:eastAsia="bg-BG"/>
        </w:rPr>
        <w:t xml:space="preserve">(2) </w:t>
      </w:r>
      <w:r w:rsidRPr="00AA6AA0">
        <w:rPr>
          <w:rFonts w:ascii="Times New Roman" w:eastAsia="Calibri" w:hAnsi="Times New Roman" w:cs="Times New Roman"/>
          <w:sz w:val="24"/>
        </w:rPr>
        <w:t>ИЗПЪЛНИТЕЛЯТ</w:t>
      </w:r>
      <w:r w:rsidRPr="00AA6AA0">
        <w:rPr>
          <w:rFonts w:ascii="Times New Roman" w:eastAsia="Calibri" w:hAnsi="Times New Roman" w:cs="Times New Roman"/>
          <w:bCs/>
          <w:sz w:val="24"/>
        </w:rPr>
        <w:t xml:space="preserve"> се задължава да </w:t>
      </w:r>
      <w:r w:rsidRPr="00AA6AA0">
        <w:rPr>
          <w:rFonts w:ascii="Times New Roman" w:eastAsia="Calibri" w:hAnsi="Times New Roman" w:cs="Times New Roman"/>
          <w:sz w:val="24"/>
        </w:rPr>
        <w:t>предоставя</w:t>
      </w:r>
      <w:r w:rsidRPr="00AA6AA0">
        <w:rPr>
          <w:rFonts w:ascii="Times New Roman" w:eastAsia="Calibri" w:hAnsi="Times New Roman" w:cs="Times New Roman"/>
          <w:bCs/>
          <w:sz w:val="24"/>
        </w:rPr>
        <w:t xml:space="preserve"> Услугите </w:t>
      </w:r>
      <w:r w:rsidRPr="00AA6AA0">
        <w:rPr>
          <w:rFonts w:ascii="Times New Roman" w:eastAsia="Calibri" w:hAnsi="Times New Roman" w:cs="Times New Roman"/>
          <w:sz w:val="24"/>
        </w:rPr>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A6AA0">
        <w:rPr>
          <w:rFonts w:ascii="Times New Roman" w:eastAsia="Calibri" w:hAnsi="Times New Roman" w:cs="Times New Roman"/>
          <w:b/>
          <w:sz w:val="24"/>
        </w:rPr>
        <w:t>Приложенията</w:t>
      </w:r>
      <w:r w:rsidRPr="00AA6AA0">
        <w:rPr>
          <w:rFonts w:ascii="Times New Roman" w:eastAsia="Calibri" w:hAnsi="Times New Roman" w:cs="Times New Roman"/>
          <w:sz w:val="24"/>
        </w:rPr>
        <w:t>“) и представляващи неразделна част от него.</w:t>
      </w:r>
    </w:p>
    <w:p w14:paraId="3E4E0950" w14:textId="77777777" w:rsidR="006B13F3" w:rsidRPr="00AA6AA0" w:rsidRDefault="007E2A38" w:rsidP="00374687">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В срок до 7 (седем) дни от датата на сключване на Договора, но </w:t>
      </w:r>
      <w:r w:rsidRPr="00AA6AA0">
        <w:rPr>
          <w:rFonts w:ascii="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AA6AA0">
        <w:rPr>
          <w:rFonts w:ascii="Times New Roman" w:hAnsi="Times New Roman" w:cs="Times New Roman"/>
          <w:sz w:val="24"/>
          <w:szCs w:val="24"/>
        </w:rPr>
        <w:t xml:space="preserve"> в срок до 3 (три) дни от настъпване на съответното обстоятелство</w:t>
      </w:r>
      <w:r w:rsidRPr="00AA6AA0">
        <w:rPr>
          <w:rFonts w:ascii="Times New Roman" w:hAnsi="Times New Roman" w:cs="Times New Roman"/>
          <w:sz w:val="24"/>
          <w:szCs w:val="24"/>
          <w:lang w:eastAsia="bg-BG"/>
        </w:rPr>
        <w:t>.</w:t>
      </w:r>
      <w:r w:rsidRPr="00AA6AA0">
        <w:rPr>
          <w:rFonts w:ascii="Times New Roman" w:hAnsi="Times New Roman" w:cs="Times New Roman"/>
          <w:i/>
          <w:sz w:val="24"/>
          <w:szCs w:val="24"/>
        </w:rPr>
        <w:t xml:space="preserve"> </w:t>
      </w:r>
      <w:r w:rsidRPr="00AA6AA0">
        <w:rPr>
          <w:rFonts w:ascii="Times New Roman" w:hAnsi="Times New Roman" w:cs="Times New Roman"/>
          <w:sz w:val="24"/>
          <w:szCs w:val="24"/>
        </w:rPr>
        <w:t>(</w:t>
      </w:r>
      <w:r w:rsidRPr="00AA6AA0">
        <w:rPr>
          <w:rFonts w:ascii="Times New Roman" w:hAnsi="Times New Roman" w:cs="Times New Roman"/>
          <w:i/>
          <w:sz w:val="24"/>
          <w:szCs w:val="24"/>
        </w:rPr>
        <w:t>ако е приложимо</w:t>
      </w:r>
      <w:r w:rsidRPr="00AA6AA0">
        <w:rPr>
          <w:rFonts w:ascii="Times New Roman" w:hAnsi="Times New Roman" w:cs="Times New Roman"/>
          <w:sz w:val="24"/>
          <w:szCs w:val="24"/>
        </w:rPr>
        <w:t>)</w:t>
      </w:r>
      <w:r w:rsidRPr="00AA6AA0">
        <w:rPr>
          <w:rFonts w:ascii="Times New Roman" w:hAnsi="Times New Roman" w:cs="Times New Roman"/>
          <w:sz w:val="24"/>
          <w:szCs w:val="24"/>
          <w:vertAlign w:val="superscript"/>
        </w:rPr>
        <w:footnoteReference w:id="1"/>
      </w:r>
    </w:p>
    <w:p w14:paraId="52C81AA0" w14:textId="77777777" w:rsidR="007E2A38" w:rsidRPr="00AA6AA0" w:rsidRDefault="007E2A38" w:rsidP="006B13F3">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61B260C9"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sidDel="00393F8B">
        <w:rPr>
          <w:rFonts w:ascii="Times New Roman" w:hAnsi="Times New Roman" w:cs="Times New Roman"/>
          <w:b/>
          <w:sz w:val="24"/>
          <w:szCs w:val="24"/>
          <w:lang w:eastAsia="bg-BG"/>
        </w:rPr>
        <w:t xml:space="preserve"> </w:t>
      </w:r>
      <w:r w:rsidRPr="00AA6AA0">
        <w:rPr>
          <w:rFonts w:ascii="Times New Roman" w:eastAsia="Calibri" w:hAnsi="Times New Roman" w:cs="Times New Roman"/>
          <w:b/>
          <w:bCs/>
          <w:sz w:val="24"/>
          <w:szCs w:val="24"/>
          <w:u w:val="single"/>
        </w:rPr>
        <w:t xml:space="preserve">II. СРОК НА ДОГОВОРА </w:t>
      </w:r>
      <w:r w:rsidRPr="00AA6AA0">
        <w:rPr>
          <w:rFonts w:ascii="Times New Roman" w:hAnsi="Times New Roman" w:cs="Times New Roman"/>
          <w:b/>
          <w:bCs/>
          <w:sz w:val="24"/>
          <w:szCs w:val="26"/>
          <w:u w:val="single"/>
        </w:rPr>
        <w:t>И МЯСТО НА ИЗПЪЛНЕНИЕ</w:t>
      </w:r>
    </w:p>
    <w:p w14:paraId="1337F81B" w14:textId="456BB8F9"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lastRenderedPageBreak/>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2.</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 xml:space="preserve">Договорът влиза в сила от датата на подписването му и е със срок на действие </w:t>
      </w:r>
      <w:r w:rsidR="004459B6">
        <w:rPr>
          <w:rFonts w:ascii="Times New Roman" w:eastAsia="Calibri" w:hAnsi="Times New Roman" w:cs="Times New Roman"/>
          <w:sz w:val="24"/>
          <w:szCs w:val="24"/>
          <w:lang w:val="ru-RU"/>
        </w:rPr>
        <w:t>12</w:t>
      </w:r>
      <w:r w:rsidR="008A744C" w:rsidRPr="00AA6AA0">
        <w:rPr>
          <w:rFonts w:ascii="Times New Roman" w:eastAsia="Calibri" w:hAnsi="Times New Roman" w:cs="Times New Roman"/>
          <w:sz w:val="24"/>
          <w:szCs w:val="24"/>
        </w:rPr>
        <w:t xml:space="preserve"> (</w:t>
      </w:r>
      <w:r w:rsidR="004459B6">
        <w:rPr>
          <w:rFonts w:ascii="Times New Roman" w:eastAsia="Calibri" w:hAnsi="Times New Roman" w:cs="Times New Roman"/>
          <w:sz w:val="24"/>
          <w:szCs w:val="24"/>
        </w:rPr>
        <w:t>дванадесет</w:t>
      </w:r>
      <w:r w:rsidR="008A744C" w:rsidRPr="00AA6AA0">
        <w:rPr>
          <w:rFonts w:ascii="Times New Roman" w:eastAsia="Calibri" w:hAnsi="Times New Roman" w:cs="Times New Roman"/>
          <w:sz w:val="24"/>
          <w:szCs w:val="24"/>
        </w:rPr>
        <w:t xml:space="preserve">) </w:t>
      </w:r>
      <w:r w:rsidR="008A1C7D">
        <w:rPr>
          <w:rFonts w:ascii="Times New Roman" w:eastAsia="Calibri" w:hAnsi="Times New Roman" w:cs="Times New Roman"/>
          <w:sz w:val="24"/>
          <w:szCs w:val="24"/>
        </w:rPr>
        <w:t>месеца</w:t>
      </w:r>
      <w:r w:rsidR="008A744C" w:rsidRPr="00AA6AA0">
        <w:rPr>
          <w:rFonts w:ascii="Times New Roman" w:eastAsia="Calibri" w:hAnsi="Times New Roman" w:cs="Times New Roman"/>
          <w:sz w:val="24"/>
          <w:szCs w:val="24"/>
        </w:rPr>
        <w:t>.</w:t>
      </w:r>
    </w:p>
    <w:p w14:paraId="6535EBAA" w14:textId="6CDC3817" w:rsidR="006B13F3" w:rsidRPr="00AA6AA0" w:rsidRDefault="006B13F3" w:rsidP="00374687">
      <w:pPr>
        <w:spacing w:after="0" w:line="240" w:lineRule="auto"/>
        <w:ind w:firstLine="709"/>
        <w:jc w:val="both"/>
        <w:rPr>
          <w:rFonts w:ascii="Times New Roman" w:eastAsia="Calibri" w:hAnsi="Times New Roman" w:cs="Times New Roman"/>
          <w:bCs/>
          <w:sz w:val="24"/>
          <w:szCs w:val="24"/>
        </w:rPr>
      </w:pPr>
      <w:r w:rsidRPr="00AA6AA0">
        <w:rPr>
          <w:rFonts w:ascii="Times New Roman" w:eastAsia="Calibri" w:hAnsi="Times New Roman" w:cs="Times New Roman"/>
          <w:b/>
          <w:bCs/>
          <w:sz w:val="24"/>
          <w:szCs w:val="24"/>
        </w:rPr>
        <w:t xml:space="preserve">(2) </w:t>
      </w:r>
      <w:r w:rsidR="007574AF" w:rsidRPr="00AA6AA0">
        <w:rPr>
          <w:rFonts w:ascii="Times New Roman" w:hAnsi="Times New Roman"/>
          <w:sz w:val="24"/>
          <w:szCs w:val="24"/>
        </w:rPr>
        <w:t>Място на изпълнение на поръчката е съгласно</w:t>
      </w:r>
      <w:r w:rsidR="007574AF" w:rsidRPr="00AA6AA0">
        <w:rPr>
          <w:rFonts w:ascii="Times New Roman" w:hAnsi="Times New Roman"/>
          <w:sz w:val="24"/>
          <w:szCs w:val="24"/>
          <w:lang w:eastAsia="bg-BG"/>
        </w:rPr>
        <w:t xml:space="preserve"> утвърдените автобусни линии от </w:t>
      </w:r>
      <w:r w:rsidR="004459B6">
        <w:rPr>
          <w:rFonts w:ascii="Times New Roman" w:hAnsi="Times New Roman"/>
          <w:sz w:val="24"/>
          <w:szCs w:val="24"/>
          <w:lang w:eastAsia="bg-BG"/>
        </w:rPr>
        <w:t xml:space="preserve">Областната, </w:t>
      </w:r>
      <w:r w:rsidR="007574AF" w:rsidRPr="00AA6AA0">
        <w:rPr>
          <w:rFonts w:ascii="Times New Roman" w:hAnsi="Times New Roman"/>
          <w:sz w:val="24"/>
          <w:szCs w:val="24"/>
          <w:lang w:eastAsia="bg-BG"/>
        </w:rPr>
        <w:t xml:space="preserve">Републиканската и Общинска транспортни схеми, квота на община </w:t>
      </w:r>
      <w:r w:rsidR="008A1C7D">
        <w:rPr>
          <w:rFonts w:ascii="Times New Roman" w:hAnsi="Times New Roman"/>
          <w:sz w:val="24"/>
          <w:szCs w:val="24"/>
          <w:lang w:eastAsia="bg-BG"/>
        </w:rPr>
        <w:t>Тервел</w:t>
      </w:r>
      <w:r w:rsidR="004459B6">
        <w:rPr>
          <w:rFonts w:ascii="Times New Roman" w:hAnsi="Times New Roman"/>
          <w:sz w:val="24"/>
          <w:szCs w:val="24"/>
          <w:lang w:eastAsia="bg-BG"/>
        </w:rPr>
        <w:t xml:space="preserve"> – линия от Областната транспортна схема : </w:t>
      </w:r>
      <w:r w:rsidR="00681192">
        <w:rPr>
          <w:rFonts w:ascii="Times New Roman" w:hAnsi="Times New Roman"/>
          <w:sz w:val="24"/>
          <w:szCs w:val="24"/>
          <w:lang w:eastAsia="bg-BG"/>
        </w:rPr>
        <w:t>Тервел</w:t>
      </w:r>
      <w:r w:rsidR="004459B6">
        <w:rPr>
          <w:rFonts w:ascii="Times New Roman" w:hAnsi="Times New Roman"/>
          <w:sz w:val="24"/>
          <w:szCs w:val="24"/>
          <w:lang w:eastAsia="bg-BG"/>
        </w:rPr>
        <w:t>-Добрич-</w:t>
      </w:r>
      <w:r w:rsidR="00681192">
        <w:rPr>
          <w:rFonts w:ascii="Times New Roman" w:hAnsi="Times New Roman"/>
          <w:sz w:val="24"/>
          <w:szCs w:val="24"/>
          <w:lang w:eastAsia="bg-BG"/>
        </w:rPr>
        <w:t>Тервел</w:t>
      </w:r>
      <w:r w:rsidR="007574AF" w:rsidRPr="00AA6AA0">
        <w:rPr>
          <w:rFonts w:ascii="Times New Roman" w:hAnsi="Times New Roman"/>
          <w:sz w:val="24"/>
          <w:szCs w:val="24"/>
          <w:lang w:eastAsia="bg-BG"/>
        </w:rPr>
        <w:t>.</w:t>
      </w:r>
      <w:bookmarkStart w:id="0" w:name="_GoBack"/>
      <w:bookmarkEnd w:id="0"/>
    </w:p>
    <w:p w14:paraId="609EBA03" w14:textId="77777777" w:rsidR="006B13F3" w:rsidRPr="00AA6AA0" w:rsidRDefault="006B13F3" w:rsidP="006B13F3">
      <w:pPr>
        <w:spacing w:after="0" w:line="240" w:lineRule="auto"/>
        <w:jc w:val="center"/>
        <w:rPr>
          <w:rFonts w:ascii="Times New Roman" w:eastAsia="Calibri" w:hAnsi="Times New Roman" w:cs="Times New Roman"/>
          <w:b/>
          <w:bCs/>
          <w:sz w:val="24"/>
          <w:szCs w:val="24"/>
          <w:u w:val="single"/>
        </w:rPr>
      </w:pPr>
    </w:p>
    <w:p w14:paraId="4452FC73"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ІІІ. ЦЕНА И НАЧИН НА ПЛАЩАНЕ</w:t>
      </w:r>
    </w:p>
    <w:p w14:paraId="3EABAF2E" w14:textId="442C483C" w:rsidR="00067B88"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3.</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79220B" w:rsidRPr="00AA6AA0">
        <w:rPr>
          <w:rFonts w:ascii="Times New Roman" w:eastAsia="Calibri" w:hAnsi="Times New Roman" w:cs="Times New Roman"/>
          <w:bCs/>
          <w:sz w:val="24"/>
          <w:szCs w:val="24"/>
        </w:rPr>
        <w:t>Общата прогнозна с</w:t>
      </w:r>
      <w:r w:rsidR="0079220B" w:rsidRPr="00AA6AA0">
        <w:rPr>
          <w:rFonts w:ascii="Times New Roman" w:eastAsia="Calibri" w:hAnsi="Times New Roman" w:cs="Times New Roman"/>
          <w:sz w:val="24"/>
          <w:szCs w:val="24"/>
        </w:rPr>
        <w:t>тойност</w:t>
      </w:r>
      <w:r w:rsidRPr="00AA6AA0">
        <w:rPr>
          <w:rFonts w:ascii="Times New Roman" w:eastAsia="Calibri" w:hAnsi="Times New Roman" w:cs="Times New Roman"/>
          <w:sz w:val="24"/>
          <w:szCs w:val="24"/>
        </w:rPr>
        <w:t xml:space="preserve"> на договора е в размер</w:t>
      </w:r>
      <w:r w:rsidR="00067B88" w:rsidRPr="00AA6AA0">
        <w:rPr>
          <w:rFonts w:ascii="Times New Roman" w:eastAsia="Calibri" w:hAnsi="Times New Roman" w:cs="Times New Roman"/>
          <w:sz w:val="24"/>
          <w:szCs w:val="24"/>
        </w:rPr>
        <w:t xml:space="preserve"> на </w:t>
      </w:r>
      <w:r w:rsidR="009C5AC4">
        <w:rPr>
          <w:rFonts w:ascii="Times New Roman" w:hAnsi="Times New Roman" w:cs="Times New Roman"/>
          <w:color w:val="000000"/>
          <w:sz w:val="24"/>
          <w:szCs w:val="24"/>
          <w:lang w:eastAsia="bg-BG"/>
        </w:rPr>
        <w:t>19 127,68</w:t>
      </w:r>
      <w:r w:rsidR="005C6309" w:rsidRPr="005C6309">
        <w:rPr>
          <w:rFonts w:ascii="Times New Roman" w:hAnsi="Times New Roman" w:cs="Times New Roman"/>
          <w:color w:val="000000"/>
          <w:sz w:val="24"/>
          <w:szCs w:val="24"/>
          <w:lang w:eastAsia="bg-BG"/>
        </w:rPr>
        <w:t xml:space="preserve"> лв. </w:t>
      </w:r>
      <w:r w:rsidR="005C6309" w:rsidRPr="005C6309">
        <w:rPr>
          <w:rFonts w:ascii="Times New Roman" w:hAnsi="Times New Roman" w:cs="Times New Roman"/>
          <w:bCs/>
          <w:sz w:val="24"/>
          <w:szCs w:val="24"/>
          <w:lang w:eastAsia="bg-BG"/>
        </w:rPr>
        <w:t xml:space="preserve">без ДДС </w:t>
      </w:r>
      <w:r w:rsidR="005C6309">
        <w:rPr>
          <w:rFonts w:ascii="Times New Roman" w:hAnsi="Times New Roman" w:cs="Times New Roman"/>
          <w:bCs/>
          <w:sz w:val="24"/>
          <w:szCs w:val="24"/>
          <w:lang w:eastAsia="bg-BG"/>
        </w:rPr>
        <w:t xml:space="preserve">(…………………………) </w:t>
      </w:r>
      <w:r w:rsidR="00DF1AB6" w:rsidRPr="00AA6AA0">
        <w:rPr>
          <w:rFonts w:ascii="Times New Roman" w:hAnsi="Times New Roman" w:cs="Times New Roman"/>
          <w:sz w:val="24"/>
          <w:szCs w:val="24"/>
          <w:lang w:eastAsia="bg-BG"/>
        </w:rPr>
        <w:t xml:space="preserve">или </w:t>
      </w:r>
      <w:r w:rsidR="005C6309">
        <w:rPr>
          <w:rFonts w:ascii="Times New Roman" w:hAnsi="Times New Roman" w:cs="Times New Roman"/>
          <w:sz w:val="24"/>
          <w:szCs w:val="24"/>
          <w:lang w:eastAsia="bg-BG"/>
        </w:rPr>
        <w:t xml:space="preserve"> </w:t>
      </w:r>
      <w:r w:rsidR="009C5AC4">
        <w:rPr>
          <w:rFonts w:ascii="Times New Roman" w:hAnsi="Times New Roman" w:cs="Times New Roman"/>
          <w:sz w:val="24"/>
          <w:szCs w:val="24"/>
          <w:lang w:eastAsia="bg-BG"/>
        </w:rPr>
        <w:t>22 953,22</w:t>
      </w:r>
      <w:r w:rsidR="005F4118">
        <w:rPr>
          <w:rFonts w:ascii="Times New Roman" w:hAnsi="Times New Roman" w:cs="Times New Roman"/>
          <w:sz w:val="24"/>
          <w:szCs w:val="24"/>
          <w:lang w:eastAsia="bg-BG"/>
        </w:rPr>
        <w:t xml:space="preserve"> </w:t>
      </w:r>
      <w:r w:rsidR="006423E6" w:rsidRPr="00BF046F">
        <w:rPr>
          <w:rFonts w:ascii="Times New Roman" w:hAnsi="Times New Roman" w:cs="Times New Roman"/>
          <w:iCs/>
          <w:sz w:val="24"/>
          <w:szCs w:val="24"/>
          <w:lang w:eastAsia="bg-BG"/>
        </w:rPr>
        <w:t xml:space="preserve">лв. </w:t>
      </w:r>
      <w:r w:rsidR="005C6309">
        <w:rPr>
          <w:rFonts w:ascii="Times New Roman" w:hAnsi="Times New Roman" w:cs="Times New Roman"/>
          <w:iCs/>
          <w:sz w:val="24"/>
          <w:szCs w:val="24"/>
          <w:lang w:eastAsia="bg-BG"/>
        </w:rPr>
        <w:t xml:space="preserve">(…………………………) </w:t>
      </w:r>
      <w:r w:rsidR="00DF1AB6" w:rsidRPr="00AA6AA0">
        <w:rPr>
          <w:rFonts w:ascii="Times New Roman" w:hAnsi="Times New Roman" w:cs="Times New Roman"/>
          <w:b/>
          <w:bCs/>
          <w:sz w:val="24"/>
          <w:szCs w:val="24"/>
          <w:lang w:eastAsia="bg-BG"/>
        </w:rPr>
        <w:t>с вкл. ДДС</w:t>
      </w:r>
      <w:r w:rsidR="00CD66C5" w:rsidRPr="00AA6AA0">
        <w:rPr>
          <w:rFonts w:ascii="Times New Roman" w:hAnsi="Times New Roman"/>
          <w:sz w:val="24"/>
          <w:szCs w:val="24"/>
        </w:rPr>
        <w:t xml:space="preserve"> (наричана по-нататък „</w:t>
      </w:r>
      <w:r w:rsidR="00CD66C5" w:rsidRPr="00AA6AA0">
        <w:rPr>
          <w:rFonts w:ascii="Times New Roman" w:hAnsi="Times New Roman"/>
          <w:b/>
          <w:sz w:val="24"/>
          <w:szCs w:val="24"/>
        </w:rPr>
        <w:t>Цената</w:t>
      </w:r>
      <w:r w:rsidR="00CD66C5" w:rsidRPr="00AA6AA0">
        <w:rPr>
          <w:rFonts w:ascii="Times New Roman" w:hAnsi="Times New Roman"/>
          <w:sz w:val="24"/>
          <w:szCs w:val="24"/>
        </w:rPr>
        <w:t>“ или „Стойността на Договора“)</w:t>
      </w:r>
      <w:r w:rsidRPr="00AA6AA0">
        <w:rPr>
          <w:rFonts w:ascii="Times New Roman" w:eastAsia="Calibri" w:hAnsi="Times New Roman" w:cs="Times New Roman"/>
          <w:sz w:val="24"/>
          <w:szCs w:val="24"/>
        </w:rPr>
        <w:t>.</w:t>
      </w:r>
    </w:p>
    <w:p w14:paraId="5B6C44A9" w14:textId="34330552" w:rsidR="00814B78" w:rsidRPr="00AA6AA0" w:rsidRDefault="006B13F3" w:rsidP="00374687">
      <w:pPr>
        <w:tabs>
          <w:tab w:val="left" w:pos="1134"/>
        </w:tab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Pr="007B70F5">
        <w:rPr>
          <w:rFonts w:ascii="Times New Roman" w:hAnsi="Times New Roman" w:cs="Times New Roman"/>
          <w:b/>
          <w:sz w:val="24"/>
          <w:szCs w:val="24"/>
        </w:rPr>
        <w:t>2)</w:t>
      </w:r>
      <w:r w:rsidRPr="007B70F5">
        <w:rPr>
          <w:rFonts w:ascii="Times New Roman" w:hAnsi="Times New Roman" w:cs="Times New Roman"/>
          <w:sz w:val="24"/>
          <w:szCs w:val="24"/>
        </w:rPr>
        <w:t xml:space="preserve"> </w:t>
      </w:r>
      <w:r w:rsidR="00865F4A" w:rsidRPr="007B70F5">
        <w:rPr>
          <w:rFonts w:ascii="Times New Roman" w:hAnsi="Times New Roman" w:cs="Times New Roman"/>
          <w:sz w:val="24"/>
          <w:szCs w:val="24"/>
        </w:rPr>
        <w:t xml:space="preserve">Цената на еднопосочен билет за пътуване по съответните линии е съгласно </w:t>
      </w:r>
      <w:r w:rsidR="008A13B4" w:rsidRPr="007B70F5">
        <w:rPr>
          <w:rFonts w:ascii="Times New Roman" w:hAnsi="Times New Roman" w:cs="Times New Roman"/>
          <w:sz w:val="24"/>
          <w:szCs w:val="24"/>
        </w:rPr>
        <w:t xml:space="preserve">Ценовата таблица към </w:t>
      </w:r>
      <w:r w:rsidR="00865F4A" w:rsidRPr="007B70F5">
        <w:rPr>
          <w:rFonts w:ascii="Times New Roman" w:hAnsi="Times New Roman" w:cs="Times New Roman"/>
          <w:sz w:val="24"/>
          <w:szCs w:val="24"/>
        </w:rPr>
        <w:t xml:space="preserve">Ценовото предложение на </w:t>
      </w:r>
      <w:r w:rsidR="00865F4A" w:rsidRPr="007B70F5">
        <w:rPr>
          <w:rFonts w:ascii="Times New Roman" w:hAnsi="Times New Roman"/>
          <w:sz w:val="24"/>
          <w:szCs w:val="24"/>
        </w:rPr>
        <w:t xml:space="preserve">ИЗПЪЛНИТЕЛЯ </w:t>
      </w:r>
      <w:r w:rsidR="00865F4A" w:rsidRPr="007B70F5">
        <w:rPr>
          <w:rFonts w:ascii="Times New Roman" w:hAnsi="Times New Roman" w:cs="Times New Roman"/>
          <w:sz w:val="24"/>
          <w:szCs w:val="24"/>
        </w:rPr>
        <w:t>(Приложение № 3), неразделна част от договора.</w:t>
      </w:r>
    </w:p>
    <w:p w14:paraId="54C874FB" w14:textId="23063F92" w:rsidR="004420E6" w:rsidRPr="00AA6AA0" w:rsidRDefault="006B13F3"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hAnsi="Times New Roman" w:cs="Times New Roman"/>
          <w:b/>
          <w:bCs/>
          <w:sz w:val="24"/>
          <w:szCs w:val="24"/>
          <w:lang w:eastAsia="bg-BG"/>
        </w:rPr>
        <w:t xml:space="preserve">(3) </w:t>
      </w:r>
      <w:r w:rsidRPr="00AA6AA0">
        <w:rPr>
          <w:rFonts w:ascii="Times New Roman" w:hAnsi="Times New Roman" w:cs="Times New Roman"/>
          <w:bCs/>
          <w:sz w:val="24"/>
          <w:szCs w:val="24"/>
          <w:lang w:eastAsia="bg-BG"/>
        </w:rPr>
        <w:t>В</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цен</w:t>
      </w:r>
      <w:r w:rsidR="006A1301" w:rsidRPr="00AA6AA0">
        <w:rPr>
          <w:rFonts w:ascii="Times New Roman" w:hAnsi="Times New Roman" w:cs="Times New Roman"/>
          <w:bCs/>
          <w:sz w:val="24"/>
          <w:szCs w:val="24"/>
          <w:lang w:eastAsia="bg-BG"/>
        </w:rPr>
        <w:t>ите</w:t>
      </w:r>
      <w:r w:rsidR="00730DBD" w:rsidRPr="00AA6AA0">
        <w:rPr>
          <w:rFonts w:ascii="Times New Roman" w:hAnsi="Times New Roman" w:cs="Times New Roman"/>
          <w:bCs/>
          <w:sz w:val="24"/>
          <w:szCs w:val="24"/>
          <w:lang w:eastAsia="bg-BG"/>
        </w:rPr>
        <w:t xml:space="preserve"> </w:t>
      </w:r>
      <w:r w:rsidRPr="00AA6AA0">
        <w:rPr>
          <w:rFonts w:ascii="Times New Roman" w:hAnsi="Times New Roman" w:cs="Times New Roman"/>
          <w:bCs/>
          <w:sz w:val="24"/>
          <w:szCs w:val="24"/>
          <w:lang w:eastAsia="bg-BG"/>
        </w:rPr>
        <w:t>по ал. 2</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са</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sz w:val="24"/>
          <w:szCs w:val="24"/>
          <w:lang w:eastAsia="bg-BG"/>
        </w:rPr>
        <w:t xml:space="preserve">включени всички разходи </w:t>
      </w:r>
      <w:r w:rsidR="00730DBD" w:rsidRPr="00AA6AA0">
        <w:rPr>
          <w:rFonts w:ascii="Times New Roman" w:hAnsi="Times New Roman"/>
          <w:sz w:val="24"/>
          <w:szCs w:val="24"/>
        </w:rPr>
        <w:t xml:space="preserve">на ИЗПЪЛНИТЕЛЯ </w:t>
      </w:r>
      <w:r w:rsidRPr="00AA6AA0">
        <w:rPr>
          <w:rFonts w:ascii="Times New Roman" w:hAnsi="Times New Roman" w:cs="Times New Roman"/>
          <w:sz w:val="24"/>
          <w:szCs w:val="24"/>
          <w:lang w:eastAsia="bg-BG"/>
        </w:rPr>
        <w:t>за изпълнение на Услугите</w:t>
      </w:r>
      <w:r w:rsidR="002A5509" w:rsidRPr="00AA6AA0">
        <w:rPr>
          <w:rFonts w:ascii="Times New Roman" w:eastAsia="Calibri" w:hAnsi="Times New Roman" w:cs="Times New Roman"/>
          <w:snapToGrid w:val="0"/>
          <w:sz w:val="24"/>
          <w:szCs w:val="24"/>
        </w:rPr>
        <w:t xml:space="preserve"> </w:t>
      </w:r>
      <w:r w:rsidR="00204D52" w:rsidRPr="00AA6AA0">
        <w:rPr>
          <w:rFonts w:ascii="Times New Roman" w:eastAsiaTheme="minorHAnsi" w:hAnsi="Times New Roman" w:cs="Times New Roman"/>
          <w:sz w:val="24"/>
          <w:szCs w:val="24"/>
        </w:rPr>
        <w:t>в т.ч.</w:t>
      </w:r>
      <w:r w:rsidR="00541DB1" w:rsidRPr="00AA6AA0">
        <w:rPr>
          <w:rFonts w:ascii="Times New Roman" w:eastAsiaTheme="minorHAnsi" w:hAnsi="Times New Roman" w:cs="Times New Roman"/>
          <w:sz w:val="24"/>
          <w:szCs w:val="24"/>
        </w:rPr>
        <w:t>,</w:t>
      </w:r>
      <w:r w:rsidR="00204D52" w:rsidRPr="00AA6AA0">
        <w:rPr>
          <w:rFonts w:ascii="Times New Roman" w:eastAsiaTheme="minorHAnsi" w:hAnsi="Times New Roman" w:cs="Times New Roman"/>
          <w:sz w:val="24"/>
          <w:szCs w:val="24"/>
        </w:rPr>
        <w:t xml:space="preserve"> но не само гориво, ГСМ, </w:t>
      </w:r>
      <w:r w:rsidR="00145246" w:rsidRPr="00AA6AA0">
        <w:rPr>
          <w:rFonts w:ascii="Times New Roman" w:eastAsiaTheme="minorHAnsi" w:hAnsi="Times New Roman" w:cs="Times New Roman"/>
          <w:sz w:val="24"/>
          <w:szCs w:val="24"/>
        </w:rPr>
        <w:t>разходи за трудови възнаграждения, печалба и други разходи.</w:t>
      </w:r>
    </w:p>
    <w:p w14:paraId="54121AE4" w14:textId="293CB759" w:rsidR="00B869BB"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4</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За извършваната услуга </w:t>
      </w:r>
      <w:r w:rsidR="00655896" w:rsidRPr="00AA6AA0">
        <w:rPr>
          <w:rFonts w:ascii="Times New Roman" w:hAnsi="Times New Roman" w:cs="Times New Roman"/>
          <w:sz w:val="24"/>
          <w:szCs w:val="24"/>
        </w:rPr>
        <w:t xml:space="preserve">ИЗПЪЛНИТЕЛЯТ </w:t>
      </w:r>
      <w:r w:rsidRPr="00AA6AA0">
        <w:rPr>
          <w:rFonts w:ascii="Times New Roman" w:eastAsiaTheme="minorHAnsi" w:hAnsi="Times New Roman" w:cs="Times New Roman"/>
          <w:sz w:val="24"/>
          <w:szCs w:val="24"/>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559E6DE6" w14:textId="4901EAFD" w:rsidR="006229CD"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5</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00067304" w:rsidRPr="00AA6AA0">
        <w:rPr>
          <w:rFonts w:ascii="Times New Roman" w:eastAsiaTheme="minorHAnsi" w:hAnsi="Times New Roman" w:cs="Times New Roman"/>
          <w:sz w:val="24"/>
          <w:szCs w:val="24"/>
        </w:rPr>
        <w:t xml:space="preserve">Плащането ще се осъществява след постъпване на средствата от републиканския бюджет по бюджета на </w:t>
      </w:r>
      <w:r w:rsidR="002778FB" w:rsidRPr="00BF046F">
        <w:rPr>
          <w:rFonts w:ascii="Times New Roman" w:eastAsia="Calibri" w:hAnsi="Times New Roman" w:cs="Times New Roman"/>
          <w:sz w:val="24"/>
          <w:szCs w:val="24"/>
          <w:lang w:val="ru-RU"/>
        </w:rPr>
        <w:t xml:space="preserve">ВЪЗЛОЖИТЕЛЯ </w:t>
      </w:r>
      <w:r w:rsidR="00067304" w:rsidRPr="00AA6AA0">
        <w:rPr>
          <w:rFonts w:ascii="Times New Roman" w:eastAsiaTheme="minorHAnsi" w:hAnsi="Times New Roman" w:cs="Times New Roman"/>
          <w:sz w:val="24"/>
          <w:szCs w:val="24"/>
        </w:rPr>
        <w:t xml:space="preserve">и след представени, от превозвача, в Община </w:t>
      </w:r>
      <w:r w:rsidR="00065639">
        <w:rPr>
          <w:rFonts w:ascii="Times New Roman" w:eastAsiaTheme="minorHAnsi" w:hAnsi="Times New Roman" w:cs="Times New Roman"/>
          <w:sz w:val="24"/>
          <w:szCs w:val="24"/>
        </w:rPr>
        <w:t>Тервел</w:t>
      </w:r>
      <w:r w:rsidR="00067304" w:rsidRPr="00AA6AA0">
        <w:rPr>
          <w:rFonts w:ascii="Times New Roman" w:eastAsiaTheme="minorHAnsi" w:hAnsi="Times New Roman" w:cs="Times New Roman"/>
          <w:sz w:val="24"/>
          <w:szCs w:val="24"/>
        </w:rPr>
        <w:t>, опис-сметки за броя и стойността на издадените превозни документи на правоимащите,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39EAFEED" w14:textId="790A9814" w:rsidR="00BB5519" w:rsidRPr="00AA6AA0" w:rsidRDefault="00BB5519" w:rsidP="00374687">
      <w:pPr>
        <w:pStyle w:val="af0"/>
        <w:ind w:firstLine="709"/>
        <w:jc w:val="both"/>
      </w:pPr>
      <w:r w:rsidRPr="00AA6AA0">
        <w:rPr>
          <w:b/>
        </w:rPr>
        <w:t>(</w:t>
      </w:r>
      <w:r w:rsidR="00990A91" w:rsidRPr="00AA6AA0">
        <w:rPr>
          <w:b/>
        </w:rPr>
        <w:t>6</w:t>
      </w:r>
      <w:r w:rsidRPr="00AA6AA0">
        <w:rPr>
          <w:b/>
        </w:rPr>
        <w:t>)</w:t>
      </w:r>
      <w:r w:rsidRPr="00AA6AA0">
        <w:t xml:space="preserve"> За доброволно въведени намаления, за отделни социални групи извън нормативно регламентираните, </w:t>
      </w:r>
      <w:r w:rsidR="006B0361" w:rsidRPr="00BF046F">
        <w:rPr>
          <w:rFonts w:eastAsia="Calibri"/>
          <w:lang w:val="ru-RU"/>
        </w:rPr>
        <w:t xml:space="preserve">ВЪЗЛОЖИТЕЛЯ </w:t>
      </w:r>
      <w:r w:rsidRPr="00AA6AA0">
        <w:t>не дължи компенсации</w:t>
      </w:r>
      <w:r w:rsidR="006B0361" w:rsidRPr="00AA6AA0">
        <w:t xml:space="preserve"> на ИЗПЪЛНИТЕЛЯ</w:t>
      </w:r>
      <w:r w:rsidRPr="00AA6AA0">
        <w:t>.</w:t>
      </w:r>
    </w:p>
    <w:p w14:paraId="074292EF" w14:textId="23A1D35D" w:rsidR="006229CD" w:rsidRPr="00AA6AA0" w:rsidRDefault="006229CD"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0"/>
        </w:rPr>
        <w:t>(</w:t>
      </w:r>
      <w:r w:rsidR="00990A91" w:rsidRPr="00AA6AA0">
        <w:rPr>
          <w:rFonts w:ascii="Times New Roman" w:hAnsi="Times New Roman" w:cs="Times New Roman"/>
          <w:b/>
          <w:sz w:val="24"/>
          <w:szCs w:val="20"/>
        </w:rPr>
        <w:t>7</w:t>
      </w:r>
      <w:r w:rsidRPr="00AA6AA0">
        <w:rPr>
          <w:rFonts w:ascii="Times New Roman" w:hAnsi="Times New Roman" w:cs="Times New Roman"/>
          <w:b/>
          <w:sz w:val="24"/>
          <w:szCs w:val="20"/>
        </w:rPr>
        <w:t>)</w:t>
      </w:r>
      <w:r w:rsidRPr="00AA6AA0">
        <w:rPr>
          <w:rFonts w:ascii="Times New Roman" w:hAnsi="Times New Roman" w:cs="Times New Roman"/>
          <w:sz w:val="24"/>
          <w:szCs w:val="20"/>
        </w:rPr>
        <w:t xml:space="preserve"> </w:t>
      </w:r>
      <w:r w:rsidRPr="00AA6AA0">
        <w:rPr>
          <w:rFonts w:ascii="Times New Roman" w:hAnsi="Times New Roman" w:cs="Times New Roman"/>
          <w:sz w:val="24"/>
          <w:szCs w:val="24"/>
        </w:rPr>
        <w:t>Промяна в цената на билетит</w:t>
      </w:r>
      <w:r w:rsidR="00223C70" w:rsidRPr="00AA6AA0">
        <w:rPr>
          <w:rFonts w:ascii="Times New Roman" w:hAnsi="Times New Roman" w:cs="Times New Roman"/>
          <w:sz w:val="24"/>
          <w:szCs w:val="24"/>
        </w:rPr>
        <w:t>е в увеличение е допустима само</w:t>
      </w:r>
      <w:r w:rsidRPr="00AA6AA0">
        <w:rPr>
          <w:rFonts w:ascii="Times New Roman" w:hAnsi="Times New Roman" w:cs="Times New Roman"/>
          <w:sz w:val="24"/>
          <w:szCs w:val="24"/>
        </w:rPr>
        <w:t xml:space="preserve"> в съответствие с процента на изменение на акцизната ставка на горивата или държавно регулираната цена при одобряване от страна на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rPr>
        <w:t xml:space="preserve">на представено уведомление от </w:t>
      </w:r>
      <w:r w:rsidR="009D249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rPr>
        <w:t xml:space="preserve">и при условие, че промяната на акцизната ставка или държавно регулираната цена е довело до изменение на цените на горивата с 10% </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десет на сто</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 xml:space="preserve"> или повече </w:t>
      </w:r>
      <w:r w:rsidR="00E75842" w:rsidRPr="00AA6AA0">
        <w:rPr>
          <w:rFonts w:ascii="Times New Roman" w:hAnsi="Times New Roman" w:cs="Times New Roman"/>
          <w:sz w:val="24"/>
          <w:szCs w:val="24"/>
        </w:rPr>
        <w:t>спрямо действащите цени на горивата.</w:t>
      </w:r>
    </w:p>
    <w:p w14:paraId="200B7D38" w14:textId="7F9F6754" w:rsidR="006229CD" w:rsidRPr="00AA6AA0" w:rsidRDefault="006229CD" w:rsidP="00374687">
      <w:pPr>
        <w:tabs>
          <w:tab w:val="left" w:pos="1235"/>
        </w:tabs>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sz w:val="24"/>
          <w:szCs w:val="24"/>
          <w:lang w:eastAsia="bg-BG"/>
        </w:rPr>
        <w:t>(</w:t>
      </w:r>
      <w:r w:rsidR="00990A91" w:rsidRPr="00AA6AA0">
        <w:rPr>
          <w:rFonts w:ascii="Times New Roman" w:hAnsi="Times New Roman" w:cs="Times New Roman"/>
          <w:b/>
          <w:sz w:val="24"/>
          <w:szCs w:val="24"/>
          <w:lang w:eastAsia="bg-BG"/>
        </w:rPr>
        <w:t>8</w:t>
      </w:r>
      <w:r w:rsidRPr="00AA6AA0">
        <w:rPr>
          <w:rFonts w:ascii="Times New Roman" w:hAnsi="Times New Roman" w:cs="Times New Roman"/>
          <w:b/>
          <w:sz w:val="24"/>
          <w:szCs w:val="24"/>
          <w:lang w:eastAsia="bg-BG"/>
        </w:rPr>
        <w:t>)</w:t>
      </w:r>
      <w:r w:rsidRPr="00AA6AA0">
        <w:rPr>
          <w:rFonts w:ascii="Times New Roman" w:hAnsi="Times New Roman" w:cs="Times New Roman"/>
          <w:sz w:val="24"/>
          <w:szCs w:val="24"/>
          <w:lang w:eastAsia="bg-BG"/>
        </w:rPr>
        <w:t xml:space="preserve"> В случай на намаление на</w:t>
      </w:r>
      <w:r w:rsidR="009D249B" w:rsidRPr="00AA6AA0">
        <w:rPr>
          <w:rFonts w:ascii="Times New Roman" w:hAnsi="Times New Roman" w:cs="Times New Roman"/>
          <w:sz w:val="24"/>
          <w:szCs w:val="24"/>
          <w:lang w:eastAsia="bg-BG"/>
        </w:rPr>
        <w:t xml:space="preserve"> горивото,</w:t>
      </w:r>
      <w:r w:rsidRPr="00AA6AA0">
        <w:rPr>
          <w:rFonts w:ascii="Times New Roman" w:hAnsi="Times New Roman" w:cs="Times New Roman"/>
          <w:sz w:val="24"/>
          <w:szCs w:val="24"/>
          <w:lang w:eastAsia="bg-BG"/>
        </w:rPr>
        <w:t xml:space="preserve"> </w:t>
      </w:r>
      <w:r w:rsidR="00223C70" w:rsidRPr="00AA6AA0">
        <w:rPr>
          <w:rFonts w:ascii="Times New Roman" w:hAnsi="Times New Roman" w:cs="Times New Roman"/>
          <w:sz w:val="24"/>
          <w:szCs w:val="24"/>
          <w:lang w:eastAsia="bg-BG"/>
        </w:rPr>
        <w:t>в</w:t>
      </w:r>
      <w:r w:rsidRPr="00AA6AA0">
        <w:rPr>
          <w:rFonts w:ascii="Times New Roman" w:hAnsi="Times New Roman" w:cs="Times New Roman"/>
          <w:sz w:val="24"/>
          <w:szCs w:val="24"/>
          <w:lang w:eastAsia="bg-BG"/>
        </w:rPr>
        <w:t>следствие процентно изменение на акцизната ставка или друга държавно регулираната цена</w:t>
      </w:r>
      <w:r w:rsidR="009D249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w:t>
      </w:r>
      <w:r w:rsidR="009D249B" w:rsidRPr="00BF046F">
        <w:rPr>
          <w:rFonts w:ascii="Times New Roman" w:eastAsia="Calibri" w:hAnsi="Times New Roman" w:cs="Times New Roman"/>
          <w:sz w:val="24"/>
          <w:szCs w:val="24"/>
          <w:lang w:val="ru-RU"/>
        </w:rPr>
        <w:t>ВЪЗЛОЖИТЕЛЯ</w:t>
      </w:r>
      <w:r w:rsidR="009D249B" w:rsidRPr="00AA6AA0">
        <w:rPr>
          <w:rFonts w:ascii="Times New Roman" w:eastAsia="Calibri" w:hAnsi="Times New Roman" w:cs="Times New Roman"/>
          <w:sz w:val="24"/>
          <w:szCs w:val="24"/>
        </w:rPr>
        <w:t>Т</w:t>
      </w:r>
      <w:r w:rsidR="009D249B" w:rsidRPr="00BF046F">
        <w:rPr>
          <w:rFonts w:ascii="Times New Roman" w:eastAsia="Calibri" w:hAnsi="Times New Roman" w:cs="Times New Roman"/>
          <w:sz w:val="24"/>
          <w:szCs w:val="24"/>
          <w:lang w:val="ru-RU"/>
        </w:rPr>
        <w:t xml:space="preserve"> </w:t>
      </w:r>
      <w:r w:rsidRPr="00AA6AA0">
        <w:rPr>
          <w:rFonts w:ascii="Times New Roman" w:hAnsi="Times New Roman" w:cs="Times New Roman"/>
          <w:sz w:val="24"/>
          <w:szCs w:val="24"/>
          <w:lang w:eastAsia="bg-BG"/>
        </w:rPr>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w:t>
      </w:r>
      <w:r w:rsidRPr="00AA6AA0">
        <w:rPr>
          <w:rFonts w:ascii="Times New Roman" w:hAnsi="Times New Roman" w:cs="Times New Roman"/>
          <w:sz w:val="24"/>
          <w:szCs w:val="24"/>
          <w:lang w:eastAsia="bg-BG"/>
        </w:rPr>
        <w:lastRenderedPageBreak/>
        <w:t xml:space="preserve">10% </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десет на сто</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или повече </w:t>
      </w:r>
      <w:r w:rsidR="00E75842" w:rsidRPr="00AA6AA0">
        <w:rPr>
          <w:rFonts w:ascii="Times New Roman" w:hAnsi="Times New Roman" w:cs="Times New Roman"/>
          <w:sz w:val="24"/>
          <w:szCs w:val="24"/>
        </w:rPr>
        <w:t>спрямо действащите цени на горивата</w:t>
      </w:r>
      <w:r w:rsidRPr="00AA6AA0">
        <w:rPr>
          <w:rFonts w:ascii="Times New Roman" w:hAnsi="Times New Roman" w:cs="Times New Roman"/>
          <w:sz w:val="24"/>
          <w:szCs w:val="24"/>
          <w:lang w:eastAsia="bg-BG"/>
        </w:rPr>
        <w:t xml:space="preserve">. В този случай,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lang w:eastAsia="bg-BG"/>
        </w:rPr>
        <w:t xml:space="preserve">уведомява </w:t>
      </w:r>
      <w:r w:rsidR="00E17BA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lang w:eastAsia="bg-BG"/>
        </w:rPr>
        <w:t>със 7</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дневно писмено предизвестие.</w:t>
      </w:r>
    </w:p>
    <w:p w14:paraId="73CF8F21" w14:textId="14273B9D"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9</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Всички плащания по този Договор се извършват в лева чрез банков превод по следната банкова сметка на ИЗПЪЛНИТЕЛЯ:</w:t>
      </w:r>
    </w:p>
    <w:p w14:paraId="7CB2D14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Банка:</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7312BCF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BIC:</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0E78660" w14:textId="77777777" w:rsidR="006B13F3" w:rsidRPr="00AA6AA0" w:rsidRDefault="00044B22" w:rsidP="00374687">
      <w:pPr>
        <w:spacing w:after="0" w:line="240" w:lineRule="auto"/>
        <w:ind w:firstLine="709"/>
        <w:jc w:val="both"/>
        <w:rPr>
          <w:rFonts w:ascii="Times New Roman" w:eastAsia="Calibri" w:hAnsi="Times New Roman" w:cs="Times New Roman"/>
          <w:sz w:val="24"/>
          <w:szCs w:val="24"/>
          <w:lang w:val="en-US"/>
        </w:rPr>
      </w:pPr>
      <w:r w:rsidRPr="00AA6AA0">
        <w:rPr>
          <w:rFonts w:ascii="Times New Roman" w:eastAsia="Calibri" w:hAnsi="Times New Roman" w:cs="Times New Roman"/>
          <w:sz w:val="24"/>
          <w:szCs w:val="24"/>
        </w:rPr>
        <w:t>IBAN:</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D1AF175" w14:textId="34F2CC73"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10</w:t>
      </w:r>
      <w:r w:rsidRPr="00AA6AA0">
        <w:rPr>
          <w:rFonts w:ascii="Times New Roman" w:eastAsia="Calibri" w:hAnsi="Times New Roman" w:cs="Times New Roman"/>
          <w:b/>
          <w:bCs/>
          <w:sz w:val="24"/>
          <w:szCs w:val="24"/>
        </w:rPr>
        <w:t>)</w:t>
      </w:r>
      <w:r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е </w:t>
      </w:r>
      <w:proofErr w:type="spellStart"/>
      <w:r w:rsidRPr="00BF046F">
        <w:rPr>
          <w:rFonts w:ascii="Times New Roman" w:eastAsia="Calibri" w:hAnsi="Times New Roman" w:cs="Times New Roman"/>
          <w:sz w:val="24"/>
          <w:szCs w:val="24"/>
          <w:lang w:val="ru-RU"/>
        </w:rPr>
        <w:t>длъжен</w:t>
      </w:r>
      <w:proofErr w:type="spellEnd"/>
      <w:r w:rsidRPr="00BF046F">
        <w:rPr>
          <w:rFonts w:ascii="Times New Roman" w:eastAsia="Calibri" w:hAnsi="Times New Roman" w:cs="Times New Roman"/>
          <w:sz w:val="24"/>
          <w:szCs w:val="24"/>
          <w:lang w:val="ru-RU"/>
        </w:rPr>
        <w:t xml:space="preserve"> да </w:t>
      </w:r>
      <w:proofErr w:type="spellStart"/>
      <w:r w:rsidRPr="00BF046F">
        <w:rPr>
          <w:rFonts w:ascii="Times New Roman" w:eastAsia="Calibri" w:hAnsi="Times New Roman" w:cs="Times New Roman"/>
          <w:sz w:val="24"/>
          <w:szCs w:val="24"/>
          <w:lang w:val="ru-RU"/>
        </w:rPr>
        <w:t>уведомява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писмено</w:t>
      </w:r>
      <w:proofErr w:type="spellEnd"/>
      <w:r w:rsidRPr="00BF046F">
        <w:rPr>
          <w:rFonts w:ascii="Times New Roman" w:eastAsia="Calibri" w:hAnsi="Times New Roman" w:cs="Times New Roman"/>
          <w:sz w:val="24"/>
          <w:szCs w:val="24"/>
          <w:lang w:val="ru-RU"/>
        </w:rPr>
        <w:t xml:space="preserve"> </w:t>
      </w:r>
      <w:r w:rsidR="00181E91"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за </w:t>
      </w:r>
      <w:proofErr w:type="spellStart"/>
      <w:r w:rsidRPr="00BF046F">
        <w:rPr>
          <w:rFonts w:ascii="Times New Roman" w:eastAsia="Calibri" w:hAnsi="Times New Roman" w:cs="Times New Roman"/>
          <w:sz w:val="24"/>
          <w:szCs w:val="24"/>
          <w:lang w:val="ru-RU"/>
        </w:rPr>
        <w:t>всички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последващи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промени</w:t>
      </w:r>
      <w:proofErr w:type="spellEnd"/>
      <w:r w:rsidRPr="00BF046F">
        <w:rPr>
          <w:rFonts w:ascii="Times New Roman" w:eastAsia="Calibri" w:hAnsi="Times New Roman" w:cs="Times New Roman"/>
          <w:sz w:val="24"/>
          <w:szCs w:val="24"/>
          <w:lang w:val="ru-RU"/>
        </w:rPr>
        <w:t xml:space="preserve"> по ал. </w:t>
      </w:r>
      <w:r w:rsidR="00990A91" w:rsidRPr="00AA6AA0">
        <w:rPr>
          <w:rFonts w:ascii="Times New Roman" w:eastAsia="Calibri" w:hAnsi="Times New Roman" w:cs="Times New Roman"/>
          <w:sz w:val="24"/>
          <w:szCs w:val="24"/>
        </w:rPr>
        <w:t>9</w:t>
      </w:r>
      <w:r w:rsidR="00990A91" w:rsidRPr="00BF046F">
        <w:rPr>
          <w:rFonts w:ascii="Times New Roman" w:eastAsia="Calibri" w:hAnsi="Times New Roman" w:cs="Times New Roman"/>
          <w:sz w:val="24"/>
          <w:szCs w:val="24"/>
          <w:lang w:val="ru-RU"/>
        </w:rPr>
        <w:t xml:space="preserve"> </w:t>
      </w:r>
      <w:r w:rsidRPr="00BF046F">
        <w:rPr>
          <w:rFonts w:ascii="Times New Roman" w:eastAsia="Calibri" w:hAnsi="Times New Roman" w:cs="Times New Roman"/>
          <w:sz w:val="24"/>
          <w:szCs w:val="24"/>
          <w:lang w:val="ru-RU"/>
        </w:rPr>
        <w:t xml:space="preserve">в срок от </w:t>
      </w:r>
      <w:r w:rsidRPr="00AA6AA0">
        <w:rPr>
          <w:rFonts w:ascii="Times New Roman" w:eastAsia="Calibri" w:hAnsi="Times New Roman" w:cs="Times New Roman"/>
          <w:sz w:val="24"/>
          <w:szCs w:val="24"/>
        </w:rPr>
        <w:t xml:space="preserve">3 </w:t>
      </w:r>
      <w:r w:rsidRPr="00BF046F">
        <w:rPr>
          <w:rFonts w:ascii="Times New Roman" w:eastAsia="Calibri" w:hAnsi="Times New Roman" w:cs="Times New Roman"/>
          <w:sz w:val="24"/>
          <w:szCs w:val="24"/>
          <w:lang w:val="ru-RU"/>
        </w:rPr>
        <w:t>(</w:t>
      </w:r>
      <w:r w:rsidRPr="00AA6AA0">
        <w:rPr>
          <w:rFonts w:ascii="Times New Roman" w:eastAsia="Calibri" w:hAnsi="Times New Roman" w:cs="Times New Roman"/>
          <w:sz w:val="24"/>
          <w:szCs w:val="24"/>
        </w:rPr>
        <w:t>три</w:t>
      </w:r>
      <w:r w:rsidRPr="00BF046F">
        <w:rPr>
          <w:rFonts w:ascii="Times New Roman" w:eastAsia="Calibri" w:hAnsi="Times New Roman" w:cs="Times New Roman"/>
          <w:sz w:val="24"/>
          <w:szCs w:val="24"/>
          <w:lang w:val="ru-RU"/>
        </w:rPr>
        <w:t xml:space="preserve">) дни, считано от момента на </w:t>
      </w:r>
      <w:proofErr w:type="spellStart"/>
      <w:r w:rsidRPr="00BF046F">
        <w:rPr>
          <w:rFonts w:ascii="Times New Roman" w:eastAsia="Calibri" w:hAnsi="Times New Roman" w:cs="Times New Roman"/>
          <w:sz w:val="24"/>
          <w:szCs w:val="24"/>
          <w:lang w:val="ru-RU"/>
        </w:rPr>
        <w:t>промяната</w:t>
      </w:r>
      <w:proofErr w:type="spellEnd"/>
      <w:r w:rsidRPr="00BF046F">
        <w:rPr>
          <w:rFonts w:ascii="Times New Roman" w:eastAsia="Calibri" w:hAnsi="Times New Roman" w:cs="Times New Roman"/>
          <w:sz w:val="24"/>
          <w:szCs w:val="24"/>
          <w:lang w:val="ru-RU"/>
        </w:rPr>
        <w:t>. В случай</w:t>
      </w:r>
      <w:r w:rsidR="00181E91" w:rsidRPr="00AA6AA0">
        <w:rPr>
          <w:rFonts w:ascii="Times New Roman" w:eastAsia="Calibri" w:hAnsi="Times New Roman" w:cs="Times New Roman"/>
          <w:sz w:val="24"/>
          <w:szCs w:val="24"/>
        </w:rPr>
        <w:t>,</w:t>
      </w:r>
      <w:r w:rsidRPr="00BF046F">
        <w:rPr>
          <w:rFonts w:ascii="Times New Roman" w:eastAsia="Calibri" w:hAnsi="Times New Roman" w:cs="Times New Roman"/>
          <w:sz w:val="24"/>
          <w:szCs w:val="24"/>
          <w:lang w:val="ru-RU"/>
        </w:rPr>
        <w:t xml:space="preserve"> че </w:t>
      </w:r>
      <w:r w:rsidR="00181E91" w:rsidRPr="00AA6AA0">
        <w:rPr>
          <w:rFonts w:ascii="Times New Roman" w:eastAsia="Calibri" w:hAnsi="Times New Roman" w:cs="Times New Roman"/>
          <w:bCs/>
          <w:sz w:val="24"/>
          <w:szCs w:val="24"/>
        </w:rPr>
        <w:t>ИЗПЪЛНИТЕЛЯТ</w:t>
      </w:r>
      <w:r w:rsidR="00181E91"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не </w:t>
      </w:r>
      <w:proofErr w:type="spellStart"/>
      <w:r w:rsidRPr="00BF046F">
        <w:rPr>
          <w:rFonts w:ascii="Times New Roman" w:eastAsia="Calibri" w:hAnsi="Times New Roman" w:cs="Times New Roman"/>
          <w:sz w:val="24"/>
          <w:szCs w:val="24"/>
          <w:lang w:val="ru-RU"/>
        </w:rPr>
        <w:t>уведоми</w:t>
      </w:r>
      <w:proofErr w:type="spellEnd"/>
      <w:r w:rsidRPr="00BF046F">
        <w:rPr>
          <w:rFonts w:ascii="Times New Roman" w:eastAsia="Calibri" w:hAnsi="Times New Roman" w:cs="Times New Roman"/>
          <w:sz w:val="24"/>
          <w:szCs w:val="24"/>
          <w:lang w:val="ru-RU"/>
        </w:rPr>
        <w:t xml:space="preserve"> </w:t>
      </w:r>
      <w:r w:rsidR="002778FB"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в </w:t>
      </w:r>
      <w:proofErr w:type="spellStart"/>
      <w:r w:rsidRPr="00BF046F">
        <w:rPr>
          <w:rFonts w:ascii="Times New Roman" w:eastAsia="Calibri" w:hAnsi="Times New Roman" w:cs="Times New Roman"/>
          <w:sz w:val="24"/>
          <w:szCs w:val="24"/>
          <w:lang w:val="ru-RU"/>
        </w:rPr>
        <w:t>този</w:t>
      </w:r>
      <w:proofErr w:type="spellEnd"/>
      <w:r w:rsidRPr="00BF046F">
        <w:rPr>
          <w:rFonts w:ascii="Times New Roman" w:eastAsia="Calibri" w:hAnsi="Times New Roman" w:cs="Times New Roman"/>
          <w:sz w:val="24"/>
          <w:szCs w:val="24"/>
          <w:lang w:val="ru-RU"/>
        </w:rPr>
        <w:t xml:space="preserve"> срок, </w:t>
      </w:r>
      <w:proofErr w:type="spellStart"/>
      <w:r w:rsidRPr="00BF046F">
        <w:rPr>
          <w:rFonts w:ascii="Times New Roman" w:eastAsia="Calibri" w:hAnsi="Times New Roman" w:cs="Times New Roman"/>
          <w:sz w:val="24"/>
          <w:szCs w:val="24"/>
          <w:lang w:val="ru-RU"/>
        </w:rPr>
        <w:t>счита</w:t>
      </w:r>
      <w:proofErr w:type="spellEnd"/>
      <w:r w:rsidRPr="00BF046F">
        <w:rPr>
          <w:rFonts w:ascii="Times New Roman" w:eastAsia="Calibri" w:hAnsi="Times New Roman" w:cs="Times New Roman"/>
          <w:sz w:val="24"/>
          <w:szCs w:val="24"/>
          <w:lang w:val="ru-RU"/>
        </w:rPr>
        <w:t xml:space="preserve"> се, че </w:t>
      </w:r>
      <w:proofErr w:type="spellStart"/>
      <w:r w:rsidRPr="00BF046F">
        <w:rPr>
          <w:rFonts w:ascii="Times New Roman" w:eastAsia="Calibri" w:hAnsi="Times New Roman" w:cs="Times New Roman"/>
          <w:sz w:val="24"/>
          <w:szCs w:val="24"/>
          <w:lang w:val="ru-RU"/>
        </w:rPr>
        <w:t>плащанията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са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надлежно</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извършени</w:t>
      </w:r>
      <w:proofErr w:type="spellEnd"/>
      <w:r w:rsidRPr="00BF046F">
        <w:rPr>
          <w:rFonts w:ascii="Times New Roman" w:eastAsia="Calibri" w:hAnsi="Times New Roman" w:cs="Times New Roman"/>
          <w:sz w:val="24"/>
          <w:szCs w:val="24"/>
          <w:lang w:val="ru-RU"/>
        </w:rPr>
        <w:t>.</w:t>
      </w:r>
    </w:p>
    <w:p w14:paraId="4DADF483" w14:textId="72EFD1C2"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11</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Когато частта от Услугите, която се изпълнява от подизпълнител, може да бъде предадена отделно от изпълнението на останалите Услуги, подизпълнителят представя на ИЗПЪЛНИТЕЛЯ отчет за изпълнението на съответната част от Услугите съответната дейност, заедно с искане за плащане на тази част пряко на подизпълнителя.</w:t>
      </w:r>
    </w:p>
    <w:p w14:paraId="258A2BB8" w14:textId="710FDAD6"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12</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40BBFB6C" w14:textId="49A5B63B" w:rsidR="006B13F3" w:rsidRPr="00AA6AA0" w:rsidRDefault="006B13F3" w:rsidP="00374687">
      <w:pPr>
        <w:spacing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13</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има право да откаже да извърши плащането по ал. 9, когато искането за плащане е оспорено от</w:t>
      </w:r>
      <w:r w:rsidRPr="00AA6AA0">
        <w:rPr>
          <w:rFonts w:ascii="Times New Roman" w:eastAsia="Calibri" w:hAnsi="Times New Roman" w:cs="Times New Roman"/>
          <w:b/>
          <w:sz w:val="24"/>
          <w:szCs w:val="24"/>
        </w:rPr>
        <w:t xml:space="preserve"> </w:t>
      </w:r>
      <w:r w:rsidRPr="00AA6AA0">
        <w:rPr>
          <w:rFonts w:ascii="Times New Roman" w:eastAsia="Calibri" w:hAnsi="Times New Roman" w:cs="Times New Roman"/>
          <w:sz w:val="24"/>
          <w:szCs w:val="24"/>
        </w:rPr>
        <w:t>ИЗПЪЛНИТЕЛЯ, до момента на отстраняване на причината за отказа.</w:t>
      </w:r>
    </w:p>
    <w:p w14:paraId="06A94650" w14:textId="77777777" w:rsidR="00EC00DA" w:rsidRPr="00AA6AA0" w:rsidRDefault="006B13F3" w:rsidP="00F71725">
      <w:pPr>
        <w:autoSpaceDE w:val="0"/>
        <w:autoSpaceDN w:val="0"/>
        <w:adjustRightInd w:val="0"/>
        <w:spacing w:before="240"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IV. </w:t>
      </w:r>
      <w:r w:rsidR="00EC00DA" w:rsidRPr="00AA6AA0">
        <w:rPr>
          <w:rFonts w:ascii="Times New Roman" w:eastAsia="Calibri" w:hAnsi="Times New Roman" w:cs="Times New Roman"/>
          <w:b/>
          <w:bCs/>
          <w:sz w:val="24"/>
          <w:szCs w:val="24"/>
          <w:u w:val="single"/>
        </w:rPr>
        <w:t>ПРАВА И ЗАДЪЛЖЕНИЯ НА СТРАНИТЕ</w:t>
      </w:r>
    </w:p>
    <w:p w14:paraId="26FB2A01" w14:textId="247F2882" w:rsidR="00EC00DA" w:rsidRPr="00AA6AA0" w:rsidRDefault="00EC00DA" w:rsidP="00EC00DA">
      <w:pPr>
        <w:spacing w:after="0" w:line="240" w:lineRule="auto"/>
        <w:ind w:firstLine="709"/>
        <w:jc w:val="both"/>
        <w:rPr>
          <w:rFonts w:ascii="Times New Roman" w:hAnsi="Times New Roman" w:cs="Times New Roman"/>
          <w:bCs/>
          <w:spacing w:val="1"/>
          <w:sz w:val="24"/>
          <w:szCs w:val="24"/>
        </w:rPr>
      </w:pPr>
      <w:r w:rsidRPr="00AA6AA0">
        <w:rPr>
          <w:rFonts w:ascii="Times New Roman" w:eastAsia="Calibri" w:hAnsi="Times New Roman" w:cs="Times New Roman"/>
          <w:b/>
          <w:bCs/>
          <w:sz w:val="24"/>
          <w:szCs w:val="24"/>
        </w:rPr>
        <w:t>Чл.</w:t>
      </w:r>
      <w:r w:rsidR="00374687">
        <w:rPr>
          <w:rFonts w:ascii="Times New Roman" w:eastAsia="Calibri" w:hAnsi="Times New Roman" w:cs="Times New Roman"/>
          <w:b/>
          <w:bCs/>
          <w:sz w:val="24"/>
          <w:szCs w:val="24"/>
        </w:rPr>
        <w:t xml:space="preserve"> </w:t>
      </w:r>
      <w:r w:rsidR="0082127E" w:rsidRPr="00AA6AA0">
        <w:rPr>
          <w:rFonts w:ascii="Times New Roman" w:eastAsia="Calibri" w:hAnsi="Times New Roman" w:cs="Times New Roman"/>
          <w:b/>
          <w:bCs/>
          <w:sz w:val="24"/>
          <w:szCs w:val="24"/>
        </w:rPr>
        <w:t>4</w:t>
      </w:r>
      <w:r w:rsidR="003771A8" w:rsidRPr="00AA6AA0">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C873205" w14:textId="754CD3D7" w:rsidR="003771A8" w:rsidRPr="00AA6AA0" w:rsidRDefault="00990A91" w:rsidP="00F71725">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3771A8" w:rsidRPr="00AA6AA0">
        <w:rPr>
          <w:rFonts w:ascii="Times New Roman" w:eastAsia="Calibri" w:hAnsi="Times New Roman" w:cs="Times New Roman"/>
          <w:b/>
          <w:sz w:val="24"/>
          <w:u w:val="single"/>
          <w:lang w:eastAsia="bg-BG"/>
        </w:rPr>
        <w:t>рава и задължения на ИЗПЪЛНИТЕЛЯ</w:t>
      </w:r>
    </w:p>
    <w:p w14:paraId="3996B27F" w14:textId="413B3B0E" w:rsidR="00CB763F" w:rsidRPr="00AA6AA0" w:rsidRDefault="003771A8"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5.</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bCs/>
          <w:sz w:val="24"/>
          <w:szCs w:val="24"/>
        </w:rPr>
        <w:t>ИЗПЪЛНИТЕЛЯТ</w:t>
      </w:r>
      <w:r w:rsidR="00CB763F"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sz w:val="24"/>
          <w:szCs w:val="24"/>
        </w:rPr>
        <w:t>има право:</w:t>
      </w:r>
    </w:p>
    <w:p w14:paraId="654A9351" w14:textId="77777777" w:rsidR="00CB763F" w:rsidRPr="00AA6AA0"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1.</w:t>
      </w:r>
      <w:r w:rsidRPr="00AA6AA0">
        <w:rPr>
          <w:rFonts w:ascii="Times New Roman" w:eastAsia="Calibri" w:hAnsi="Times New Roman" w:cs="Times New Roman"/>
          <w:sz w:val="24"/>
          <w:szCs w:val="24"/>
        </w:rPr>
        <w:t xml:space="preserve"> </w:t>
      </w:r>
      <w:r w:rsidRPr="00AA6AA0">
        <w:rPr>
          <w:rFonts w:ascii="Times New Roman" w:hAnsi="Times New Roman" w:cs="Times New Roman"/>
          <w:spacing w:val="1"/>
          <w:sz w:val="24"/>
          <w:szCs w:val="24"/>
        </w:rPr>
        <w:t>да получи възнаграждение в размера, сроковете, по реда и при условията на настоящия договор;</w:t>
      </w:r>
    </w:p>
    <w:p w14:paraId="7C0DC784" w14:textId="77777777" w:rsidR="00661E32" w:rsidRDefault="00CB763F" w:rsidP="0041735B">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hAnsi="Times New Roman" w:cs="Times New Roman"/>
          <w:spacing w:val="1"/>
          <w:sz w:val="24"/>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AA6AA0">
        <w:rPr>
          <w:rFonts w:ascii="Times New Roman" w:eastAsia="Calibri" w:hAnsi="Times New Roman" w:cs="Times New Roman"/>
          <w:sz w:val="24"/>
          <w:szCs w:val="24"/>
        </w:rPr>
        <w:t>.</w:t>
      </w:r>
    </w:p>
    <w:p w14:paraId="78244ACE" w14:textId="6E62B989" w:rsidR="00661E32" w:rsidRPr="00661E32" w:rsidRDefault="00661E32">
      <w:pPr>
        <w:tabs>
          <w:tab w:val="left" w:pos="1134"/>
        </w:tabs>
        <w:spacing w:after="0" w:line="240" w:lineRule="auto"/>
        <w:ind w:firstLine="709"/>
        <w:jc w:val="both"/>
        <w:rPr>
          <w:rFonts w:ascii="Times New Roman" w:eastAsia="Calibri" w:hAnsi="Times New Roman" w:cs="Times New Roman"/>
          <w:sz w:val="24"/>
          <w:szCs w:val="24"/>
        </w:rPr>
      </w:pPr>
      <w:r w:rsidRPr="0041735B">
        <w:rPr>
          <w:rFonts w:ascii="Times New Roman" w:eastAsia="Calibri" w:hAnsi="Times New Roman" w:cs="Times New Roman"/>
          <w:b/>
          <w:sz w:val="24"/>
          <w:szCs w:val="24"/>
        </w:rPr>
        <w:t xml:space="preserve">3. </w:t>
      </w:r>
      <w:r>
        <w:rPr>
          <w:rFonts w:ascii="Times New Roman" w:hAnsi="Times New Roman" w:cs="Times New Roman"/>
          <w:sz w:val="24"/>
          <w:szCs w:val="24"/>
        </w:rPr>
        <w:t>д</w:t>
      </w:r>
      <w:r w:rsidRPr="00C44F99">
        <w:rPr>
          <w:rFonts w:ascii="Times New Roman" w:hAnsi="Times New Roman" w:cs="Times New Roman"/>
          <w:sz w:val="24"/>
          <w:szCs w:val="24"/>
        </w:rPr>
        <w:t xml:space="preserve">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w:t>
      </w:r>
      <w:r>
        <w:rPr>
          <w:rFonts w:ascii="Times New Roman" w:hAnsi="Times New Roman" w:cs="Times New Roman"/>
          <w:sz w:val="24"/>
          <w:szCs w:val="24"/>
        </w:rPr>
        <w:t xml:space="preserve">следва </w:t>
      </w:r>
      <w:r w:rsidRPr="00C44F99">
        <w:rPr>
          <w:rFonts w:ascii="Times New Roman" w:hAnsi="Times New Roman" w:cs="Times New Roman"/>
          <w:sz w:val="24"/>
          <w:szCs w:val="24"/>
        </w:rPr>
        <w:t>да представи на ВЪЗЛОЖИТЕЛЯ официално писмено искане с приложени калкулации на цените на пътнико километър.</w:t>
      </w:r>
    </w:p>
    <w:p w14:paraId="6F2E8F72" w14:textId="71A42744" w:rsidR="00CB763F"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се задължава:</w:t>
      </w:r>
    </w:p>
    <w:p w14:paraId="76800E19" w14:textId="77777777" w:rsidR="00896999" w:rsidRPr="004B663D" w:rsidRDefault="00896999" w:rsidP="00896999">
      <w:pPr>
        <w:autoSpaceDE w:val="0"/>
        <w:autoSpaceDN w:val="0"/>
        <w:adjustRightInd w:val="0"/>
        <w:spacing w:after="0" w:line="240" w:lineRule="auto"/>
        <w:ind w:firstLine="708"/>
        <w:jc w:val="both"/>
        <w:rPr>
          <w:rFonts w:ascii="Times New Roman" w:hAnsi="Times New Roman" w:cs="Times New Roman"/>
          <w:color w:val="000000"/>
          <w:spacing w:val="1"/>
          <w:sz w:val="24"/>
          <w:szCs w:val="24"/>
        </w:rPr>
      </w:pPr>
      <w:r w:rsidRPr="004B663D">
        <w:rPr>
          <w:rFonts w:ascii="Times New Roman" w:eastAsiaTheme="minorHAnsi" w:hAnsi="Times New Roman" w:cs="Times New Roman"/>
          <w:b/>
          <w:sz w:val="24"/>
          <w:szCs w:val="24"/>
        </w:rPr>
        <w:t>1.</w:t>
      </w:r>
      <w:r w:rsidRPr="004B663D">
        <w:rPr>
          <w:rFonts w:ascii="Times New Roman" w:eastAsiaTheme="minorHAnsi" w:hAnsi="Times New Roman" w:cs="Times New Roman"/>
          <w:sz w:val="24"/>
          <w:szCs w:val="24"/>
        </w:rPr>
        <w:t xml:space="preserve"> </w:t>
      </w:r>
      <w:r w:rsidRPr="004B663D">
        <w:rPr>
          <w:rFonts w:ascii="Times New Roman" w:hAnsi="Times New Roman" w:cs="Times New Roman"/>
          <w:color w:val="000000"/>
          <w:spacing w:val="1"/>
          <w:sz w:val="24"/>
          <w:szCs w:val="24"/>
        </w:rPr>
        <w:t>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29A9BD02" w14:textId="3D2DEA67" w:rsidR="00896999" w:rsidRPr="004B663D" w:rsidRDefault="00896999" w:rsidP="00896999">
      <w:pPr>
        <w:spacing w:after="0" w:line="240" w:lineRule="auto"/>
        <w:ind w:firstLine="709"/>
        <w:jc w:val="both"/>
        <w:rPr>
          <w:rFonts w:ascii="Times New Roman" w:eastAsia="Calibri" w:hAnsi="Times New Roman" w:cs="Times New Roman"/>
          <w:sz w:val="24"/>
          <w:szCs w:val="24"/>
        </w:rPr>
      </w:pPr>
      <w:r w:rsidRPr="00661E32">
        <w:rPr>
          <w:rFonts w:ascii="Times New Roman" w:hAnsi="Times New Roman" w:cs="Times New Roman"/>
          <w:b/>
          <w:color w:val="000000"/>
          <w:spacing w:val="1"/>
          <w:sz w:val="24"/>
          <w:szCs w:val="24"/>
        </w:rPr>
        <w:t>2.</w:t>
      </w:r>
      <w:r w:rsidR="00661E32">
        <w:rPr>
          <w:rFonts w:ascii="Times New Roman" w:hAnsi="Times New Roman" w:cs="Times New Roman"/>
          <w:color w:val="000000"/>
          <w:spacing w:val="1"/>
          <w:sz w:val="24"/>
          <w:szCs w:val="24"/>
        </w:rPr>
        <w:t xml:space="preserve"> да представя</w:t>
      </w:r>
      <w:r w:rsidRPr="00661E32">
        <w:rPr>
          <w:rFonts w:ascii="Times New Roman" w:hAnsi="Times New Roman" w:cs="Times New Roman"/>
          <w:color w:val="000000"/>
          <w:spacing w:val="1"/>
          <w:sz w:val="24"/>
          <w:szCs w:val="24"/>
        </w:rPr>
        <w:t xml:space="preserve"> на ВЪЗЛОЖИТЕЛЯ </w:t>
      </w:r>
      <w:r w:rsidRPr="00661E32">
        <w:rPr>
          <w:rFonts w:ascii="Times New Roman" w:eastAsia="Calibri" w:hAnsi="Times New Roman" w:cs="Times New Roman"/>
          <w:sz w:val="24"/>
          <w:szCs w:val="24"/>
        </w:rPr>
        <w:t>отчет и информация</w:t>
      </w:r>
      <w:r w:rsidRPr="00661E32">
        <w:rPr>
          <w:rFonts w:ascii="Times New Roman" w:hAnsi="Times New Roman" w:cs="Times New Roman"/>
          <w:color w:val="000000"/>
          <w:spacing w:val="1"/>
          <w:sz w:val="24"/>
          <w:szCs w:val="24"/>
        </w:rPr>
        <w:t xml:space="preserve"> </w:t>
      </w:r>
      <w:r w:rsidR="00661E32">
        <w:rPr>
          <w:rFonts w:ascii="Times New Roman" w:hAnsi="Times New Roman" w:cs="Times New Roman"/>
          <w:color w:val="000000"/>
          <w:spacing w:val="1"/>
          <w:sz w:val="24"/>
          <w:szCs w:val="24"/>
        </w:rPr>
        <w:t>по</w:t>
      </w:r>
      <w:r w:rsidRPr="00661E32">
        <w:rPr>
          <w:rFonts w:ascii="Times New Roman" w:hAnsi="Times New Roman" w:cs="Times New Roman"/>
          <w:color w:val="000000"/>
          <w:spacing w:val="1"/>
          <w:sz w:val="24"/>
          <w:szCs w:val="24"/>
        </w:rPr>
        <w:t xml:space="preserve"> </w:t>
      </w:r>
      <w:r w:rsidRPr="00661E32">
        <w:rPr>
          <w:rFonts w:ascii="Times New Roman" w:eastAsia="Calibri" w:hAnsi="Times New Roman" w:cs="Times New Roman"/>
          <w:sz w:val="24"/>
          <w:szCs w:val="24"/>
        </w:rPr>
        <w:t>изпълнение на договорените услуги;</w:t>
      </w:r>
    </w:p>
    <w:p w14:paraId="6FC4CD2A"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3.</w:t>
      </w:r>
      <w:r w:rsidRPr="004B663D">
        <w:rPr>
          <w:rFonts w:ascii="Times New Roman" w:hAnsi="Times New Roman" w:cs="Times New Roman"/>
          <w:color w:val="000000"/>
          <w:spacing w:val="1"/>
          <w:sz w:val="24"/>
          <w:szCs w:val="24"/>
        </w:rPr>
        <w:t xml:space="preserve">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6BFFC37C"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4.</w:t>
      </w:r>
      <w:r w:rsidRPr="004B663D">
        <w:rPr>
          <w:rFonts w:ascii="Times New Roman" w:hAnsi="Times New Roman" w:cs="Times New Roman"/>
          <w:color w:val="000000"/>
          <w:spacing w:val="1"/>
          <w:sz w:val="24"/>
          <w:szCs w:val="24"/>
        </w:rPr>
        <w:t xml:space="preserve"> да изпълнява всички законосъобразни указания и изисквания на ВЪЗЛОЖИТЕЛЯ;</w:t>
      </w:r>
    </w:p>
    <w:p w14:paraId="4DFB565F"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D8095C">
        <w:rPr>
          <w:rFonts w:ascii="Times New Roman" w:hAnsi="Times New Roman" w:cs="Times New Roman"/>
          <w:b/>
          <w:color w:val="000000"/>
          <w:spacing w:val="1"/>
          <w:sz w:val="24"/>
          <w:szCs w:val="24"/>
        </w:rPr>
        <w:lastRenderedPageBreak/>
        <w:t>5.</w:t>
      </w:r>
      <w:r w:rsidRPr="00D8095C">
        <w:rPr>
          <w:rFonts w:ascii="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w:t>
      </w:r>
      <w:r w:rsidRPr="00374687">
        <w:rPr>
          <w:rFonts w:ascii="Times New Roman" w:hAnsi="Times New Roman" w:cs="Times New Roman"/>
          <w:color w:val="000000"/>
          <w:spacing w:val="1"/>
          <w:sz w:val="24"/>
          <w:szCs w:val="24"/>
        </w:rPr>
        <w:t>в чл. 1</w:t>
      </w:r>
      <w:r w:rsidRPr="00BF046F">
        <w:rPr>
          <w:rFonts w:ascii="Times New Roman" w:hAnsi="Times New Roman" w:cs="Times New Roman"/>
          <w:color w:val="000000"/>
          <w:spacing w:val="1"/>
          <w:sz w:val="24"/>
          <w:szCs w:val="24"/>
          <w:lang w:val="ru-RU"/>
        </w:rPr>
        <w:t>9</w:t>
      </w:r>
      <w:r w:rsidRPr="00374687">
        <w:rPr>
          <w:rFonts w:ascii="Times New Roman" w:hAnsi="Times New Roman" w:cs="Times New Roman"/>
          <w:color w:val="000000"/>
          <w:spacing w:val="1"/>
          <w:sz w:val="24"/>
          <w:szCs w:val="24"/>
        </w:rPr>
        <w:t xml:space="preserve"> от</w:t>
      </w:r>
      <w:r w:rsidRPr="004B663D">
        <w:rPr>
          <w:rFonts w:ascii="Times New Roman" w:hAnsi="Times New Roman" w:cs="Times New Roman"/>
          <w:color w:val="000000"/>
          <w:spacing w:val="1"/>
          <w:sz w:val="24"/>
          <w:szCs w:val="24"/>
        </w:rPr>
        <w:t xml:space="preserve"> Договора;  </w:t>
      </w:r>
    </w:p>
    <w:p w14:paraId="3E2D4AC3"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6.</w:t>
      </w:r>
      <w:r w:rsidRPr="004B663D">
        <w:rPr>
          <w:rFonts w:ascii="Times New Roman" w:hAnsi="Times New Roman" w:cs="Times New Roman"/>
          <w:color w:val="000000"/>
          <w:spacing w:val="1"/>
          <w:sz w:val="24"/>
          <w:szCs w:val="24"/>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 (</w:t>
      </w:r>
      <w:r w:rsidRPr="004B663D">
        <w:rPr>
          <w:rFonts w:ascii="Times New Roman" w:hAnsi="Times New Roman" w:cs="Times New Roman"/>
          <w:i/>
          <w:spacing w:val="1"/>
          <w:sz w:val="24"/>
          <w:szCs w:val="24"/>
        </w:rPr>
        <w:t>ако е приложимо</w:t>
      </w:r>
      <w:r w:rsidRPr="004B663D">
        <w:rPr>
          <w:rFonts w:ascii="Times New Roman" w:hAnsi="Times New Roman" w:cs="Times New Roman"/>
          <w:color w:val="000000"/>
          <w:spacing w:val="1"/>
          <w:sz w:val="24"/>
          <w:szCs w:val="24"/>
        </w:rPr>
        <w:t>);</w:t>
      </w:r>
    </w:p>
    <w:p w14:paraId="6A99E2EB" w14:textId="77777777" w:rsidR="00896999" w:rsidRPr="004B663D" w:rsidRDefault="00896999" w:rsidP="00896999">
      <w:pPr>
        <w:spacing w:after="0" w:line="240" w:lineRule="auto"/>
        <w:ind w:firstLine="709"/>
        <w:jc w:val="both"/>
        <w:rPr>
          <w:rFonts w:ascii="Times New Roman" w:hAnsi="Times New Roman" w:cs="Times New Roman"/>
          <w:bCs/>
          <w:sz w:val="24"/>
          <w:szCs w:val="24"/>
          <w:lang w:eastAsia="bg-BG"/>
        </w:rPr>
      </w:pPr>
      <w:r w:rsidRPr="004B663D">
        <w:rPr>
          <w:rFonts w:ascii="Times New Roman" w:hAnsi="Times New Roman" w:cs="Times New Roman"/>
          <w:b/>
          <w:sz w:val="24"/>
          <w:szCs w:val="24"/>
          <w:lang w:eastAsia="bg-BG"/>
        </w:rPr>
        <w:t>7.</w:t>
      </w:r>
      <w:r w:rsidRPr="004B663D">
        <w:rPr>
          <w:rFonts w:ascii="Times New Roman" w:hAnsi="Times New Roman" w:cs="Times New Roman"/>
          <w:sz w:val="24"/>
          <w:szCs w:val="24"/>
          <w:lang w:eastAsia="bg-BG"/>
        </w:rPr>
        <w:t xml:space="preserve"> да изпълнява задълженията си по този договор с грижата на добър търговец и да защитава интересите на </w:t>
      </w:r>
      <w:r w:rsidRPr="004B663D">
        <w:rPr>
          <w:rFonts w:ascii="Times New Roman" w:hAnsi="Times New Roman" w:cs="Times New Roman"/>
          <w:bCs/>
          <w:sz w:val="24"/>
          <w:szCs w:val="24"/>
          <w:lang w:eastAsia="bg-BG"/>
        </w:rPr>
        <w:t>ВЪЗЛОЖИТЕЛЯ;</w:t>
      </w:r>
    </w:p>
    <w:p w14:paraId="2CA34789" w14:textId="77777777" w:rsidR="00896999" w:rsidRPr="00F03EE1" w:rsidRDefault="00896999" w:rsidP="00896999">
      <w:pPr>
        <w:spacing w:after="0" w:line="240" w:lineRule="auto"/>
        <w:ind w:firstLine="709"/>
        <w:jc w:val="both"/>
        <w:rPr>
          <w:rFonts w:ascii="Times New Roman" w:hAnsi="Times New Roman" w:cs="Times New Roman"/>
          <w:sz w:val="24"/>
          <w:szCs w:val="24"/>
          <w:lang w:eastAsia="bg-BG"/>
        </w:rPr>
      </w:pPr>
      <w:r w:rsidRPr="004B663D">
        <w:rPr>
          <w:rFonts w:ascii="Times New Roman" w:hAnsi="Times New Roman" w:cs="Times New Roman"/>
          <w:b/>
          <w:bCs/>
          <w:sz w:val="24"/>
          <w:szCs w:val="24"/>
          <w:lang w:eastAsia="bg-BG"/>
        </w:rPr>
        <w:t>8.</w:t>
      </w:r>
      <w:r w:rsidRPr="004B663D">
        <w:rPr>
          <w:rFonts w:ascii="Times New Roman" w:hAnsi="Times New Roman" w:cs="Times New Roman"/>
          <w:sz w:val="24"/>
          <w:szCs w:val="24"/>
          <w:lang w:eastAsia="bg-BG"/>
        </w:rPr>
        <w:t xml:space="preserve"> да спазва всички нормативни изисквания, приложими към предоставяните услуги и да извършва услугите в пълно съответствие с общите и специфични изисквания на българското и </w:t>
      </w:r>
      <w:r w:rsidRPr="00F03EE1">
        <w:rPr>
          <w:rFonts w:ascii="Times New Roman" w:hAnsi="Times New Roman" w:cs="Times New Roman"/>
          <w:sz w:val="24"/>
          <w:szCs w:val="24"/>
          <w:lang w:eastAsia="bg-BG"/>
        </w:rPr>
        <w:t>международното законодателство, Техническата спецификация на ВЪЗЛОЖИТЕЛЯ и Техническото предложение на ИЗПЪЛНИТЕЛЯ;</w:t>
      </w:r>
    </w:p>
    <w:p w14:paraId="781AB2F1" w14:textId="2282C237"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bCs/>
          <w:sz w:val="24"/>
          <w:szCs w:val="24"/>
        </w:rPr>
        <w:t>9.</w:t>
      </w:r>
      <w:r w:rsidRPr="00F03EE1">
        <w:rPr>
          <w:rFonts w:ascii="Times New Roman" w:eastAsia="Calibri" w:hAnsi="Times New Roman" w:cs="Times New Roman"/>
          <w:sz w:val="24"/>
          <w:szCs w:val="24"/>
        </w:rPr>
        <w:t xml:space="preserve"> превозните средства да отговарят на изискванията за техническа изправност, посочени в Наредба № Н-32 от 16.12.2011 г. за периодичните прегледи за проверка на техническата изправност на пътните превозни средства;</w:t>
      </w:r>
    </w:p>
    <w:p w14:paraId="7FDF285F" w14:textId="24EB8ED8"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0</w:t>
      </w:r>
      <w:r w:rsidRPr="00F03EE1">
        <w:rPr>
          <w:rFonts w:ascii="Times New Roman" w:eastAsia="Calibri" w:hAnsi="Times New Roman" w:cs="Times New Roman"/>
          <w:b/>
          <w:sz w:val="24"/>
          <w:szCs w:val="24"/>
        </w:rPr>
        <w:t>.</w:t>
      </w:r>
      <w:r w:rsidRPr="00F03EE1">
        <w:rPr>
          <w:rFonts w:ascii="Times New Roman" w:eastAsia="Calibri" w:hAnsi="Times New Roman" w:cs="Times New Roman"/>
          <w:sz w:val="24"/>
          <w:szCs w:val="24"/>
        </w:rPr>
        <w:t xml:space="preserve"> да осъществява ежедневен контрол върху своевременното отчитане на превозните документи;</w:t>
      </w:r>
    </w:p>
    <w:p w14:paraId="2F1CAEB0" w14:textId="141A1DC5" w:rsidR="00896999" w:rsidRPr="00EC7397"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highlight w:val="yellow"/>
        </w:rPr>
      </w:pPr>
      <w:r>
        <w:rPr>
          <w:rFonts w:ascii="Times New Roman" w:eastAsia="Calibri" w:hAnsi="Times New Roman" w:cs="Times New Roman"/>
          <w:b/>
          <w:sz w:val="24"/>
          <w:szCs w:val="24"/>
        </w:rPr>
        <w:t>11</w:t>
      </w:r>
      <w:r w:rsidR="00896999" w:rsidRPr="00F03EE1">
        <w:rPr>
          <w:rFonts w:ascii="Times New Roman" w:eastAsia="Calibri" w:hAnsi="Times New Roman" w:cs="Times New Roman"/>
          <w:b/>
          <w:sz w:val="24"/>
          <w:szCs w:val="24"/>
        </w:rPr>
        <w:t>.</w:t>
      </w:r>
      <w:r w:rsidR="00896999" w:rsidRPr="00F03EE1">
        <w:rPr>
          <w:rFonts w:ascii="Times New Roman" w:eastAsia="Calibri" w:hAnsi="Times New Roman" w:cs="Times New Roman"/>
          <w:sz w:val="24"/>
          <w:szCs w:val="24"/>
        </w:rPr>
        <w:t xml:space="preserve"> да спазва условията и реда </w:t>
      </w:r>
      <w:r w:rsidR="00896999" w:rsidRPr="001D7F34">
        <w:rPr>
          <w:rFonts w:ascii="Times New Roman" w:eastAsia="Calibri" w:hAnsi="Times New Roman" w:cs="Times New Roman"/>
          <w:sz w:val="24"/>
          <w:szCs w:val="24"/>
        </w:rPr>
        <w:t xml:space="preserve">на глава Втора от Наредба за </w:t>
      </w:r>
      <w:r w:rsidR="00896999" w:rsidRPr="006D7F54">
        <w:rPr>
          <w:rFonts w:ascii="Times New Roman" w:eastAsia="Calibri" w:hAnsi="Times New Roman" w:cs="Times New Roman"/>
          <w:sz w:val="24"/>
          <w:szCs w:val="24"/>
        </w:rPr>
        <w:t xml:space="preserve">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w:t>
      </w:r>
      <w:r w:rsidR="00896999" w:rsidRPr="000E0919">
        <w:rPr>
          <w:rFonts w:ascii="Times New Roman" w:eastAsia="Calibri" w:hAnsi="Times New Roman" w:cs="Times New Roman"/>
          <w:sz w:val="24"/>
          <w:szCs w:val="24"/>
        </w:rPr>
        <w:t xml:space="preserve">нормативни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е планински и други райони и за издаване на превозни документи за извършване на превозите и да осигурява необходимите билети и карти </w:t>
      </w:r>
      <w:r w:rsidR="00896999" w:rsidRPr="008D213C">
        <w:rPr>
          <w:rFonts w:ascii="Times New Roman" w:eastAsia="Calibri" w:hAnsi="Times New Roman" w:cs="Times New Roman"/>
          <w:sz w:val="24"/>
          <w:szCs w:val="24"/>
        </w:rPr>
        <w:t xml:space="preserve">съгласно </w:t>
      </w:r>
      <w:r w:rsidR="00896999" w:rsidRPr="00B54C2E">
        <w:rPr>
          <w:rFonts w:ascii="Times New Roman" w:eastAsia="Calibri" w:hAnsi="Times New Roman" w:cs="Times New Roman"/>
          <w:sz w:val="24"/>
          <w:szCs w:val="24"/>
        </w:rPr>
        <w:t>Наредбата за условия и реда за отпечатване и контрол върху ценните книжа или от фискални устройства по реда на Наредба № Н-18 от 2006 г. на Министерство на финансите за регистриране и отчитане на продажби в търговските обекти чрез фискални устройства за билетите;</w:t>
      </w:r>
    </w:p>
    <w:p w14:paraId="7A66583F" w14:textId="3799175B" w:rsidR="00896999" w:rsidRPr="00597780"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896999" w:rsidRPr="00597780">
        <w:rPr>
          <w:rFonts w:ascii="Times New Roman" w:eastAsia="Calibri" w:hAnsi="Times New Roman" w:cs="Times New Roman"/>
          <w:b/>
          <w:sz w:val="24"/>
          <w:szCs w:val="24"/>
        </w:rPr>
        <w:t>.</w:t>
      </w:r>
      <w:r w:rsidR="00896999" w:rsidRPr="00597780">
        <w:rPr>
          <w:rFonts w:ascii="Times New Roman" w:eastAsia="Calibri" w:hAnsi="Times New Roman" w:cs="Times New Roman"/>
          <w:sz w:val="24"/>
          <w:szCs w:val="24"/>
        </w:rPr>
        <w:t xml:space="preserve"> да спазва стриктно маршрутните разписания, неразделна част от настоящия Договор;</w:t>
      </w:r>
    </w:p>
    <w:p w14:paraId="43545F93" w14:textId="02928CB5" w:rsidR="00896999" w:rsidRPr="00597780"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3</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да не допуска извършването на превоз по автобусни линии под формата на случаен или специализиран превоз;</w:t>
      </w:r>
    </w:p>
    <w:p w14:paraId="739D330C" w14:textId="77777777" w:rsidR="00661E32" w:rsidRDefault="00896999" w:rsidP="0041735B">
      <w:pPr>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4</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w:t>
      </w:r>
      <w:r w:rsidRPr="001F101A">
        <w:rPr>
          <w:rFonts w:ascii="Times New Roman" w:eastAsia="Calibri" w:hAnsi="Times New Roman" w:cs="Times New Roman"/>
          <w:sz w:val="24"/>
          <w:szCs w:val="24"/>
        </w:rPr>
        <w:t>да постави на видно за пътниците място таблица с цените на билетите за пътуване по автобусни спирки на маршрутните разписания;</w:t>
      </w:r>
    </w:p>
    <w:p w14:paraId="30981AE9" w14:textId="4C4447EA" w:rsidR="00896999" w:rsidRPr="0041735B" w:rsidRDefault="00661E32" w:rsidP="0041735B">
      <w:pPr>
        <w:spacing w:after="0" w:line="240" w:lineRule="auto"/>
        <w:ind w:firstLine="709"/>
        <w:jc w:val="both"/>
        <w:rPr>
          <w:rFonts w:ascii="Times New Roman" w:hAnsi="Times New Roman" w:cs="Times New Roman"/>
          <w:sz w:val="24"/>
          <w:szCs w:val="24"/>
        </w:rPr>
      </w:pPr>
      <w:r w:rsidRPr="0041735B">
        <w:rPr>
          <w:rFonts w:ascii="Times New Roman" w:hAnsi="Times New Roman" w:cs="Times New Roman"/>
          <w:b/>
          <w:sz w:val="24"/>
          <w:szCs w:val="24"/>
        </w:rPr>
        <w:t>15</w:t>
      </w:r>
      <w:r w:rsidR="00896999" w:rsidRPr="00BF046F">
        <w:rPr>
          <w:rFonts w:ascii="Times New Roman" w:hAnsi="Times New Roman" w:cs="Times New Roman"/>
          <w:b/>
          <w:sz w:val="24"/>
          <w:szCs w:val="24"/>
          <w:lang w:val="ru-RU"/>
        </w:rPr>
        <w:t>.</w:t>
      </w:r>
      <w:r w:rsidR="00896999" w:rsidRPr="0041735B">
        <w:rPr>
          <w:rFonts w:ascii="Times New Roman" w:hAnsi="Times New Roman" w:cs="Times New Roman"/>
          <w:sz w:val="24"/>
          <w:szCs w:val="24"/>
        </w:rPr>
        <w:t xml:space="preserve"> </w:t>
      </w:r>
      <w:r w:rsidR="00896999">
        <w:rPr>
          <w:rFonts w:ascii="Times New Roman" w:hAnsi="Times New Roman" w:cs="Times New Roman"/>
          <w:sz w:val="24"/>
          <w:szCs w:val="24"/>
        </w:rPr>
        <w:t>при необходимост да о</w:t>
      </w:r>
      <w:r w:rsidR="00896999" w:rsidRPr="0041735B">
        <w:rPr>
          <w:rFonts w:ascii="Times New Roman" w:hAnsi="Times New Roman" w:cs="Times New Roman"/>
          <w:sz w:val="24"/>
          <w:szCs w:val="24"/>
        </w:rPr>
        <w:t>сигур</w:t>
      </w:r>
      <w:r w:rsidR="00896999">
        <w:rPr>
          <w:rFonts w:ascii="Times New Roman" w:hAnsi="Times New Roman" w:cs="Times New Roman"/>
          <w:sz w:val="24"/>
          <w:szCs w:val="24"/>
        </w:rPr>
        <w:t>и</w:t>
      </w:r>
      <w:r w:rsidR="00896999" w:rsidRPr="0041735B">
        <w:rPr>
          <w:rFonts w:ascii="Times New Roman" w:hAnsi="Times New Roman" w:cs="Times New Roman"/>
          <w:sz w:val="24"/>
          <w:szCs w:val="24"/>
        </w:rPr>
        <w:t xml:space="preserve"> равностоен резервен автобус</w:t>
      </w:r>
      <w:r w:rsidR="00896999">
        <w:rPr>
          <w:rFonts w:ascii="Times New Roman" w:hAnsi="Times New Roman" w:cs="Times New Roman"/>
          <w:sz w:val="24"/>
          <w:szCs w:val="24"/>
        </w:rPr>
        <w:t>;</w:t>
      </w:r>
    </w:p>
    <w:p w14:paraId="564D312A" w14:textId="5204DCBB" w:rsidR="00896999" w:rsidRPr="00BF046F" w:rsidRDefault="00896999" w:rsidP="00896999">
      <w:pPr>
        <w:spacing w:after="0" w:line="240" w:lineRule="auto"/>
        <w:jc w:val="both"/>
        <w:rPr>
          <w:rFonts w:ascii="Times New Roman" w:hAnsi="Times New Roman" w:cs="Times New Roman"/>
          <w:sz w:val="24"/>
          <w:szCs w:val="24"/>
          <w:lang w:val="ru-RU"/>
        </w:rPr>
      </w:pPr>
      <w:r w:rsidRPr="0041735B">
        <w:rPr>
          <w:rFonts w:ascii="Times New Roman" w:hAnsi="Times New Roman" w:cs="Times New Roman"/>
          <w:color w:val="FF0000"/>
          <w:sz w:val="24"/>
          <w:szCs w:val="24"/>
        </w:rPr>
        <w:t xml:space="preserve">   </w:t>
      </w:r>
      <w:r w:rsidRPr="0041735B">
        <w:rPr>
          <w:rFonts w:ascii="Times New Roman" w:hAnsi="Times New Roman" w:cs="Times New Roman"/>
          <w:color w:val="FF0000"/>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6</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 о</w:t>
      </w:r>
      <w:r w:rsidRPr="0041735B">
        <w:rPr>
          <w:rFonts w:ascii="Times New Roman" w:hAnsi="Times New Roman" w:cs="Times New Roman"/>
          <w:sz w:val="24"/>
          <w:szCs w:val="24"/>
        </w:rPr>
        <w:t>тговаря за вредите причинени на пътници при виновно поведение на водача на автобуса</w:t>
      </w:r>
      <w:r>
        <w:rPr>
          <w:rFonts w:ascii="Times New Roman" w:hAnsi="Times New Roman" w:cs="Times New Roman"/>
          <w:sz w:val="24"/>
          <w:szCs w:val="24"/>
        </w:rPr>
        <w:t>;</w:t>
      </w:r>
    </w:p>
    <w:p w14:paraId="6A63EDE6" w14:textId="1E319C49" w:rsidR="00896999" w:rsidRPr="0041735B" w:rsidRDefault="00896999" w:rsidP="00896999">
      <w:pPr>
        <w:spacing w:after="0" w:line="240" w:lineRule="auto"/>
        <w:jc w:val="both"/>
        <w:rPr>
          <w:rFonts w:ascii="Times New Roman" w:hAnsi="Times New Roman" w:cs="Times New Roman"/>
          <w:sz w:val="24"/>
          <w:szCs w:val="24"/>
        </w:rPr>
      </w:pPr>
      <w:r w:rsidRPr="00BF046F">
        <w:rPr>
          <w:rFonts w:ascii="Times New Roman" w:hAnsi="Times New Roman" w:cs="Times New Roman"/>
          <w:color w:val="FF0000"/>
          <w:sz w:val="24"/>
          <w:szCs w:val="24"/>
          <w:lang w:val="ru-RU"/>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7</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спазва намаленията в цените на пътуванията, предвидени в нормативните актове за определени категории пътници</w:t>
      </w:r>
      <w:r>
        <w:rPr>
          <w:rFonts w:ascii="Times New Roman" w:hAnsi="Times New Roman" w:cs="Times New Roman"/>
          <w:sz w:val="24"/>
          <w:szCs w:val="24"/>
        </w:rPr>
        <w:t>;</w:t>
      </w:r>
    </w:p>
    <w:p w14:paraId="2649EDA1" w14:textId="02894B92"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8</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издава и предоставя на пътниците индивидуален или колективен билет, карта или абонаментна карта (на хартиен или електронен носител)</w:t>
      </w:r>
      <w:r>
        <w:rPr>
          <w:rFonts w:ascii="Times New Roman" w:hAnsi="Times New Roman" w:cs="Times New Roman"/>
          <w:sz w:val="24"/>
          <w:szCs w:val="24"/>
        </w:rPr>
        <w:t>;</w:t>
      </w:r>
    </w:p>
    <w:p w14:paraId="7D2DF2BB" w14:textId="59910419"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Pr>
          <w:rFonts w:ascii="Times New Roman" w:hAnsi="Times New Roman" w:cs="Times New Roman"/>
          <w:b/>
          <w:sz w:val="24"/>
          <w:szCs w:val="24"/>
        </w:rPr>
        <w:t>19</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w:t>
      </w:r>
      <w:r w:rsidRPr="0041735B">
        <w:rPr>
          <w:rFonts w:ascii="Times New Roman" w:hAnsi="Times New Roman" w:cs="Times New Roman"/>
          <w:sz w:val="24"/>
          <w:szCs w:val="24"/>
        </w:rPr>
        <w:t xml:space="preserve"> издава или осигурява издаването на багажна разписка на пътника за всеки отделен багаж, предаден за превоз в багажното помещение на автобуса</w:t>
      </w:r>
      <w:r>
        <w:rPr>
          <w:rFonts w:ascii="Times New Roman" w:hAnsi="Times New Roman" w:cs="Times New Roman"/>
          <w:sz w:val="24"/>
          <w:szCs w:val="24"/>
        </w:rPr>
        <w:t>;</w:t>
      </w:r>
    </w:p>
    <w:p w14:paraId="514CCF76" w14:textId="10386684"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2</w:t>
      </w:r>
      <w:r w:rsidR="00661E32">
        <w:rPr>
          <w:rFonts w:ascii="Times New Roman" w:hAnsi="Times New Roman" w:cs="Times New Roman"/>
          <w:b/>
          <w:sz w:val="24"/>
          <w:szCs w:val="24"/>
        </w:rPr>
        <w:t>0</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сключ</w:t>
      </w:r>
      <w:r>
        <w:rPr>
          <w:rFonts w:ascii="Times New Roman" w:hAnsi="Times New Roman" w:cs="Times New Roman"/>
          <w:sz w:val="24"/>
          <w:szCs w:val="24"/>
        </w:rPr>
        <w:t>и</w:t>
      </w:r>
      <w:r w:rsidRPr="0041735B">
        <w:rPr>
          <w:rFonts w:ascii="Times New Roman" w:hAnsi="Times New Roman" w:cs="Times New Roman"/>
          <w:sz w:val="24"/>
          <w:szCs w:val="24"/>
        </w:rPr>
        <w:t xml:space="preserve"> договор</w:t>
      </w:r>
      <w:r>
        <w:rPr>
          <w:rFonts w:ascii="Times New Roman" w:hAnsi="Times New Roman" w:cs="Times New Roman"/>
          <w:sz w:val="24"/>
          <w:szCs w:val="24"/>
        </w:rPr>
        <w:t>и</w:t>
      </w:r>
      <w:r w:rsidRPr="0041735B">
        <w:rPr>
          <w:rFonts w:ascii="Times New Roman" w:hAnsi="Times New Roman" w:cs="Times New Roman"/>
          <w:sz w:val="24"/>
          <w:szCs w:val="24"/>
        </w:rPr>
        <w:t xml:space="preserve"> с автогарите, осигуряващи тяхното ползване по време на времетраене на договора</w:t>
      </w:r>
      <w:r>
        <w:rPr>
          <w:rFonts w:ascii="Times New Roman" w:hAnsi="Times New Roman" w:cs="Times New Roman"/>
          <w:sz w:val="24"/>
          <w:szCs w:val="24"/>
        </w:rPr>
        <w:t>;</w:t>
      </w:r>
    </w:p>
    <w:p w14:paraId="0ABFD3E9" w14:textId="37274047" w:rsidR="00896999" w:rsidRPr="0041735B" w:rsidRDefault="00661E32" w:rsidP="00896999">
      <w:pPr>
        <w:spacing w:after="0" w:line="240" w:lineRule="auto"/>
        <w:ind w:firstLine="708"/>
        <w:jc w:val="both"/>
        <w:rPr>
          <w:rFonts w:ascii="Times New Roman" w:hAnsi="Times New Roman" w:cs="Times New Roman"/>
          <w:sz w:val="24"/>
          <w:szCs w:val="24"/>
        </w:rPr>
      </w:pPr>
      <w:r w:rsidRPr="0041735B">
        <w:rPr>
          <w:rFonts w:ascii="Times New Roman" w:hAnsi="Times New Roman" w:cs="Times New Roman"/>
          <w:b/>
          <w:sz w:val="24"/>
          <w:szCs w:val="24"/>
        </w:rPr>
        <w:t>2</w:t>
      </w:r>
      <w:r>
        <w:rPr>
          <w:rFonts w:ascii="Times New Roman" w:hAnsi="Times New Roman" w:cs="Times New Roman"/>
          <w:b/>
          <w:sz w:val="24"/>
          <w:szCs w:val="24"/>
        </w:rPr>
        <w:t>1</w:t>
      </w:r>
      <w:r w:rsidR="00896999" w:rsidRPr="0041735B">
        <w:rPr>
          <w:rFonts w:ascii="Times New Roman" w:hAnsi="Times New Roman" w:cs="Times New Roman"/>
          <w:b/>
          <w:sz w:val="24"/>
          <w:szCs w:val="24"/>
        </w:rPr>
        <w:t>.</w:t>
      </w:r>
      <w:r w:rsidR="00896999" w:rsidRPr="0041735B">
        <w:rPr>
          <w:rFonts w:ascii="Times New Roman" w:hAnsi="Times New Roman" w:cs="Times New Roman"/>
          <w:sz w:val="24"/>
          <w:szCs w:val="24"/>
        </w:rPr>
        <w:t xml:space="preserve"> </w:t>
      </w:r>
      <w:r>
        <w:rPr>
          <w:rFonts w:ascii="Times New Roman" w:hAnsi="Times New Roman" w:cs="Times New Roman"/>
          <w:sz w:val="24"/>
          <w:szCs w:val="24"/>
        </w:rPr>
        <w:t>д</w:t>
      </w:r>
      <w:r w:rsidR="00896999" w:rsidRPr="0041735B">
        <w:rPr>
          <w:rFonts w:ascii="Times New Roman" w:hAnsi="Times New Roman" w:cs="Times New Roman"/>
          <w:sz w:val="24"/>
          <w:szCs w:val="24"/>
        </w:rPr>
        <w:t xml:space="preserve">а заменя автомобилите, с които се изпълнява договора, само след изрично писмено съгласуване с </w:t>
      </w:r>
      <w:r w:rsidRPr="00896999">
        <w:rPr>
          <w:rFonts w:ascii="Times New Roman" w:hAnsi="Times New Roman" w:cs="Times New Roman"/>
          <w:sz w:val="24"/>
          <w:szCs w:val="24"/>
        </w:rPr>
        <w:t xml:space="preserve">ВЪЗЛОЖИТЕЛЯ </w:t>
      </w:r>
      <w:r w:rsidR="00896999" w:rsidRPr="0041735B">
        <w:rPr>
          <w:rFonts w:ascii="Times New Roman" w:hAnsi="Times New Roman" w:cs="Times New Roman"/>
          <w:sz w:val="24"/>
          <w:szCs w:val="24"/>
        </w:rPr>
        <w:t xml:space="preserve">и след технически оглед от </w:t>
      </w:r>
      <w:r w:rsidR="00896999">
        <w:rPr>
          <w:rFonts w:ascii="Times New Roman" w:hAnsi="Times New Roman" w:cs="Times New Roman"/>
          <w:sz w:val="24"/>
          <w:szCs w:val="24"/>
        </w:rPr>
        <w:t>същия</w:t>
      </w:r>
      <w:r w:rsidR="00896999" w:rsidRPr="0041735B">
        <w:rPr>
          <w:rFonts w:ascii="Times New Roman" w:hAnsi="Times New Roman" w:cs="Times New Roman"/>
          <w:sz w:val="24"/>
          <w:szCs w:val="24"/>
        </w:rPr>
        <w:t>, само с автобуси от същата или по-висока категория</w:t>
      </w:r>
      <w:r>
        <w:rPr>
          <w:rFonts w:ascii="Times New Roman" w:hAnsi="Times New Roman" w:cs="Times New Roman"/>
          <w:sz w:val="24"/>
          <w:szCs w:val="24"/>
        </w:rPr>
        <w:t>;</w:t>
      </w:r>
    </w:p>
    <w:p w14:paraId="1F43B7CE" w14:textId="6FE9B5F2" w:rsidR="00896999" w:rsidRPr="00933F2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22</w:t>
      </w:r>
      <w:r w:rsidRPr="0041735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896999" w:rsidRPr="00933F28">
        <w:rPr>
          <w:rFonts w:ascii="Times New Roman" w:eastAsia="Calibri" w:hAnsi="Times New Roman" w:cs="Times New Roman"/>
          <w:sz w:val="24"/>
          <w:szCs w:val="24"/>
        </w:rPr>
        <w:t>превозът да се извършва в съответствие със санитарно-хигиенните изисквания, по отношение на чистота, отопление и вентилация на салона за пътници, съобразно сезона;</w:t>
      </w:r>
    </w:p>
    <w:p w14:paraId="6C3209D1" w14:textId="239CAD29" w:rsidR="00896999"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3F28">
        <w:rPr>
          <w:rFonts w:ascii="Times New Roman" w:eastAsia="Calibri" w:hAnsi="Times New Roman" w:cs="Times New Roman"/>
          <w:b/>
          <w:sz w:val="24"/>
          <w:szCs w:val="24"/>
        </w:rPr>
        <w:lastRenderedPageBreak/>
        <w:t>2</w:t>
      </w:r>
      <w:r w:rsidR="00661E32">
        <w:rPr>
          <w:rFonts w:ascii="Times New Roman" w:eastAsia="Calibri" w:hAnsi="Times New Roman" w:cs="Times New Roman"/>
          <w:b/>
          <w:sz w:val="24"/>
          <w:szCs w:val="24"/>
        </w:rPr>
        <w:t>3</w:t>
      </w:r>
      <w:r w:rsidRPr="00933F28">
        <w:rPr>
          <w:rFonts w:ascii="Times New Roman" w:eastAsia="Calibri" w:hAnsi="Times New Roman" w:cs="Times New Roman"/>
          <w:b/>
          <w:sz w:val="24"/>
          <w:szCs w:val="24"/>
        </w:rPr>
        <w:t>.</w:t>
      </w:r>
      <w:r w:rsidRPr="00933F28">
        <w:rPr>
          <w:rFonts w:ascii="Times New Roman" w:eastAsia="Calibri" w:hAnsi="Times New Roman" w:cs="Times New Roman"/>
          <w:sz w:val="24"/>
          <w:szCs w:val="24"/>
        </w:rPr>
        <w:t xml:space="preserve"> моторните превозни средства да са оборудвани с технически изправни климатици (</w:t>
      </w:r>
      <w:r w:rsidRPr="00695BFD">
        <w:rPr>
          <w:rFonts w:ascii="Times New Roman" w:eastAsia="Calibri" w:hAnsi="Times New Roman" w:cs="Times New Roman"/>
          <w:sz w:val="24"/>
          <w:szCs w:val="24"/>
        </w:rPr>
        <w:t>климатични системи) за охлаждане на целия салон и поддържане на комфортна температура на пътуване</w:t>
      </w:r>
    </w:p>
    <w:p w14:paraId="381953BF" w14:textId="65062B90"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24</w:t>
      </w:r>
      <w:r w:rsidR="00896999" w:rsidRPr="00695BFD">
        <w:rPr>
          <w:rFonts w:ascii="Times New Roman" w:eastAsia="Calibri" w:hAnsi="Times New Roman" w:cs="Times New Roman"/>
          <w:b/>
          <w:sz w:val="24"/>
          <w:szCs w:val="24"/>
        </w:rPr>
        <w:t>.</w:t>
      </w:r>
      <w:r w:rsidR="00896999" w:rsidRPr="00695BFD">
        <w:rPr>
          <w:rFonts w:ascii="Times New Roman" w:eastAsia="Calibri" w:hAnsi="Times New Roman" w:cs="Times New Roman"/>
          <w:sz w:val="24"/>
          <w:szCs w:val="24"/>
        </w:rPr>
        <w:t xml:space="preserve"> Не по-късно от 30 (тридесет) календарни дни преди изтичане срока на валидност на лиценза за превоз на пътници да удостовери пред </w:t>
      </w:r>
      <w:r w:rsidR="00896999" w:rsidRPr="00BF046F">
        <w:rPr>
          <w:rFonts w:ascii="Times New Roman" w:eastAsia="Calibri" w:hAnsi="Times New Roman" w:cs="Times New Roman"/>
          <w:sz w:val="24"/>
          <w:szCs w:val="24"/>
          <w:lang w:val="ru-RU"/>
        </w:rPr>
        <w:t>ВЪЗЛОЖИТЕЛЯ</w:t>
      </w:r>
      <w:r w:rsidR="00896999" w:rsidRPr="00695BFD">
        <w:rPr>
          <w:rFonts w:ascii="Times New Roman" w:eastAsia="Calibri" w:hAnsi="Times New Roman" w:cs="Times New Roman"/>
          <w:sz w:val="24"/>
          <w:szCs w:val="24"/>
        </w:rPr>
        <w:t xml:space="preserve">, че е кандидатствал за преиздаването му и не по-късно от 3 (три) работни дни преди изтичането му да депозира заверено копие на преиздадения лиценз. В случай на отнемане на </w:t>
      </w:r>
      <w:r w:rsidR="00896999" w:rsidRPr="003A12B8">
        <w:rPr>
          <w:rFonts w:ascii="Times New Roman" w:eastAsia="Calibri" w:hAnsi="Times New Roman" w:cs="Times New Roman"/>
          <w:sz w:val="24"/>
          <w:szCs w:val="24"/>
        </w:rPr>
        <w:t xml:space="preserve">лицензията или при отказ същата да бъде продължена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е длъжен в срок от 1 (един) календарен ден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w:t>
      </w:r>
    </w:p>
    <w:p w14:paraId="3EAEA7A5" w14:textId="33694619"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25</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В срок от 3 (три) календарни дни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 xml:space="preserve">, ако изпадне в състояние на неплатежоспособност, съответно срещу него е открито производство по несъстоятелност. При неизпълнение на задължението за уведомяване на горните обстоятелства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отговаря за претърпените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вреди;</w:t>
      </w:r>
    </w:p>
    <w:p w14:paraId="4D624167" w14:textId="21E4B42A"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26</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Ако настъпят обстоятелства, които го поставят в пълна обективна невъзможност да изпълнява задълженията си, в това число и ако не може или престане да отговаря на специфични изисквания за изпълнение на възложеното, в срок от 3 (три) дни от настъпване на обстоятелството да информира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с цел прекратяване на договора;</w:t>
      </w:r>
    </w:p>
    <w:p w14:paraId="4D73EBCD" w14:textId="366F860A" w:rsidR="00896999" w:rsidRPr="00A369F1" w:rsidRDefault="00374687"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27</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w:t>
      </w:r>
      <w:r w:rsidR="00896999">
        <w:rPr>
          <w:rFonts w:ascii="Times New Roman" w:eastAsia="Calibri" w:hAnsi="Times New Roman" w:cs="Times New Roman"/>
          <w:sz w:val="24"/>
          <w:szCs w:val="24"/>
        </w:rPr>
        <w:t>д</w:t>
      </w:r>
      <w:r w:rsidR="00896999" w:rsidRPr="003A12B8">
        <w:rPr>
          <w:rFonts w:ascii="Times New Roman" w:eastAsia="Calibri" w:hAnsi="Times New Roman" w:cs="Times New Roman"/>
          <w:sz w:val="24"/>
          <w:szCs w:val="24"/>
        </w:rPr>
        <w:t xml:space="preserve">а оказва съдействие при извършване на проверки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 xml:space="preserve">или негови </w:t>
      </w:r>
      <w:r w:rsidR="00896999" w:rsidRPr="00A369F1">
        <w:rPr>
          <w:rFonts w:ascii="Times New Roman" w:eastAsia="Calibri" w:hAnsi="Times New Roman" w:cs="Times New Roman"/>
          <w:sz w:val="24"/>
          <w:szCs w:val="24"/>
        </w:rPr>
        <w:t>представители;</w:t>
      </w:r>
    </w:p>
    <w:p w14:paraId="4DE57FBF" w14:textId="10471C1B" w:rsidR="00BE380D" w:rsidRPr="00AA6AA0" w:rsidRDefault="00374687">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28</w:t>
      </w:r>
      <w:r w:rsidR="00896999" w:rsidRPr="00A369F1">
        <w:rPr>
          <w:rFonts w:ascii="Times New Roman" w:eastAsia="Calibri" w:hAnsi="Times New Roman" w:cs="Times New Roman"/>
          <w:b/>
          <w:sz w:val="24"/>
          <w:szCs w:val="24"/>
        </w:rPr>
        <w:t>.</w:t>
      </w:r>
      <w:r w:rsidR="00896999" w:rsidRPr="00A369F1">
        <w:rPr>
          <w:rFonts w:ascii="Times New Roman" w:eastAsia="Calibri" w:hAnsi="Times New Roman" w:cs="Times New Roman"/>
          <w:sz w:val="24"/>
          <w:szCs w:val="24"/>
        </w:rPr>
        <w:t xml:space="preserve"> да води отчетност по изпълнението на този договор, съгласно приложимото законодателство и да оказва съдействие при извършване на проверки от страна на </w:t>
      </w:r>
      <w:r w:rsidR="00896999" w:rsidRPr="00BF046F">
        <w:rPr>
          <w:rFonts w:ascii="Times New Roman" w:eastAsia="Calibri" w:hAnsi="Times New Roman" w:cs="Times New Roman"/>
          <w:sz w:val="24"/>
          <w:szCs w:val="24"/>
          <w:lang w:val="ru-RU"/>
        </w:rPr>
        <w:t xml:space="preserve">ВЪЗЛОЖИТЕЛЯ </w:t>
      </w:r>
      <w:r w:rsidR="00896999" w:rsidRPr="00A369F1">
        <w:rPr>
          <w:rFonts w:ascii="Times New Roman" w:eastAsia="Calibri" w:hAnsi="Times New Roman" w:cs="Times New Roman"/>
          <w:sz w:val="24"/>
          <w:szCs w:val="24"/>
        </w:rPr>
        <w:t>или негови представители;</w:t>
      </w:r>
      <w:bookmarkStart w:id="1" w:name="_DV_M83"/>
      <w:bookmarkStart w:id="2" w:name="_DV_M85"/>
      <w:bookmarkStart w:id="3" w:name="_DV_M86"/>
      <w:bookmarkStart w:id="4" w:name="_DV_M87"/>
      <w:bookmarkEnd w:id="1"/>
      <w:bookmarkEnd w:id="2"/>
      <w:bookmarkEnd w:id="3"/>
      <w:bookmarkEnd w:id="4"/>
    </w:p>
    <w:p w14:paraId="78629E9F" w14:textId="130DE631" w:rsidR="008F3E09" w:rsidRPr="00AA6AA0" w:rsidRDefault="00374687" w:rsidP="00BE380D">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lang w:eastAsia="bg-BG"/>
        </w:rPr>
        <w:t>29</w:t>
      </w:r>
      <w:r w:rsidR="008F3E09" w:rsidRPr="00AA6AA0">
        <w:rPr>
          <w:rFonts w:ascii="Times New Roman" w:eastAsia="Calibri" w:hAnsi="Times New Roman" w:cs="Times New Roman"/>
          <w:b/>
          <w:sz w:val="24"/>
          <w:szCs w:val="24"/>
          <w:lang w:eastAsia="bg-BG"/>
        </w:rPr>
        <w:t>.</w:t>
      </w:r>
      <w:r w:rsidR="008F3E09" w:rsidRPr="00AA6AA0">
        <w:rPr>
          <w:rFonts w:ascii="Times New Roman" w:eastAsia="Calibri" w:hAnsi="Times New Roman" w:cs="Times New Roman"/>
          <w:sz w:val="24"/>
          <w:szCs w:val="24"/>
          <w:lang w:eastAsia="bg-BG"/>
        </w:rPr>
        <w:t xml:space="preserve"> </w:t>
      </w:r>
      <w:r w:rsidR="008F3E09" w:rsidRPr="00AA6AA0">
        <w:rPr>
          <w:rFonts w:ascii="Times New Roman" w:eastAsia="Calibri" w:hAnsi="Times New Roman" w:cs="Times New Roman"/>
          <w:sz w:val="24"/>
          <w:szCs w:val="24"/>
        </w:rPr>
        <w:t xml:space="preserve">да спазва и изпълнява и всички други задължения, изброени в </w:t>
      </w:r>
      <w:r w:rsidR="00A369F1" w:rsidRPr="00AA6AA0">
        <w:rPr>
          <w:rFonts w:ascii="Times New Roman" w:eastAsia="Calibri" w:hAnsi="Times New Roman" w:cs="Times New Roman"/>
          <w:sz w:val="24"/>
          <w:szCs w:val="24"/>
        </w:rPr>
        <w:t>Т</w:t>
      </w:r>
      <w:r w:rsidR="008F3E09" w:rsidRPr="00AA6AA0">
        <w:rPr>
          <w:rFonts w:ascii="Times New Roman" w:eastAsia="Calibri" w:hAnsi="Times New Roman" w:cs="Times New Roman"/>
          <w:sz w:val="24"/>
          <w:szCs w:val="24"/>
        </w:rPr>
        <w:t>ехническата спецификация на ВЪЗЛОЖИТЕЛЯ</w:t>
      </w:r>
      <w:r w:rsidR="00ED0127" w:rsidRPr="00AA6AA0">
        <w:rPr>
          <w:rFonts w:ascii="Times New Roman" w:eastAsia="Calibri" w:hAnsi="Times New Roman" w:cs="Times New Roman"/>
          <w:sz w:val="24"/>
          <w:szCs w:val="24"/>
        </w:rPr>
        <w:t>;</w:t>
      </w:r>
    </w:p>
    <w:p w14:paraId="7A6C2A9A" w14:textId="403A0DA0" w:rsidR="00170954" w:rsidRPr="00AA6AA0" w:rsidRDefault="00374687" w:rsidP="0017095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30</w:t>
      </w:r>
      <w:r w:rsidR="008F3E09" w:rsidRPr="00AA6AA0">
        <w:rPr>
          <w:rFonts w:ascii="Times New Roman" w:eastAsia="Calibri" w:hAnsi="Times New Roman" w:cs="Times New Roman"/>
          <w:b/>
          <w:sz w:val="24"/>
          <w:szCs w:val="24"/>
        </w:rPr>
        <w:t>.</w:t>
      </w:r>
      <w:r w:rsidR="008F3E09"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да сключи договор/договори за подизпълнение с посочените в офертата му подизпълнители в срок от </w:t>
      </w:r>
      <w:r w:rsidR="00A61B28" w:rsidRPr="00AA6AA0">
        <w:rPr>
          <w:rFonts w:ascii="Times New Roman" w:hAnsi="Times New Roman" w:cs="Times New Roman"/>
          <w:sz w:val="24"/>
          <w:szCs w:val="24"/>
          <w:lang w:eastAsia="bg-BG"/>
        </w:rPr>
        <w:t>2 (два)</w:t>
      </w:r>
      <w:r w:rsidR="00862B4E" w:rsidRPr="00AA6AA0">
        <w:rPr>
          <w:rFonts w:ascii="Times New Roman" w:hAnsi="Times New Roman" w:cs="Times New Roman"/>
          <w:sz w:val="24"/>
          <w:szCs w:val="24"/>
          <w:lang w:eastAsia="bg-BG"/>
        </w:rPr>
        <w:t xml:space="preserve"> дни от сключване на настоящия Договор. В срок до </w:t>
      </w:r>
      <w:r w:rsidR="00BA0D0B" w:rsidRPr="00AA6AA0">
        <w:rPr>
          <w:rFonts w:ascii="Times New Roman" w:hAnsi="Times New Roman" w:cs="Times New Roman"/>
          <w:sz w:val="24"/>
          <w:szCs w:val="24"/>
        </w:rPr>
        <w:t>3 (три)</w:t>
      </w:r>
      <w:r w:rsidR="00862B4E" w:rsidRPr="00AA6AA0">
        <w:rPr>
          <w:rFonts w:ascii="Times New Roman" w:hAnsi="Times New Roman" w:cs="Times New Roman"/>
          <w:sz w:val="24"/>
          <w:szCs w:val="24"/>
        </w:rPr>
        <w:t xml:space="preserve"> дни </w:t>
      </w:r>
      <w:r w:rsidR="00862B4E" w:rsidRPr="00AA6AA0">
        <w:rPr>
          <w:rFonts w:ascii="Times New Roman" w:hAnsi="Times New Roman" w:cs="Times New Roman"/>
          <w:sz w:val="24"/>
          <w:szCs w:val="24"/>
          <w:lang w:eastAsia="bg-BG"/>
        </w:rPr>
        <w:t xml:space="preserve">от сключването на договор за подизпълнение или на допълнително споразумение за замяна на посочен в офертата подизпълнител </w:t>
      </w:r>
      <w:r w:rsidR="003C326E" w:rsidRPr="00AA6AA0">
        <w:rPr>
          <w:rFonts w:ascii="Times New Roman" w:hAnsi="Times New Roman" w:cs="Times New Roman"/>
          <w:sz w:val="24"/>
          <w:szCs w:val="24"/>
          <w:lang w:eastAsia="bg-BG"/>
        </w:rPr>
        <w:t>ИЗПЪЛНИТЕЛЯТ</w:t>
      </w:r>
      <w:r w:rsidR="003C326E"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изпраща копие на договора или на допълнителното споразумение на </w:t>
      </w:r>
      <w:r w:rsidR="006960CB" w:rsidRPr="00BF046F">
        <w:rPr>
          <w:rFonts w:ascii="Times New Roman" w:eastAsia="Calibri" w:hAnsi="Times New Roman" w:cs="Times New Roman"/>
          <w:sz w:val="24"/>
          <w:szCs w:val="24"/>
          <w:lang w:val="ru-RU"/>
        </w:rPr>
        <w:t xml:space="preserve">ВЪЗЛОЖИТЕЛЯ </w:t>
      </w:r>
      <w:r w:rsidR="00862B4E" w:rsidRPr="00AA6AA0">
        <w:rPr>
          <w:rFonts w:ascii="Times New Roman" w:hAnsi="Times New Roman" w:cs="Times New Roman"/>
          <w:sz w:val="24"/>
          <w:szCs w:val="24"/>
          <w:lang w:eastAsia="bg-BG"/>
        </w:rPr>
        <w:t xml:space="preserve">заедно с доказателства, че са изпълнени условията по </w:t>
      </w:r>
      <w:hyperlink r:id="rId9" w:anchor="p28982788" w:tgtFrame="_blank" w:history="1">
        <w:r w:rsidR="00862B4E" w:rsidRPr="00AA6AA0">
          <w:rPr>
            <w:rFonts w:ascii="Times New Roman" w:hAnsi="Times New Roman" w:cs="Times New Roman"/>
            <w:sz w:val="24"/>
            <w:szCs w:val="24"/>
            <w:lang w:eastAsia="bg-BG"/>
          </w:rPr>
          <w:t>чл. 66, ал. 2</w:t>
        </w:r>
      </w:hyperlink>
      <w:r w:rsidR="00862B4E" w:rsidRPr="00AA6AA0">
        <w:rPr>
          <w:rFonts w:ascii="Times New Roman" w:hAnsi="Times New Roman" w:cs="Times New Roman"/>
          <w:sz w:val="24"/>
          <w:szCs w:val="24"/>
          <w:lang w:eastAsia="bg-BG"/>
        </w:rPr>
        <w:t xml:space="preserve"> и </w:t>
      </w:r>
      <w:hyperlink r:id="rId10" w:anchor="p28982788" w:tgtFrame="_blank" w:history="1">
        <w:r w:rsidR="00862B4E" w:rsidRPr="00AA6AA0">
          <w:rPr>
            <w:rFonts w:ascii="Times New Roman" w:hAnsi="Times New Roman" w:cs="Times New Roman"/>
            <w:sz w:val="24"/>
            <w:szCs w:val="24"/>
            <w:lang w:eastAsia="bg-BG"/>
          </w:rPr>
          <w:t xml:space="preserve">11 </w:t>
        </w:r>
        <w:r w:rsidR="00613701" w:rsidRPr="00AA6AA0">
          <w:rPr>
            <w:rFonts w:ascii="Times New Roman" w:hAnsi="Times New Roman" w:cs="Times New Roman"/>
            <w:sz w:val="24"/>
            <w:szCs w:val="24"/>
            <w:lang w:eastAsia="bg-BG"/>
          </w:rPr>
          <w:t xml:space="preserve">от </w:t>
        </w:r>
        <w:r w:rsidR="00862B4E" w:rsidRPr="00AA6AA0">
          <w:rPr>
            <w:rFonts w:ascii="Times New Roman" w:hAnsi="Times New Roman" w:cs="Times New Roman"/>
            <w:sz w:val="24"/>
            <w:szCs w:val="24"/>
            <w:lang w:eastAsia="bg-BG"/>
          </w:rPr>
          <w:t>ЗОП</w:t>
        </w:r>
      </w:hyperlink>
      <w:r w:rsidR="00862B4E" w:rsidRPr="00AA6AA0">
        <w:rPr>
          <w:rFonts w:ascii="Times New Roman" w:hAnsi="Times New Roman" w:cs="Times New Roman"/>
          <w:sz w:val="24"/>
          <w:szCs w:val="24"/>
          <w:lang w:eastAsia="bg-BG"/>
        </w:rPr>
        <w:t xml:space="preserve"> (</w:t>
      </w:r>
      <w:r w:rsidR="00862B4E" w:rsidRPr="00AA6AA0">
        <w:rPr>
          <w:rFonts w:ascii="Times New Roman" w:hAnsi="Times New Roman" w:cs="Times New Roman"/>
          <w:i/>
          <w:sz w:val="24"/>
          <w:szCs w:val="24"/>
          <w:lang w:eastAsia="bg-BG"/>
        </w:rPr>
        <w:t>ако е приложимо</w:t>
      </w:r>
      <w:r w:rsidR="00862B4E" w:rsidRPr="00AA6AA0">
        <w:rPr>
          <w:rFonts w:ascii="Times New Roman" w:hAnsi="Times New Roman" w:cs="Times New Roman"/>
          <w:sz w:val="24"/>
          <w:szCs w:val="24"/>
          <w:lang w:eastAsia="bg-BG"/>
        </w:rPr>
        <w:t>)</w:t>
      </w:r>
      <w:r w:rsidR="00ED0127" w:rsidRPr="00AA6AA0">
        <w:rPr>
          <w:rFonts w:ascii="Times New Roman" w:hAnsi="Times New Roman" w:cs="Times New Roman"/>
          <w:sz w:val="24"/>
          <w:szCs w:val="24"/>
          <w:lang w:eastAsia="bg-BG"/>
        </w:rPr>
        <w:t>.</w:t>
      </w:r>
    </w:p>
    <w:p w14:paraId="22AB4511" w14:textId="1F67DA37" w:rsidR="00170954" w:rsidRPr="00AA6AA0" w:rsidRDefault="00990A91" w:rsidP="000F5B58">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170954" w:rsidRPr="00AA6AA0">
        <w:rPr>
          <w:rFonts w:ascii="Times New Roman" w:eastAsia="Calibri" w:hAnsi="Times New Roman" w:cs="Times New Roman"/>
          <w:b/>
          <w:sz w:val="24"/>
          <w:u w:val="single"/>
          <w:lang w:eastAsia="bg-BG"/>
        </w:rPr>
        <w:t>рава и задължения на ВЪЗЛОЖИТЕЛЯ</w:t>
      </w:r>
    </w:p>
    <w:p w14:paraId="1F855F0A" w14:textId="3A3E9C74" w:rsidR="00EC00DA" w:rsidRPr="00AA6AA0" w:rsidRDefault="003771A8" w:rsidP="00EC00DA">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6.</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EC00DA" w:rsidRPr="00AA6AA0">
        <w:rPr>
          <w:rFonts w:ascii="Times New Roman" w:eastAsia="Calibri" w:hAnsi="Times New Roman" w:cs="Times New Roman"/>
          <w:bCs/>
          <w:sz w:val="24"/>
          <w:szCs w:val="24"/>
        </w:rPr>
        <w:t>ВЪЗЛОЖИТЕЛЯТ</w:t>
      </w:r>
      <w:r w:rsidR="00EC00DA" w:rsidRPr="00AA6AA0">
        <w:rPr>
          <w:rFonts w:ascii="Times New Roman" w:eastAsia="Calibri" w:hAnsi="Times New Roman" w:cs="Times New Roman"/>
          <w:sz w:val="24"/>
          <w:szCs w:val="24"/>
        </w:rPr>
        <w:t xml:space="preserve"> има право:</w:t>
      </w:r>
    </w:p>
    <w:p w14:paraId="5A9BCF82" w14:textId="77777777" w:rsidR="00EC00DA" w:rsidRPr="00AA6AA0" w:rsidRDefault="00EC00DA" w:rsidP="00EC00DA">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1.</w:t>
      </w:r>
      <w:r w:rsidRPr="00AA6AA0">
        <w:rPr>
          <w:rFonts w:ascii="Times New Roman" w:hAnsi="Times New Roman" w:cs="Times New Roman"/>
          <w:sz w:val="24"/>
          <w:szCs w:val="24"/>
          <w:lang w:eastAsia="bg-BG"/>
        </w:rPr>
        <w:t xml:space="preserve"> </w:t>
      </w:r>
      <w:r w:rsidRPr="00AA6AA0">
        <w:rPr>
          <w:rFonts w:ascii="Times New Roman" w:hAnsi="Times New Roman" w:cs="Times New Roman"/>
          <w:spacing w:val="1"/>
          <w:sz w:val="24"/>
          <w:szCs w:val="24"/>
        </w:rPr>
        <w:t>да изисква и да получи Услугите в уговорените срокове, количество и качество,</w:t>
      </w:r>
      <w:r w:rsidRPr="00AA6AA0">
        <w:rPr>
          <w:rFonts w:ascii="Times New Roman" w:hAnsi="Times New Roman" w:cs="Times New Roman"/>
          <w:sz w:val="24"/>
          <w:szCs w:val="24"/>
          <w:lang w:eastAsia="bg-BG"/>
        </w:rPr>
        <w:t xml:space="preserve"> съгласно Техническата спецификация на ВЪЗЛОЖИТЕЛЯ и Техническото предложение на ИЗПЪЛНИТЕЛЯ</w:t>
      </w:r>
      <w:r w:rsidRPr="00AA6AA0">
        <w:rPr>
          <w:rFonts w:ascii="Times New Roman" w:hAnsi="Times New Roman" w:cs="Times New Roman"/>
          <w:spacing w:val="1"/>
          <w:sz w:val="24"/>
          <w:szCs w:val="24"/>
        </w:rPr>
        <w:t>;</w:t>
      </w:r>
    </w:p>
    <w:p w14:paraId="26749601" w14:textId="77777777" w:rsidR="0002782B" w:rsidRPr="00AA6AA0" w:rsidRDefault="00EC00DA" w:rsidP="0002782B">
      <w:pPr>
        <w:autoSpaceDE w:val="0"/>
        <w:autoSpaceDN w:val="0"/>
        <w:adjustRightInd w:val="0"/>
        <w:spacing w:after="0" w:line="240" w:lineRule="auto"/>
        <w:ind w:firstLine="709"/>
        <w:jc w:val="both"/>
        <w:rPr>
          <w:rFonts w:ascii="Times New Roman" w:hAnsi="Times New Roman" w:cs="Times New Roman"/>
          <w:spacing w:val="1"/>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lang w:eastAsia="bg-BG"/>
        </w:rPr>
        <w:t xml:space="preserve">да контролира изпълнението на поетите от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задължения</w:t>
      </w:r>
      <w:r w:rsidRPr="00AA6AA0">
        <w:rPr>
          <w:rFonts w:ascii="Times New Roman" w:hAnsi="Times New Roman" w:cs="Times New Roman"/>
          <w:spacing w:val="1"/>
          <w:sz w:val="24"/>
          <w:szCs w:val="24"/>
        </w:rPr>
        <w:t xml:space="preserve">, в т.ч. да иска и да получава информация от ИЗПЪЛНИТЕЛЯ през целия </w:t>
      </w:r>
      <w:r w:rsidR="00DE01D4" w:rsidRPr="00AA6AA0">
        <w:rPr>
          <w:rFonts w:ascii="Times New Roman" w:hAnsi="Times New Roman" w:cs="Times New Roman"/>
          <w:spacing w:val="1"/>
          <w:sz w:val="24"/>
          <w:szCs w:val="24"/>
        </w:rPr>
        <w:t>с</w:t>
      </w:r>
      <w:r w:rsidRPr="00AA6AA0">
        <w:rPr>
          <w:rFonts w:ascii="Times New Roman" w:hAnsi="Times New Roman" w:cs="Times New Roman"/>
          <w:spacing w:val="1"/>
          <w:sz w:val="24"/>
          <w:szCs w:val="24"/>
        </w:rPr>
        <w:t>рок на Договора, или да извършва проверки, при необходимост и на мястото на изпълнение на Договора, но без с това да пречи на изпълнението;</w:t>
      </w:r>
      <w:bookmarkStart w:id="5" w:name="_DV_M95"/>
      <w:bookmarkEnd w:id="5"/>
    </w:p>
    <w:p w14:paraId="61AB6DCB" w14:textId="77777777"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lang w:eastAsia="bg-BG"/>
        </w:rPr>
        <w:t xml:space="preserve">3. </w:t>
      </w:r>
      <w:r w:rsidR="00BE76C9" w:rsidRPr="00AA6AA0">
        <w:rPr>
          <w:rFonts w:ascii="Times New Roman" w:eastAsiaTheme="minorHAnsi" w:hAnsi="Times New Roman" w:cs="Times New Roman"/>
          <w:sz w:val="24"/>
          <w:szCs w:val="24"/>
        </w:rPr>
        <w:t xml:space="preserve">да извършва по всяко време проверки на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по изпълнение на този Договор, както и да изисква от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всяка информация и документи за извършването на услугата, както и допълнителни доказателства за формиране на цената на билетите, без с това да пречи на оперативната му дейност;</w:t>
      </w:r>
    </w:p>
    <w:p w14:paraId="089FDEE3" w14:textId="64B37D66"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bCs/>
          <w:sz w:val="24"/>
          <w:szCs w:val="24"/>
          <w:lang w:eastAsia="bg-BG"/>
        </w:rPr>
        <w:t>ВЪЗЛОЖИТЕЛЯТ</w:t>
      </w:r>
      <w:r w:rsidRPr="00AA6AA0">
        <w:rPr>
          <w:rFonts w:ascii="Times New Roman" w:eastAsia="Calibri" w:hAnsi="Times New Roman" w:cs="Times New Roman"/>
          <w:sz w:val="24"/>
          <w:szCs w:val="24"/>
          <w:lang w:eastAsia="bg-BG"/>
        </w:rPr>
        <w:t xml:space="preserve"> не отговаря при никакви обстоятелства и по каквато и да било причина за щети или вреди, причинени на персонала или имуществото на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през времето на изпълнение на услугите. </w:t>
      </w:r>
      <w:r w:rsidRPr="00AA6AA0">
        <w:rPr>
          <w:rFonts w:ascii="Times New Roman" w:eastAsia="Calibri" w:hAnsi="Times New Roman" w:cs="Times New Roman"/>
          <w:bCs/>
          <w:sz w:val="24"/>
          <w:szCs w:val="24"/>
          <w:lang w:eastAsia="bg-BG"/>
        </w:rPr>
        <w:t>ВЪЗЛОЖИТЕЛЯ</w:t>
      </w:r>
      <w:r w:rsidRPr="00AA6AA0">
        <w:rPr>
          <w:rFonts w:ascii="Times New Roman" w:eastAsia="Calibri" w:hAnsi="Times New Roman" w:cs="Times New Roman"/>
          <w:sz w:val="24"/>
          <w:szCs w:val="24"/>
          <w:lang w:eastAsia="bg-BG"/>
        </w:rPr>
        <w:t xml:space="preserve"> не приема </w:t>
      </w:r>
      <w:r w:rsidRPr="00AA6AA0">
        <w:rPr>
          <w:rFonts w:ascii="Times New Roman" w:eastAsia="Calibri" w:hAnsi="Times New Roman" w:cs="Times New Roman"/>
          <w:sz w:val="24"/>
          <w:szCs w:val="24"/>
          <w:lang w:eastAsia="bg-BG"/>
        </w:rPr>
        <w:lastRenderedPageBreak/>
        <w:t>искания за компенсиране или за увеличение на плащането във</w:t>
      </w:r>
      <w:r w:rsidR="00C31F13" w:rsidRPr="00AA6AA0">
        <w:rPr>
          <w:rFonts w:ascii="Times New Roman" w:eastAsia="Calibri" w:hAnsi="Times New Roman" w:cs="Times New Roman"/>
          <w:sz w:val="24"/>
          <w:szCs w:val="24"/>
          <w:lang w:eastAsia="bg-BG"/>
        </w:rPr>
        <w:t xml:space="preserve"> връзка с такива щети или вреди;</w:t>
      </w:r>
    </w:p>
    <w:p w14:paraId="783671A5" w14:textId="0E298E3E"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5</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 xml:space="preserve">о всяко време сам или чрез свои служители да осъществява контрол по изпълнението на задълженията на </w:t>
      </w:r>
      <w:r w:rsidR="008B4C84" w:rsidRPr="00AA6AA0">
        <w:rPr>
          <w:rFonts w:ascii="Times New Roman" w:eastAsia="Calibri" w:hAnsi="Times New Roman" w:cs="Times New Roman"/>
          <w:bCs/>
          <w:sz w:val="24"/>
          <w:szCs w:val="24"/>
          <w:lang w:eastAsia="bg-BG"/>
        </w:rPr>
        <w:t>ИЗПЪЛНИТЕЛЯ</w:t>
      </w:r>
      <w:r w:rsidR="008B4C84"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 при установени нарушения да налага санкции по реда на Раздел V</w:t>
      </w:r>
      <w:r w:rsidR="00A61DF5" w:rsidRPr="00AA6AA0">
        <w:rPr>
          <w:rFonts w:ascii="Times New Roman" w:eastAsiaTheme="minorHAnsi" w:hAnsi="Times New Roman" w:cs="Times New Roman"/>
          <w:sz w:val="24"/>
          <w:szCs w:val="24"/>
          <w:lang w:val="en-US"/>
        </w:rPr>
        <w:t>I</w:t>
      </w:r>
      <w:r w:rsidR="00BE76C9" w:rsidRPr="00AA6AA0">
        <w:rPr>
          <w:rFonts w:ascii="Times New Roman" w:eastAsiaTheme="minorHAnsi" w:hAnsi="Times New Roman" w:cs="Times New Roman"/>
          <w:sz w:val="24"/>
          <w:szCs w:val="24"/>
        </w:rPr>
        <w:t xml:space="preserve"> и/или да сезира контролните органи да налагат предвидените санкции съгласно действащата нормативна уредба;</w:t>
      </w:r>
    </w:p>
    <w:p w14:paraId="5BB2B635"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 xml:space="preserve">а дава задължителни писмени указания на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относно изпълнението на договора, в т.ч. справки, протоколи и други документи за отчитане на дейността, тяхната форма, съдържание и т.н. Задължителни за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са всички указания на </w:t>
      </w:r>
      <w:r w:rsidR="00BE76C9" w:rsidRPr="00AA6AA0">
        <w:rPr>
          <w:rFonts w:ascii="Times New Roman" w:eastAsia="Calibri" w:hAnsi="Times New Roman" w:cs="Times New Roman"/>
          <w:bCs/>
          <w:sz w:val="24"/>
          <w:szCs w:val="24"/>
          <w:lang w:eastAsia="bg-BG"/>
        </w:rPr>
        <w:t>ВЪЗЛОЖИТЕЛЯ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или на негов представител в т.ч. относно формата и начина за водене на отчетност на изпълнението и начина на оформяне на документите във връзка с този договор;</w:t>
      </w:r>
    </w:p>
    <w:p w14:paraId="7205056A"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7</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откаже подписване на протоколи, платежни документи и други документи, които не отговарят на действащото в страната законодателство или изискванията на настоящия договор;</w:t>
      </w:r>
    </w:p>
    <w:p w14:paraId="45AD9E81"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8</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иска изпълнение в определени срокове на препоръки, указания и други подобни, дадени от компетентни органи;</w:t>
      </w:r>
    </w:p>
    <w:p w14:paraId="30A6A364"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9</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определя началните, междинните и крайните спирки и да променя същите при необходимост, както и да изисква съобразяване на изпълнението с непредвидени промени, свързани с нова организация на движението и др. подобни, и да задава условия по изпълнението, съгласно нововъзникналите обстоятелства;</w:t>
      </w:r>
    </w:p>
    <w:p w14:paraId="03D6F5B8" w14:textId="0FC6A512" w:rsidR="00BE76C9" w:rsidRPr="00BF046F" w:rsidRDefault="00DB138E" w:rsidP="002C5356">
      <w:pPr>
        <w:autoSpaceDE w:val="0"/>
        <w:autoSpaceDN w:val="0"/>
        <w:adjustRightInd w:val="0"/>
        <w:spacing w:after="0" w:line="240" w:lineRule="auto"/>
        <w:ind w:firstLine="708"/>
        <w:jc w:val="both"/>
        <w:rPr>
          <w:rFonts w:ascii="Times New Roman" w:eastAsiaTheme="minorHAnsi" w:hAnsi="Times New Roman" w:cs="Times New Roman"/>
          <w:sz w:val="24"/>
          <w:szCs w:val="24"/>
          <w:lang w:val="ru-RU"/>
        </w:rPr>
      </w:pPr>
      <w:r w:rsidRPr="00AA6AA0">
        <w:rPr>
          <w:rFonts w:ascii="Times New Roman" w:eastAsiaTheme="minorHAnsi" w:hAnsi="Times New Roman" w:cs="Times New Roman"/>
          <w:b/>
          <w:sz w:val="24"/>
          <w:szCs w:val="24"/>
        </w:rPr>
        <w:t>10</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362290"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ри поискана замяна на моторн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превозн</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xml:space="preserve"> средств</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с ко</w:t>
      </w:r>
      <w:r w:rsidR="001705CD" w:rsidRPr="00AA6AA0">
        <w:rPr>
          <w:rFonts w:ascii="Times New Roman" w:eastAsiaTheme="minorHAnsi" w:hAnsi="Times New Roman" w:cs="Times New Roman"/>
          <w:sz w:val="24"/>
          <w:szCs w:val="24"/>
        </w:rPr>
        <w:t>е</w:t>
      </w:r>
      <w:r w:rsidR="00BE76C9" w:rsidRPr="00AA6AA0">
        <w:rPr>
          <w:rFonts w:ascii="Times New Roman" w:eastAsiaTheme="minorHAnsi" w:hAnsi="Times New Roman" w:cs="Times New Roman"/>
          <w:sz w:val="24"/>
          <w:szCs w:val="24"/>
        </w:rPr>
        <w:t xml:space="preserve">то се изпълнява договора, от страна на </w:t>
      </w:r>
      <w:r w:rsidR="00C157F7" w:rsidRPr="00AA6AA0">
        <w:rPr>
          <w:rFonts w:ascii="Times New Roman" w:hAnsi="Times New Roman" w:cs="Times New Roman"/>
          <w:spacing w:val="1"/>
          <w:sz w:val="24"/>
          <w:szCs w:val="24"/>
        </w:rPr>
        <w:t>ИЗПЪЛНИТЕЛЯ</w:t>
      </w:r>
      <w:r w:rsidR="00BE76C9" w:rsidRPr="00AA6AA0">
        <w:rPr>
          <w:rFonts w:ascii="Times New Roman" w:eastAsiaTheme="minorHAnsi" w:hAnsi="Times New Roman" w:cs="Times New Roman"/>
          <w:sz w:val="24"/>
          <w:szCs w:val="24"/>
        </w:rPr>
        <w:t>, да назначи комисия за извършване на оглед на новопредложен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МПС за съответствие с изискванията към автомобилите. </w:t>
      </w:r>
      <w:r w:rsidR="00C157F7" w:rsidRPr="00AA6AA0">
        <w:rPr>
          <w:rFonts w:ascii="Times New Roman" w:eastAsia="Calibri" w:hAnsi="Times New Roman" w:cs="Times New Roman"/>
          <w:bCs/>
          <w:sz w:val="24"/>
          <w:szCs w:val="24"/>
          <w:lang w:eastAsia="bg-BG"/>
        </w:rPr>
        <w:t>ВЪЗЛОЖИТЕЛЯТ</w:t>
      </w:r>
      <w:r w:rsidR="00C157F7"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има право да откаже замяна на </w:t>
      </w:r>
      <w:r w:rsidR="001705CD" w:rsidRPr="00AA6AA0">
        <w:rPr>
          <w:rFonts w:ascii="Times New Roman" w:eastAsiaTheme="minorHAnsi" w:hAnsi="Times New Roman" w:cs="Times New Roman"/>
          <w:sz w:val="24"/>
          <w:szCs w:val="24"/>
        </w:rPr>
        <w:t>моторното превозно средство</w:t>
      </w:r>
      <w:r w:rsidR="00BE76C9" w:rsidRPr="00AA6AA0">
        <w:rPr>
          <w:rFonts w:ascii="Times New Roman" w:eastAsiaTheme="minorHAnsi" w:hAnsi="Times New Roman" w:cs="Times New Roman"/>
          <w:sz w:val="24"/>
          <w:szCs w:val="24"/>
        </w:rPr>
        <w:t>, ако новопредложе</w:t>
      </w:r>
      <w:r w:rsidR="001705CD" w:rsidRPr="00AA6AA0">
        <w:rPr>
          <w:rFonts w:ascii="Times New Roman" w:eastAsiaTheme="minorHAnsi" w:hAnsi="Times New Roman" w:cs="Times New Roman"/>
          <w:sz w:val="24"/>
          <w:szCs w:val="24"/>
        </w:rPr>
        <w:t>ното не отговаря на поставените изисквания</w:t>
      </w:r>
      <w:r w:rsidR="00600425" w:rsidRPr="00BF046F">
        <w:rPr>
          <w:rFonts w:ascii="Times New Roman" w:eastAsiaTheme="minorHAnsi" w:hAnsi="Times New Roman" w:cs="Times New Roman"/>
          <w:sz w:val="24"/>
          <w:szCs w:val="24"/>
          <w:lang w:val="ru-RU"/>
        </w:rPr>
        <w:t>;</w:t>
      </w:r>
    </w:p>
    <w:p w14:paraId="52B755D1" w14:textId="2B7082D1" w:rsidR="00600425" w:rsidRPr="00AA6AA0" w:rsidRDefault="00600425" w:rsidP="002C5356">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11.</w:t>
      </w:r>
      <w:r w:rsidRPr="00AA6AA0">
        <w:rPr>
          <w:rFonts w:ascii="Times New Roman" w:eastAsiaTheme="minorHAnsi" w:hAnsi="Times New Roman" w:cs="Times New Roman"/>
          <w:sz w:val="24"/>
          <w:szCs w:val="24"/>
        </w:rPr>
        <w:t xml:space="preserve"> да прави промени в маршрутните разписания по надлежния ред.</w:t>
      </w:r>
    </w:p>
    <w:p w14:paraId="689D44C5" w14:textId="77777777" w:rsidR="00EC00DA" w:rsidRPr="00AA6AA0" w:rsidRDefault="00EC00DA" w:rsidP="00EC00DA">
      <w:pPr>
        <w:spacing w:after="0" w:line="240" w:lineRule="auto"/>
        <w:ind w:firstLine="708"/>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w:t>
      </w:r>
      <w:r w:rsidR="001E31E4" w:rsidRPr="00AA6AA0">
        <w:rPr>
          <w:rFonts w:ascii="Times New Roman" w:eastAsia="Calibri" w:hAnsi="Times New Roman" w:cs="Times New Roman"/>
          <w:sz w:val="24"/>
          <w:szCs w:val="24"/>
        </w:rPr>
        <w:t>се задължава</w:t>
      </w:r>
      <w:r w:rsidRPr="00AA6AA0">
        <w:rPr>
          <w:rFonts w:ascii="Times New Roman" w:eastAsia="Calibri" w:hAnsi="Times New Roman" w:cs="Times New Roman"/>
          <w:sz w:val="24"/>
          <w:szCs w:val="24"/>
        </w:rPr>
        <w:t>:</w:t>
      </w:r>
    </w:p>
    <w:p w14:paraId="74642ADB" w14:textId="7D34564B"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1.</w:t>
      </w:r>
      <w:r w:rsidRPr="00AA6AA0">
        <w:rPr>
          <w:rFonts w:ascii="Times New Roman" w:hAnsi="Times New Roman" w:cs="Times New Roman"/>
          <w:spacing w:val="1"/>
          <w:sz w:val="24"/>
          <w:szCs w:val="24"/>
        </w:rPr>
        <w:t xml:space="preserve"> да приеме изпълнението на Услугите, когато отговарят на договореното, по реда и при условията на този Договор;</w:t>
      </w:r>
    </w:p>
    <w:p w14:paraId="41CD05F9"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2.</w:t>
      </w:r>
      <w:r w:rsidRPr="00AA6AA0">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14:paraId="716B0961"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3</w:t>
      </w:r>
      <w:r w:rsidRPr="00AA6AA0">
        <w:rPr>
          <w:rFonts w:ascii="Times New Roman" w:hAnsi="Times New Roman" w:cs="Times New Roman"/>
          <w:b/>
          <w:bCs/>
          <w:spacing w:val="1"/>
          <w:sz w:val="24"/>
          <w:szCs w:val="24"/>
        </w:rPr>
        <w:t>.</w:t>
      </w:r>
      <w:r w:rsidRPr="00AA6AA0">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14:paraId="3253CBF8" w14:textId="1FEA7315"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4.</w:t>
      </w:r>
      <w:r w:rsidRPr="00AA6AA0">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чл. </w:t>
      </w:r>
      <w:r w:rsidR="002E07DD" w:rsidRPr="00AA6AA0">
        <w:rPr>
          <w:rFonts w:ascii="Times New Roman" w:hAnsi="Times New Roman" w:cs="Times New Roman"/>
          <w:spacing w:val="1"/>
          <w:sz w:val="24"/>
          <w:szCs w:val="24"/>
        </w:rPr>
        <w:t>1</w:t>
      </w:r>
      <w:r w:rsidR="007F0AED" w:rsidRPr="00BF046F">
        <w:rPr>
          <w:rFonts w:ascii="Times New Roman" w:hAnsi="Times New Roman" w:cs="Times New Roman"/>
          <w:spacing w:val="1"/>
          <w:sz w:val="24"/>
          <w:szCs w:val="24"/>
          <w:lang w:val="ru-RU"/>
        </w:rPr>
        <w:t>9</w:t>
      </w:r>
      <w:r w:rsidRPr="00AA6AA0">
        <w:rPr>
          <w:rFonts w:ascii="Times New Roman" w:hAnsi="Times New Roman" w:cs="Times New Roman"/>
          <w:spacing w:val="1"/>
          <w:sz w:val="24"/>
          <w:szCs w:val="24"/>
        </w:rPr>
        <w:t xml:space="preserve"> от Договора;</w:t>
      </w:r>
    </w:p>
    <w:p w14:paraId="53C4BB24"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5.</w:t>
      </w:r>
      <w:r w:rsidRPr="00AA6AA0">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D4C29F2" w14:textId="512D902D" w:rsidR="00C638A9" w:rsidRPr="00AA6AA0" w:rsidRDefault="006F2C10" w:rsidP="00C638A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C638A9" w:rsidRPr="00AA6AA0">
        <w:rPr>
          <w:rFonts w:ascii="Times New Roman" w:eastAsiaTheme="minorHAnsi" w:hAnsi="Times New Roman" w:cs="Times New Roman"/>
          <w:b/>
          <w:sz w:val="24"/>
          <w:szCs w:val="24"/>
        </w:rPr>
        <w:t>.</w:t>
      </w:r>
      <w:r w:rsidR="00C638A9" w:rsidRPr="00AA6AA0">
        <w:rPr>
          <w:rFonts w:ascii="Times New Roman" w:eastAsiaTheme="minorHAnsi" w:hAnsi="Times New Roman" w:cs="Times New Roman"/>
          <w:sz w:val="24"/>
          <w:szCs w:val="24"/>
        </w:rPr>
        <w:t xml:space="preserve"> </w:t>
      </w:r>
      <w:r w:rsidR="00CD69C8" w:rsidRPr="00AA6AA0">
        <w:rPr>
          <w:rFonts w:ascii="Times New Roman" w:eastAsiaTheme="minorHAnsi" w:hAnsi="Times New Roman" w:cs="Times New Roman"/>
          <w:sz w:val="24"/>
          <w:szCs w:val="24"/>
        </w:rPr>
        <w:t>с</w:t>
      </w:r>
      <w:r w:rsidR="00C638A9" w:rsidRPr="00AA6AA0">
        <w:rPr>
          <w:rFonts w:ascii="Times New Roman" w:eastAsiaTheme="minorHAnsi" w:hAnsi="Times New Roman" w:cs="Times New Roman"/>
          <w:sz w:val="24"/>
          <w:szCs w:val="24"/>
        </w:rPr>
        <w:t xml:space="preserve">воевременно да уведомява </w:t>
      </w:r>
      <w:r w:rsidR="005B598E" w:rsidRPr="00AA6AA0">
        <w:rPr>
          <w:rFonts w:ascii="Times New Roman" w:hAnsi="Times New Roman" w:cs="Times New Roman"/>
          <w:sz w:val="24"/>
          <w:szCs w:val="24"/>
          <w:lang w:eastAsia="bg-BG"/>
        </w:rPr>
        <w:t>ИЗПЪЛНИТЕЛЯ</w:t>
      </w:r>
      <w:r w:rsidR="005B598E" w:rsidRPr="00AA6AA0">
        <w:rPr>
          <w:rFonts w:ascii="Times New Roman" w:eastAsia="Calibri" w:hAnsi="Times New Roman" w:cs="Times New Roman"/>
          <w:sz w:val="24"/>
          <w:szCs w:val="24"/>
        </w:rPr>
        <w:t xml:space="preserve"> </w:t>
      </w:r>
      <w:r w:rsidR="00C638A9" w:rsidRPr="00AA6AA0">
        <w:rPr>
          <w:rFonts w:ascii="Times New Roman" w:eastAsiaTheme="minorHAnsi" w:hAnsi="Times New Roman" w:cs="Times New Roman"/>
          <w:sz w:val="24"/>
          <w:szCs w:val="24"/>
        </w:rPr>
        <w:t>за промени в организацията на движение при възникнала необходимост, като определя подходящ маршрут на движение</w:t>
      </w:r>
      <w:r w:rsidR="00CD69C8" w:rsidRPr="00AA6AA0">
        <w:rPr>
          <w:rFonts w:ascii="Times New Roman" w:eastAsiaTheme="minorHAnsi" w:hAnsi="Times New Roman" w:cs="Times New Roman"/>
          <w:sz w:val="24"/>
          <w:szCs w:val="24"/>
        </w:rPr>
        <w:t>;</w:t>
      </w:r>
    </w:p>
    <w:p w14:paraId="2DF208E6" w14:textId="77777777" w:rsidR="00EC00DA" w:rsidRPr="00AA6AA0" w:rsidRDefault="00EC00DA" w:rsidP="006463DD">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w:t>
      </w:r>
      <w:r w:rsidR="008817AC" w:rsidRPr="00AA6AA0">
        <w:rPr>
          <w:rFonts w:ascii="Times New Roman" w:hAnsi="Times New Roman" w:cs="Times New Roman"/>
          <w:b/>
          <w:bCs/>
          <w:sz w:val="24"/>
          <w:szCs w:val="24"/>
          <w:lang w:eastAsia="bg-BG"/>
        </w:rPr>
        <w:t>3</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не носи отговорност за смърт, злополука, загуба или нанесена вреда на трето лице, възникнали вследствие действие или бездействие, или лошо изпълнение от страна на </w:t>
      </w:r>
      <w:r w:rsidRPr="00AA6AA0">
        <w:rPr>
          <w:rFonts w:ascii="Times New Roman" w:hAnsi="Times New Roman" w:cs="Times New Roman"/>
          <w:bCs/>
          <w:sz w:val="24"/>
          <w:szCs w:val="24"/>
          <w:lang w:eastAsia="bg-BG"/>
        </w:rPr>
        <w:t>ИЗПЪЛНИТЕЛЯ</w:t>
      </w:r>
      <w:r w:rsidRPr="00AA6AA0">
        <w:rPr>
          <w:rFonts w:ascii="Times New Roman" w:hAnsi="Times New Roman" w:cs="Times New Roman"/>
          <w:sz w:val="24"/>
          <w:szCs w:val="24"/>
          <w:lang w:eastAsia="bg-BG"/>
        </w:rPr>
        <w:t>.</w:t>
      </w:r>
      <w:bookmarkStart w:id="6" w:name="_DV_M101"/>
      <w:bookmarkEnd w:id="6"/>
    </w:p>
    <w:p w14:paraId="394C2D2E" w14:textId="77777777" w:rsidR="00EC00DA" w:rsidRPr="00AA6AA0" w:rsidRDefault="00EC00DA" w:rsidP="00C638A9">
      <w:pPr>
        <w:widowControl w:val="0"/>
        <w:shd w:val="clear" w:color="auto" w:fill="FFFFFF"/>
        <w:tabs>
          <w:tab w:val="left" w:pos="470"/>
          <w:tab w:val="left" w:leader="dot" w:pos="7877"/>
        </w:tabs>
        <w:autoSpaceDE w:val="0"/>
        <w:autoSpaceDN w:val="0"/>
        <w:adjustRightInd w:val="0"/>
        <w:spacing w:after="0" w:line="240" w:lineRule="auto"/>
        <w:jc w:val="center"/>
        <w:rPr>
          <w:rFonts w:ascii="Times New Roman" w:eastAsia="Calibri" w:hAnsi="Times New Roman" w:cs="Times New Roman"/>
          <w:b/>
          <w:bCs/>
          <w:sz w:val="24"/>
          <w:szCs w:val="24"/>
          <w:u w:val="single"/>
        </w:rPr>
      </w:pPr>
    </w:p>
    <w:p w14:paraId="3A6E1E72" w14:textId="77777777" w:rsidR="006B13F3" w:rsidRPr="00AA6AA0" w:rsidRDefault="00170954" w:rsidP="006B13F3">
      <w:pPr>
        <w:widowControl w:val="0"/>
        <w:shd w:val="clear" w:color="auto" w:fill="FFFFFF"/>
        <w:tabs>
          <w:tab w:val="left" w:pos="470"/>
          <w:tab w:val="left" w:leader="dot" w:pos="7877"/>
        </w:tabs>
        <w:autoSpaceDE w:val="0"/>
        <w:autoSpaceDN w:val="0"/>
        <w:adjustRightInd w:val="0"/>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V. </w:t>
      </w:r>
      <w:r w:rsidR="006B13F3" w:rsidRPr="00AA6AA0">
        <w:rPr>
          <w:rFonts w:ascii="Times New Roman" w:eastAsia="Calibri" w:hAnsi="Times New Roman" w:cs="Times New Roman"/>
          <w:b/>
          <w:bCs/>
          <w:sz w:val="24"/>
          <w:szCs w:val="24"/>
          <w:u w:val="single"/>
        </w:rPr>
        <w:t>КОНТРОЛ ПО ИЗПЪЛНЕНИЕТО НА ДОГОВОРА</w:t>
      </w:r>
    </w:p>
    <w:p w14:paraId="2D92C1FF" w14:textId="1343F6AB" w:rsidR="00B17E47" w:rsidRPr="00AA6AA0" w:rsidRDefault="006B13F3"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Calibri" w:hAnsi="Times New Roman" w:cs="Times New Roman"/>
          <w:b/>
          <w:bCs/>
          <w:spacing w:val="-4"/>
          <w:sz w:val="24"/>
          <w:szCs w:val="24"/>
        </w:rPr>
        <w:t>Чл.</w:t>
      </w:r>
      <w:r w:rsidR="00522516" w:rsidRPr="00AA6AA0">
        <w:rPr>
          <w:rFonts w:ascii="Times New Roman" w:eastAsia="Calibri" w:hAnsi="Times New Roman" w:cs="Times New Roman"/>
          <w:b/>
          <w:bCs/>
          <w:spacing w:val="-4"/>
          <w:sz w:val="24"/>
          <w:szCs w:val="24"/>
        </w:rPr>
        <w:t xml:space="preserve"> </w:t>
      </w:r>
      <w:r w:rsidR="001A530D" w:rsidRPr="00AA6AA0">
        <w:rPr>
          <w:rFonts w:ascii="Times New Roman" w:eastAsia="Calibri" w:hAnsi="Times New Roman" w:cs="Times New Roman"/>
          <w:b/>
          <w:bCs/>
          <w:spacing w:val="-4"/>
          <w:sz w:val="24"/>
          <w:szCs w:val="24"/>
        </w:rPr>
        <w:t>7</w:t>
      </w:r>
      <w:r w:rsidR="00522516" w:rsidRPr="00AA6AA0">
        <w:rPr>
          <w:rFonts w:ascii="Times New Roman" w:eastAsia="Calibri" w:hAnsi="Times New Roman" w:cs="Times New Roman"/>
          <w:b/>
          <w:bCs/>
          <w:spacing w:val="-4"/>
          <w:sz w:val="24"/>
          <w:szCs w:val="24"/>
        </w:rPr>
        <w:t>.</w:t>
      </w:r>
      <w:r w:rsidR="00374687">
        <w:rPr>
          <w:rFonts w:ascii="Times New Roman" w:eastAsia="Calibri" w:hAnsi="Times New Roman" w:cs="Times New Roman"/>
          <w:b/>
          <w:bCs/>
          <w:spacing w:val="-4"/>
          <w:sz w:val="24"/>
          <w:szCs w:val="24"/>
        </w:rPr>
        <w:t xml:space="preserve"> </w:t>
      </w:r>
      <w:r w:rsidR="00522516" w:rsidRPr="00AA6AA0">
        <w:rPr>
          <w:rFonts w:ascii="Times New Roman" w:eastAsia="Calibri" w:hAnsi="Times New Roman" w:cs="Times New Roman"/>
          <w:b/>
          <w:bCs/>
          <w:spacing w:val="-4"/>
          <w:sz w:val="24"/>
          <w:szCs w:val="24"/>
        </w:rPr>
        <w:t>(1)</w:t>
      </w:r>
      <w:r w:rsidR="00374687">
        <w:rPr>
          <w:rFonts w:ascii="Times New Roman" w:eastAsia="Calibri" w:hAnsi="Times New Roman" w:cs="Times New Roman"/>
          <w:b/>
          <w:bCs/>
          <w:spacing w:val="-4"/>
          <w:sz w:val="24"/>
          <w:szCs w:val="24"/>
        </w:rPr>
        <w:t>.</w:t>
      </w:r>
      <w:r w:rsidRPr="00AA6AA0">
        <w:rPr>
          <w:rFonts w:ascii="Times New Roman" w:eastAsia="Calibri" w:hAnsi="Times New Roman" w:cs="Times New Roman"/>
          <w:b/>
          <w:bCs/>
          <w:spacing w:val="-4"/>
          <w:sz w:val="24"/>
          <w:szCs w:val="24"/>
        </w:rPr>
        <w:t xml:space="preserve"> </w:t>
      </w:r>
      <w:r w:rsidR="00B17E47" w:rsidRPr="00AA6AA0">
        <w:rPr>
          <w:rFonts w:ascii="Times New Roman" w:eastAsiaTheme="minorHAnsi" w:hAnsi="Times New Roman" w:cs="Times New Roman"/>
          <w:sz w:val="24"/>
          <w:szCs w:val="24"/>
        </w:rPr>
        <w:t xml:space="preserve">При установено неизпълнение, респективно некачествено или несвоевременно изпълнение на задълженията на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по този договор, се </w:t>
      </w:r>
      <w:r w:rsidR="00B17E47" w:rsidRPr="00AA6AA0">
        <w:rPr>
          <w:rFonts w:ascii="Times New Roman" w:eastAsiaTheme="minorHAnsi" w:hAnsi="Times New Roman" w:cs="Times New Roman"/>
          <w:sz w:val="24"/>
          <w:szCs w:val="24"/>
        </w:rPr>
        <w:lastRenderedPageBreak/>
        <w:t xml:space="preserve">съставя констативен протокол, който се подписва от </w:t>
      </w:r>
      <w:r w:rsidR="00B17E47" w:rsidRPr="00AA6AA0">
        <w:rPr>
          <w:rFonts w:ascii="Times New Roman" w:hAnsi="Times New Roman" w:cs="Times New Roman"/>
          <w:bCs/>
          <w:sz w:val="24"/>
          <w:szCs w:val="24"/>
          <w:lang w:eastAsia="bg-BG"/>
        </w:rPr>
        <w:t>ВЪЗЛОЖИТЕЛЯ</w:t>
      </w:r>
      <w:r w:rsidR="00B17E47" w:rsidRPr="00AA6AA0">
        <w:rPr>
          <w:rFonts w:ascii="Times New Roman" w:hAnsi="Times New Roman" w:cs="Times New Roman"/>
          <w:sz w:val="24"/>
          <w:szCs w:val="24"/>
          <w:lang w:eastAsia="bg-BG"/>
        </w:rPr>
        <w:t xml:space="preserve"> </w:t>
      </w:r>
      <w:r w:rsidR="00B17E47" w:rsidRPr="00AA6AA0">
        <w:rPr>
          <w:rFonts w:ascii="Times New Roman" w:eastAsiaTheme="minorHAnsi" w:hAnsi="Times New Roman" w:cs="Times New Roman"/>
          <w:sz w:val="24"/>
          <w:szCs w:val="24"/>
        </w:rPr>
        <w:t xml:space="preserve">и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или от техни представители. С подписване на протокола от двете Страни или техни представителите, се счита, че протоколът е получен от </w:t>
      </w:r>
      <w:r w:rsidR="001A530D" w:rsidRPr="00AA6AA0">
        <w:rPr>
          <w:rFonts w:ascii="Times New Roman" w:hAnsi="Times New Roman" w:cs="Times New Roman"/>
          <w:spacing w:val="1"/>
          <w:sz w:val="24"/>
          <w:szCs w:val="24"/>
        </w:rPr>
        <w:t>ИЗПЪЛНИТЕЛЯ</w:t>
      </w:r>
      <w:r w:rsidR="00B17E47" w:rsidRPr="00AA6AA0">
        <w:rPr>
          <w:rFonts w:ascii="Times New Roman" w:eastAsiaTheme="minorHAnsi" w:hAnsi="Times New Roman" w:cs="Times New Roman"/>
          <w:sz w:val="24"/>
          <w:szCs w:val="24"/>
        </w:rPr>
        <w:t xml:space="preserve">. В случай на отказ за подпис на съставения констативен протокол по предходното изречение от страна на </w:t>
      </w:r>
      <w:r w:rsidR="00BC55A0" w:rsidRPr="00AA6AA0">
        <w:rPr>
          <w:rFonts w:ascii="Times New Roman" w:hAnsi="Times New Roman" w:cs="Times New Roman"/>
          <w:sz w:val="24"/>
          <w:szCs w:val="24"/>
          <w:lang w:eastAsia="bg-BG"/>
        </w:rPr>
        <w:t>ИЗПЪЛНИТЕЛЯ</w:t>
      </w:r>
      <w:r w:rsidR="00BC55A0" w:rsidRPr="00AA6AA0">
        <w:rPr>
          <w:rFonts w:ascii="Times New Roman" w:eastAsia="Calibri" w:hAnsi="Times New Roman" w:cs="Times New Roman"/>
          <w:sz w:val="24"/>
          <w:szCs w:val="24"/>
        </w:rPr>
        <w:t xml:space="preserve"> </w:t>
      </w:r>
      <w:r w:rsidR="00B17E47" w:rsidRPr="00AA6AA0">
        <w:rPr>
          <w:rFonts w:ascii="Times New Roman" w:eastAsiaTheme="minorHAnsi" w:hAnsi="Times New Roman" w:cs="Times New Roman"/>
          <w:sz w:val="24"/>
          <w:szCs w:val="24"/>
        </w:rPr>
        <w:t xml:space="preserve">или негов представител, отказът се удостоверява с подписите на двама свидетели и екземпляр от същия се изпраща на </w:t>
      </w:r>
      <w:r w:rsidR="001A530D"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по пощата с обратна разписка, по факс, по електронен път или по друг подходящ начин, удостоверяващ неговото получаване.</w:t>
      </w:r>
    </w:p>
    <w:p w14:paraId="72293185"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bCs/>
          <w:sz w:val="24"/>
          <w:szCs w:val="24"/>
        </w:rPr>
        <w:t xml:space="preserve">(2) </w:t>
      </w:r>
      <w:r w:rsidRPr="00AA6AA0">
        <w:rPr>
          <w:rFonts w:ascii="Times New Roman" w:eastAsiaTheme="minorHAnsi" w:hAnsi="Times New Roman" w:cs="Times New Roman"/>
          <w:sz w:val="24"/>
          <w:szCs w:val="24"/>
        </w:rPr>
        <w:t xml:space="preserve">Протоколът следва да съдържа подробна и конкретна информация относно констатираното неизпълнение, респективно некачествено или несвоевременно изпълнение, както и степента, в която те засягат работата на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дата, час и място на констатацията, а при забава се посочва и периодът на просрочването.</w:t>
      </w:r>
    </w:p>
    <w:p w14:paraId="315DAC03"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(3)</w:t>
      </w:r>
      <w:r w:rsidRPr="00AA6AA0">
        <w:rPr>
          <w:rFonts w:ascii="Times New Roman" w:eastAsiaTheme="minorHAnsi" w:hAnsi="Times New Roman" w:cs="Times New Roman"/>
          <w:sz w:val="24"/>
          <w:szCs w:val="24"/>
        </w:rPr>
        <w:t xml:space="preserve"> Съставеният констативен протокол е годно доказателство за упражняване на правата на </w:t>
      </w:r>
      <w:r w:rsidR="001A530D" w:rsidRPr="00AA6AA0">
        <w:rPr>
          <w:rFonts w:ascii="Times New Roman" w:hAnsi="Times New Roman" w:cs="Times New Roman"/>
          <w:bCs/>
          <w:sz w:val="24"/>
          <w:szCs w:val="24"/>
          <w:lang w:eastAsia="bg-BG"/>
        </w:rPr>
        <w:t>ВЪЗЛОЖИТЕЛЯ</w:t>
      </w:r>
      <w:r w:rsidR="001A530D" w:rsidRPr="00AA6AA0">
        <w:rPr>
          <w:rFonts w:ascii="Times New Roman" w:hAnsi="Times New Roman" w:cs="Times New Roman"/>
          <w:sz w:val="24"/>
          <w:szCs w:val="24"/>
          <w:lang w:eastAsia="bg-BG"/>
        </w:rPr>
        <w:t xml:space="preserve"> </w:t>
      </w:r>
      <w:r w:rsidRPr="00AA6AA0">
        <w:rPr>
          <w:rFonts w:ascii="Times New Roman" w:eastAsiaTheme="minorHAnsi" w:hAnsi="Times New Roman" w:cs="Times New Roman"/>
          <w:sz w:val="24"/>
          <w:szCs w:val="24"/>
        </w:rPr>
        <w:t xml:space="preserve">срещу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xml:space="preserve">, като неизправна страна, в това число и да прихваща неустойки от дължими към </w:t>
      </w:r>
      <w:r w:rsidR="001A530D" w:rsidRPr="00AA6AA0">
        <w:rPr>
          <w:rFonts w:ascii="Times New Roman" w:hAnsi="Times New Roman" w:cs="Times New Roman"/>
          <w:spacing w:val="1"/>
          <w:sz w:val="24"/>
          <w:szCs w:val="24"/>
        </w:rPr>
        <w:t xml:space="preserve">ИЗПЪЛНИТЕЛЯ </w:t>
      </w:r>
      <w:r w:rsidRPr="00AA6AA0">
        <w:rPr>
          <w:rFonts w:ascii="Times New Roman" w:eastAsiaTheme="minorHAnsi" w:hAnsi="Times New Roman" w:cs="Times New Roman"/>
          <w:sz w:val="24"/>
          <w:szCs w:val="24"/>
        </w:rPr>
        <w:t>суми.</w:t>
      </w:r>
    </w:p>
    <w:p w14:paraId="2E5525AB" w14:textId="77777777" w:rsidR="002B5033" w:rsidRPr="00AA6AA0" w:rsidRDefault="002B5033" w:rsidP="001A530D">
      <w:pPr>
        <w:autoSpaceDE w:val="0"/>
        <w:autoSpaceDN w:val="0"/>
        <w:adjustRightInd w:val="0"/>
        <w:spacing w:after="0" w:line="240" w:lineRule="auto"/>
        <w:jc w:val="both"/>
        <w:rPr>
          <w:rFonts w:ascii="Times New Roman" w:eastAsia="Calibri" w:hAnsi="Times New Roman" w:cs="Times New Roman"/>
          <w:sz w:val="24"/>
          <w:szCs w:val="24"/>
        </w:rPr>
      </w:pPr>
    </w:p>
    <w:p w14:paraId="222959EF" w14:textId="68471D2B" w:rsidR="0087244E" w:rsidRPr="00AA6AA0" w:rsidRDefault="00A81910" w:rsidP="0087244E">
      <w:pPr>
        <w:spacing w:after="120" w:line="240" w:lineRule="auto"/>
        <w:jc w:val="center"/>
        <w:rPr>
          <w:rFonts w:ascii="Times New Roman" w:eastAsia="Calibri" w:hAnsi="Times New Roman" w:cs="Times New Roman"/>
          <w:b/>
          <w:bCs/>
          <w:sz w:val="24"/>
          <w:szCs w:val="24"/>
          <w:u w:val="single"/>
        </w:rPr>
      </w:pPr>
      <w:r w:rsidRPr="00AA6AA0">
        <w:rPr>
          <w:rFonts w:ascii="Times New Roman" w:hAnsi="Times New Roman" w:cs="Times New Roman"/>
          <w:b/>
          <w:bCs/>
          <w:sz w:val="24"/>
          <w:szCs w:val="24"/>
          <w:u w:val="single"/>
          <w:lang w:eastAsia="bg-BG"/>
        </w:rPr>
        <w:t>V</w:t>
      </w:r>
      <w:r w:rsidRPr="00AA6AA0">
        <w:rPr>
          <w:rFonts w:ascii="Times New Roman" w:hAnsi="Times New Roman" w:cs="Times New Roman"/>
          <w:b/>
          <w:bCs/>
          <w:sz w:val="24"/>
          <w:szCs w:val="24"/>
          <w:u w:val="single"/>
          <w:lang w:val="en-US" w:eastAsia="bg-BG"/>
        </w:rPr>
        <w:t>I</w:t>
      </w:r>
      <w:r w:rsidR="006B13F3" w:rsidRPr="00AA6AA0">
        <w:rPr>
          <w:rFonts w:ascii="Times New Roman" w:hAnsi="Times New Roman" w:cs="Times New Roman"/>
          <w:b/>
          <w:bCs/>
          <w:sz w:val="24"/>
          <w:szCs w:val="24"/>
          <w:u w:val="single"/>
          <w:lang w:eastAsia="bg-BG"/>
        </w:rPr>
        <w:t xml:space="preserve">. </w:t>
      </w:r>
      <w:r w:rsidR="0087244E" w:rsidRPr="00AA6AA0">
        <w:rPr>
          <w:rFonts w:ascii="Times New Roman" w:eastAsia="Calibri" w:hAnsi="Times New Roman" w:cs="Times New Roman"/>
          <w:b/>
          <w:bCs/>
          <w:sz w:val="24"/>
          <w:szCs w:val="24"/>
          <w:u w:val="single"/>
        </w:rPr>
        <w:t>САНКЦИИ ПРИ НЕИЗПЪЛНЕНИЕ</w:t>
      </w:r>
    </w:p>
    <w:p w14:paraId="276BF360" w14:textId="26D5AF1A" w:rsidR="004A7141" w:rsidRPr="00AA6AA0" w:rsidRDefault="00522516" w:rsidP="004A7141">
      <w:pPr>
        <w:spacing w:after="0" w:line="240" w:lineRule="auto"/>
        <w:ind w:firstLine="709"/>
        <w:jc w:val="both"/>
        <w:rPr>
          <w:rFonts w:ascii="Times New Roman" w:eastAsia="Calibri" w:hAnsi="Times New Roman" w:cs="Times New Roman"/>
          <w:sz w:val="24"/>
          <w:szCs w:val="24"/>
        </w:rPr>
      </w:pPr>
      <w:r w:rsidRPr="00AA6AA0">
        <w:rPr>
          <w:rFonts w:ascii="Times New Roman" w:hAnsi="Times New Roman" w:cs="Times New Roman"/>
          <w:b/>
          <w:bCs/>
          <w:sz w:val="24"/>
          <w:szCs w:val="24"/>
          <w:lang w:eastAsia="bg-BG"/>
        </w:rPr>
        <w:t>Чл. 8.</w:t>
      </w:r>
      <w:r w:rsidR="00374687">
        <w:rPr>
          <w:rFonts w:ascii="Times New Roman" w:hAnsi="Times New Roman" w:cs="Times New Roman"/>
          <w:b/>
          <w:bCs/>
          <w:sz w:val="24"/>
          <w:szCs w:val="24"/>
          <w:lang w:eastAsia="bg-BG"/>
        </w:rPr>
        <w:t xml:space="preserve"> </w:t>
      </w:r>
      <w:r w:rsidRPr="00AA6AA0">
        <w:rPr>
          <w:rFonts w:ascii="Times New Roman" w:hAnsi="Times New Roman" w:cs="Times New Roman"/>
          <w:b/>
          <w:bCs/>
          <w:sz w:val="24"/>
          <w:szCs w:val="24"/>
          <w:lang w:eastAsia="bg-BG"/>
        </w:rPr>
        <w:t>(1)</w:t>
      </w:r>
      <w:r w:rsidR="00374687">
        <w:rPr>
          <w:rFonts w:ascii="Times New Roman" w:hAnsi="Times New Roman" w:cs="Times New Roman"/>
          <w:b/>
          <w:bCs/>
          <w:sz w:val="24"/>
          <w:szCs w:val="24"/>
          <w:lang w:eastAsia="bg-BG"/>
        </w:rPr>
        <w:t>.</w:t>
      </w:r>
      <w:r w:rsidR="0087244E" w:rsidRPr="00AA6AA0">
        <w:rPr>
          <w:rFonts w:ascii="Times New Roman" w:hAnsi="Times New Roman" w:cs="Times New Roman"/>
          <w:b/>
          <w:bCs/>
          <w:sz w:val="24"/>
          <w:szCs w:val="24"/>
          <w:lang w:eastAsia="bg-BG"/>
        </w:rPr>
        <w:t xml:space="preserve"> </w:t>
      </w:r>
      <w:r w:rsidR="004A7141" w:rsidRPr="00AA6AA0">
        <w:rPr>
          <w:rFonts w:ascii="Times New Roman" w:eastAsia="Calibri" w:hAnsi="Times New Roman" w:cs="Times New Roman"/>
          <w:sz w:val="24"/>
          <w:szCs w:val="24"/>
        </w:rPr>
        <w:t xml:space="preserve">За вреди, причинени на лица, публично или частно имущество, при или по повод изпълнението на Услугата, отговорност носи изцяло </w:t>
      </w:r>
      <w:r w:rsidR="004A7141" w:rsidRPr="00AA6AA0">
        <w:rPr>
          <w:rFonts w:ascii="Times New Roman" w:hAnsi="Times New Roman" w:cs="Times New Roman"/>
          <w:spacing w:val="1"/>
          <w:sz w:val="24"/>
          <w:szCs w:val="24"/>
        </w:rPr>
        <w:t>ИЗПЪЛНИТЕЛЯТ</w:t>
      </w:r>
      <w:r w:rsidR="004A7141" w:rsidRPr="00AA6AA0">
        <w:rPr>
          <w:rFonts w:ascii="Times New Roman" w:eastAsia="Calibri" w:hAnsi="Times New Roman" w:cs="Times New Roman"/>
          <w:sz w:val="24"/>
          <w:szCs w:val="24"/>
        </w:rPr>
        <w:t>.</w:t>
      </w:r>
    </w:p>
    <w:p w14:paraId="736483A3"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rPr>
        <w:t xml:space="preserve">Всички санкции, наложени от общински и държавни органи във връзка с изпълнението на Услугата, са за сметка на </w:t>
      </w:r>
      <w:r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w:t>
      </w:r>
    </w:p>
    <w:p w14:paraId="721AF547"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не отговаря при никакви обстоятелства и по каквато и да бил</w:t>
      </w:r>
      <w:r w:rsidR="00BD3897" w:rsidRPr="00AA6AA0">
        <w:rPr>
          <w:rFonts w:ascii="Times New Roman" w:eastAsia="Calibri" w:hAnsi="Times New Roman" w:cs="Times New Roman"/>
          <w:sz w:val="24"/>
          <w:szCs w:val="24"/>
        </w:rPr>
        <w:t>о</w:t>
      </w:r>
      <w:r w:rsidRPr="00AA6AA0">
        <w:rPr>
          <w:rFonts w:ascii="Times New Roman" w:eastAsia="Calibri" w:hAnsi="Times New Roman" w:cs="Times New Roman"/>
          <w:sz w:val="24"/>
          <w:szCs w:val="24"/>
        </w:rPr>
        <w:t xml:space="preserve"> причина за щети или вреди, причинени на персонала или имуществото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през време и поради изпълнение на Услугата.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 xml:space="preserve">не приема искания за компенсиране или за увеличение на плащането във връзка с такива щети или вреди. Единствено </w:t>
      </w:r>
      <w:r w:rsidRPr="00AA6AA0">
        <w:rPr>
          <w:rFonts w:ascii="Times New Roman" w:hAnsi="Times New Roman" w:cs="Times New Roman"/>
          <w:spacing w:val="1"/>
          <w:sz w:val="24"/>
          <w:szCs w:val="24"/>
        </w:rPr>
        <w:t>ИЗПЪЛНИТЕЛЯТ</w:t>
      </w:r>
      <w:r w:rsidRPr="00AA6AA0">
        <w:rPr>
          <w:rFonts w:ascii="Times New Roman" w:eastAsia="Calibri" w:hAnsi="Times New Roman" w:cs="Times New Roman"/>
          <w:sz w:val="24"/>
          <w:szCs w:val="24"/>
        </w:rPr>
        <w:t xml:space="preserve"> носи отговорност спрямо трети лица, включително отговорност за вреди или щети от какъвто и да било вид, понесени от тях през време и поради изпълнението на Услугата.</w:t>
      </w:r>
    </w:p>
    <w:p w14:paraId="0F40A8BF"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(4) </w:t>
      </w:r>
      <w:r w:rsidR="00263A0A" w:rsidRPr="00AA6AA0">
        <w:rPr>
          <w:rFonts w:ascii="Times New Roman" w:hAnsi="Times New Roman" w:cs="Times New Roman"/>
          <w:spacing w:val="1"/>
          <w:sz w:val="24"/>
          <w:szCs w:val="24"/>
        </w:rPr>
        <w:t>ИЗПЪЛНИТЕЛЯТ</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носи имуществена отговорност по предявени искове срещу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за вреди, причинени на трети лица поради неизпълнението на задълженията си по този договор и/или по нормативната уредба, регламентираща дейността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или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 xml:space="preserve">бъдат наложени финансови санкции от държавни органи, в резултат от неизпълнение на задължение по договора от страна на </w:t>
      </w:r>
      <w:r w:rsidR="00EF00E6"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 xml:space="preserve">. </w:t>
      </w:r>
      <w:r w:rsidR="00EF00E6" w:rsidRPr="00AA6AA0">
        <w:rPr>
          <w:rFonts w:ascii="Times New Roman" w:hAnsi="Times New Roman" w:cs="Times New Roman"/>
          <w:spacing w:val="1"/>
          <w:sz w:val="24"/>
          <w:szCs w:val="24"/>
        </w:rPr>
        <w:t>ИЗПЪЛНИТЕЛЯТ</w:t>
      </w:r>
      <w:r w:rsidR="00EF00E6"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трябва да възстанови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всички претърпени от него вреди, разноски и/или разходи.</w:t>
      </w:r>
    </w:p>
    <w:p w14:paraId="3E9655EB" w14:textId="683B7D92"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9.</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 xml:space="preserve">При виновно неизпълнение на задълженията по договора, </w:t>
      </w:r>
      <w:r w:rsidR="00BD3897" w:rsidRPr="00AA6AA0">
        <w:rPr>
          <w:rFonts w:ascii="Times New Roman" w:hAnsi="Times New Roman" w:cs="Times New Roman"/>
          <w:spacing w:val="1"/>
          <w:sz w:val="24"/>
          <w:szCs w:val="24"/>
        </w:rPr>
        <w:t>ИЗПЪЛНИТЕЛЯ</w:t>
      </w:r>
      <w:r w:rsidR="00BD389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неустойки в размер на </w:t>
      </w:r>
      <w:r w:rsidR="00B758CD" w:rsidRPr="00AA6AA0">
        <w:rPr>
          <w:rFonts w:ascii="Times New Roman" w:eastAsia="Calibri" w:hAnsi="Times New Roman" w:cs="Times New Roman"/>
          <w:sz w:val="24"/>
          <w:szCs w:val="24"/>
        </w:rPr>
        <w:t>10</w:t>
      </w:r>
      <w:r w:rsidR="00BD3897" w:rsidRPr="00AA6AA0">
        <w:rPr>
          <w:rFonts w:ascii="Times New Roman" w:eastAsia="Calibri" w:hAnsi="Times New Roman" w:cs="Times New Roman"/>
          <w:sz w:val="24"/>
          <w:szCs w:val="24"/>
        </w:rPr>
        <w:t>0 лв. (</w:t>
      </w:r>
      <w:r w:rsidR="00B758CD" w:rsidRPr="00AA6AA0">
        <w:rPr>
          <w:rFonts w:ascii="Times New Roman" w:eastAsia="Calibri" w:hAnsi="Times New Roman" w:cs="Times New Roman"/>
          <w:sz w:val="24"/>
          <w:szCs w:val="24"/>
        </w:rPr>
        <w:t>сто</w:t>
      </w:r>
      <w:r w:rsidR="00BD3897"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всяко констатирано нарушение.</w:t>
      </w:r>
    </w:p>
    <w:p w14:paraId="07FE7BFF" w14:textId="69F7E4E9" w:rsidR="003E5703" w:rsidRPr="00AA6AA0" w:rsidRDefault="004A7141" w:rsidP="003E5703">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курс</w:t>
      </w:r>
      <w:r w:rsidR="00BF7E93"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w:t>
      </w:r>
      <w:r w:rsidR="00502519" w:rsidRPr="00AA6AA0">
        <w:rPr>
          <w:rFonts w:ascii="Times New Roman" w:hAnsi="Times New Roman" w:cs="Times New Roman"/>
          <w:spacing w:val="1"/>
          <w:sz w:val="24"/>
          <w:szCs w:val="24"/>
        </w:rPr>
        <w:t>ИЗПЪЛНИТЕЛЯТ</w:t>
      </w:r>
      <w:r w:rsidR="00502519"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502519"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неустойка в размер на 300 </w:t>
      </w:r>
      <w:r w:rsidR="00502519" w:rsidRPr="00AA6AA0">
        <w:rPr>
          <w:rFonts w:ascii="Times New Roman" w:eastAsia="Calibri" w:hAnsi="Times New Roman" w:cs="Times New Roman"/>
          <w:sz w:val="24"/>
          <w:szCs w:val="24"/>
        </w:rPr>
        <w:t>лв. (</w:t>
      </w:r>
      <w:r w:rsidRPr="00AA6AA0">
        <w:rPr>
          <w:rFonts w:ascii="Times New Roman" w:eastAsia="Calibri" w:hAnsi="Times New Roman" w:cs="Times New Roman"/>
          <w:sz w:val="24"/>
          <w:szCs w:val="24"/>
        </w:rPr>
        <w:t>триста</w:t>
      </w:r>
      <w:r w:rsidR="00502519"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всеки неизпълнен курс. </w:t>
      </w:r>
      <w:r w:rsidR="00C00AB7" w:rsidRPr="00AA6AA0">
        <w:rPr>
          <w:rFonts w:ascii="Times New Roman" w:hAnsi="Times New Roman" w:cs="Times New Roman"/>
          <w:spacing w:val="1"/>
          <w:sz w:val="24"/>
          <w:szCs w:val="24"/>
        </w:rPr>
        <w:t>ИЗПЪЛНИТЕЛЯТ</w:t>
      </w:r>
      <w:r w:rsidR="00C00AB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се освобождава от отговорност за плащане на неустойки, ако неизпълнението на курса се дължи на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w:t>
      </w:r>
      <w:r w:rsidR="00480100" w:rsidRPr="00AA6AA0">
        <w:rPr>
          <w:rFonts w:ascii="Times New Roman" w:eastAsia="Calibri" w:hAnsi="Times New Roman" w:cs="Times New Roman"/>
          <w:sz w:val="24"/>
          <w:szCs w:val="24"/>
        </w:rPr>
        <w:t>, или със справка от обслужващата автогара</w:t>
      </w:r>
      <w:r w:rsidRPr="00AA6AA0">
        <w:rPr>
          <w:rFonts w:ascii="Times New Roman" w:eastAsia="Calibri" w:hAnsi="Times New Roman" w:cs="Times New Roman"/>
          <w:sz w:val="24"/>
          <w:szCs w:val="24"/>
        </w:rPr>
        <w:t xml:space="preserve">. При липса на протокол или удостоверяване,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неустойката за всеки неизпълнен курс. </w:t>
      </w:r>
      <w:r w:rsidR="003E5703">
        <w:rPr>
          <w:rFonts w:ascii="Times New Roman" w:eastAsia="Calibri" w:hAnsi="Times New Roman" w:cs="Times New Roman"/>
          <w:i/>
          <w:sz w:val="24"/>
          <w:szCs w:val="24"/>
        </w:rPr>
        <w:t>П</w:t>
      </w:r>
      <w:r w:rsidR="003E5703" w:rsidRPr="0041735B">
        <w:rPr>
          <w:rFonts w:ascii="Times New Roman" w:eastAsia="Calibri" w:hAnsi="Times New Roman" w:cs="Times New Roman"/>
          <w:i/>
          <w:sz w:val="24"/>
          <w:szCs w:val="24"/>
        </w:rPr>
        <w:t xml:space="preserve">од </w:t>
      </w:r>
      <w:r w:rsidR="003E5703" w:rsidRPr="00374687">
        <w:rPr>
          <w:rFonts w:ascii="Times New Roman" w:eastAsia="Calibri" w:hAnsi="Times New Roman" w:cs="Times New Roman"/>
          <w:i/>
          <w:iCs/>
          <w:sz w:val="24"/>
          <w:szCs w:val="24"/>
        </w:rPr>
        <w:t xml:space="preserve">„курс“ </w:t>
      </w:r>
      <w:r w:rsidR="003E5703" w:rsidRPr="0041735B">
        <w:rPr>
          <w:rFonts w:ascii="Times New Roman" w:eastAsia="Calibri" w:hAnsi="Times New Roman" w:cs="Times New Roman"/>
          <w:i/>
          <w:sz w:val="24"/>
          <w:szCs w:val="24"/>
        </w:rPr>
        <w:t>страните се съгласяват да разбират пробега на моторното превозно средство в едната посока по маршрута на линията от началната до крайната спирка.</w:t>
      </w:r>
      <w:r w:rsidR="003E5703" w:rsidRPr="00AA6AA0">
        <w:rPr>
          <w:rFonts w:ascii="Times New Roman" w:eastAsia="Calibri" w:hAnsi="Times New Roman" w:cs="Times New Roman"/>
          <w:sz w:val="24"/>
          <w:szCs w:val="24"/>
        </w:rPr>
        <w:t>Неизпълнението се констатира на база съставен констативен протокол по реда на Раздел V или със удостоверение от компетентен орган, или със справка от обслужващата автогара</w:t>
      </w:r>
      <w:r w:rsidR="00C45433">
        <w:rPr>
          <w:rFonts w:ascii="Times New Roman" w:eastAsia="Calibri" w:hAnsi="Times New Roman" w:cs="Times New Roman"/>
          <w:sz w:val="24"/>
          <w:szCs w:val="24"/>
        </w:rPr>
        <w:t xml:space="preserve"> (автоспирка)</w:t>
      </w:r>
      <w:r w:rsidR="003E5703" w:rsidRPr="00AA6AA0">
        <w:rPr>
          <w:rFonts w:ascii="Times New Roman" w:eastAsia="Calibri" w:hAnsi="Times New Roman" w:cs="Times New Roman"/>
          <w:sz w:val="24"/>
          <w:szCs w:val="24"/>
        </w:rPr>
        <w:t>.</w:t>
      </w:r>
    </w:p>
    <w:p w14:paraId="5D0391EC" w14:textId="728D2FB1" w:rsidR="00E63DAC" w:rsidRPr="003E5703" w:rsidRDefault="00E63DAC" w:rsidP="00B758CD">
      <w:pPr>
        <w:spacing w:after="0" w:line="240" w:lineRule="auto"/>
        <w:ind w:firstLine="709"/>
        <w:jc w:val="both"/>
        <w:rPr>
          <w:rFonts w:ascii="Times New Roman" w:eastAsia="Calibri" w:hAnsi="Times New Roman" w:cs="Times New Roman"/>
          <w:b/>
          <w:sz w:val="24"/>
          <w:szCs w:val="24"/>
        </w:rPr>
      </w:pPr>
      <w:r w:rsidRPr="003E5703">
        <w:rPr>
          <w:rFonts w:ascii="Times New Roman" w:eastAsia="Calibri" w:hAnsi="Times New Roman" w:cs="Times New Roman"/>
          <w:b/>
          <w:sz w:val="24"/>
          <w:szCs w:val="24"/>
        </w:rPr>
        <w:lastRenderedPageBreak/>
        <w:t xml:space="preserve">(3) Изпълнителят не дължи неустойка по чл.9, ал.2 от Договора, в случай, че подаде деларация, че линията, за която се отнася курса е нерентабилна, но Общината не е осигурила средства за субсидиране на нерентабилни линии по </w:t>
      </w:r>
      <w:r w:rsidR="003E5703" w:rsidRPr="003E5703">
        <w:rPr>
          <w:rFonts w:ascii="Times New Roman" w:eastAsia="Calibri" w:hAnsi="Times New Roman" w:cs="Times New Roman"/>
          <w:b/>
          <w:sz w:val="24"/>
          <w:szCs w:val="24"/>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w:t>
      </w:r>
    </w:p>
    <w:p w14:paraId="6C93FC88" w14:textId="2BBED318" w:rsidR="009F5BA6" w:rsidRPr="00AA6AA0" w:rsidRDefault="003E5703" w:rsidP="00422D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b/>
          <w:bCs/>
          <w:sz w:val="24"/>
          <w:szCs w:val="24"/>
        </w:rPr>
        <w:t>(</w:t>
      </w:r>
      <w:r w:rsidR="00B758CD" w:rsidRPr="00AA6AA0">
        <w:rPr>
          <w:rFonts w:ascii="Times New Roman" w:eastAsia="Calibri" w:hAnsi="Times New Roman" w:cs="Times New Roman"/>
          <w:b/>
          <w:bCs/>
          <w:sz w:val="24"/>
          <w:szCs w:val="24"/>
        </w:rPr>
        <w:t>3</w:t>
      </w:r>
      <w:r w:rsidR="004A7141"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sz w:val="24"/>
          <w:szCs w:val="24"/>
        </w:rPr>
        <w:t xml:space="preserve">За наложени неустойки по този договор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уведомява писмено </w:t>
      </w:r>
      <w:r w:rsidR="00D53F62" w:rsidRPr="00AA6AA0">
        <w:rPr>
          <w:rFonts w:ascii="Times New Roman" w:hAnsi="Times New Roman" w:cs="Times New Roman"/>
          <w:spacing w:val="1"/>
          <w:sz w:val="24"/>
          <w:szCs w:val="24"/>
        </w:rPr>
        <w:t>ИЗПЪЛНИТЕЛЯ</w:t>
      </w:r>
      <w:r w:rsidR="004A7141" w:rsidRPr="00AA6AA0">
        <w:rPr>
          <w:rFonts w:ascii="Times New Roman" w:eastAsia="Calibri" w:hAnsi="Times New Roman" w:cs="Times New Roman"/>
          <w:sz w:val="24"/>
          <w:szCs w:val="24"/>
        </w:rPr>
        <w:t xml:space="preserve">, като посочва и размера на дължимата неустойка.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004A7141" w:rsidRPr="00AA6AA0">
        <w:rPr>
          <w:rFonts w:ascii="Times New Roman" w:eastAsia="Calibri" w:hAnsi="Times New Roman" w:cs="Times New Roman"/>
          <w:sz w:val="24"/>
          <w:szCs w:val="24"/>
        </w:rPr>
        <w:t xml:space="preserve">се задължава да заплати наложените му неустойки в срок до 15-то число на месеца, следващ писменото уведомяване от </w:t>
      </w:r>
      <w:r w:rsidR="00D53F62" w:rsidRPr="00AA6AA0">
        <w:rPr>
          <w:rFonts w:ascii="Times New Roman" w:hAnsi="Times New Roman" w:cs="Times New Roman"/>
          <w:bCs/>
          <w:sz w:val="24"/>
          <w:szCs w:val="24"/>
          <w:lang w:eastAsia="bg-BG"/>
        </w:rPr>
        <w:t>ВЪЗЛОЖИТЕЛЯ</w:t>
      </w:r>
      <w:r w:rsidR="004A7141" w:rsidRPr="00AA6AA0">
        <w:rPr>
          <w:rFonts w:ascii="Times New Roman" w:eastAsia="Calibri" w:hAnsi="Times New Roman" w:cs="Times New Roman"/>
          <w:sz w:val="24"/>
          <w:szCs w:val="24"/>
        </w:rPr>
        <w:t xml:space="preserve">. При неплащане в срок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има право да прихваща наложената неустойка от дължими към </w:t>
      </w:r>
      <w:r w:rsidR="00D53F62" w:rsidRPr="00AA6AA0">
        <w:rPr>
          <w:rFonts w:ascii="Times New Roman" w:hAnsi="Times New Roman" w:cs="Times New Roman"/>
          <w:spacing w:val="1"/>
          <w:sz w:val="24"/>
          <w:szCs w:val="24"/>
        </w:rPr>
        <w:t xml:space="preserve">ИЗПЪЛНИТЕЛЯ </w:t>
      </w:r>
      <w:r w:rsidR="004A7141" w:rsidRPr="00AA6AA0">
        <w:rPr>
          <w:rFonts w:ascii="Times New Roman" w:eastAsia="Calibri" w:hAnsi="Times New Roman" w:cs="Times New Roman"/>
          <w:sz w:val="24"/>
          <w:szCs w:val="24"/>
        </w:rPr>
        <w:t>суми.</w:t>
      </w:r>
    </w:p>
    <w:p w14:paraId="044BE1C6" w14:textId="042F97FD" w:rsidR="00E82794" w:rsidRPr="00AA6AA0" w:rsidRDefault="004A7141" w:rsidP="00E82794">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0. </w:t>
      </w:r>
      <w:r w:rsidRPr="00AA6AA0">
        <w:rPr>
          <w:rFonts w:ascii="Times New Roman" w:eastAsia="Calibri" w:hAnsi="Times New Roman" w:cs="Times New Roman"/>
          <w:sz w:val="24"/>
          <w:szCs w:val="24"/>
        </w:rPr>
        <w:t xml:space="preserve">Плащането на неустойките, уговорени в този Договор, не ограничава правото на </w:t>
      </w:r>
      <w:r w:rsidR="00D53F62"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да търси реално изпълнение и/или обезщетение за понесени вреди и пропуснати ползи в по-голям размер, съгласно приложимото право.</w:t>
      </w:r>
    </w:p>
    <w:p w14:paraId="6E211FDA" w14:textId="170F43D6"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1.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не дължи неустойка </w:t>
      </w:r>
      <w:r w:rsidRPr="00AA6AA0">
        <w:rPr>
          <w:rFonts w:ascii="Times New Roman" w:eastAsia="Calibri" w:hAnsi="Times New Roman" w:cs="Times New Roman"/>
          <w:bCs/>
          <w:sz w:val="24"/>
          <w:szCs w:val="24"/>
        </w:rPr>
        <w:t>в</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следните случаи:</w:t>
      </w:r>
    </w:p>
    <w:p w14:paraId="07CFCD82" w14:textId="04FF8FD4"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1.</w:t>
      </w:r>
      <w:r w:rsidRPr="00AA6AA0">
        <w:rPr>
          <w:rFonts w:ascii="Times New Roman" w:eastAsia="Calibri" w:hAnsi="Times New Roman" w:cs="Times New Roman"/>
          <w:sz w:val="24"/>
          <w:szCs w:val="24"/>
        </w:rPr>
        <w:t xml:space="preserve"> при неосигуряване на снегопочистване и опесъчаване на маршрутите от страна на </w:t>
      </w:r>
      <w:r w:rsidR="00D53F62" w:rsidRPr="00AA6AA0">
        <w:rPr>
          <w:rFonts w:ascii="Times New Roman" w:hAnsi="Times New Roman" w:cs="Times New Roman"/>
          <w:bCs/>
          <w:sz w:val="24"/>
          <w:szCs w:val="24"/>
          <w:lang w:eastAsia="bg-BG"/>
        </w:rPr>
        <w:t>ВЪЗЛОЖИТЕЛЯ</w:t>
      </w:r>
      <w:r w:rsidR="000704C8" w:rsidRPr="00AA6AA0">
        <w:rPr>
          <w:rFonts w:ascii="Times New Roman" w:eastAsia="Calibri" w:hAnsi="Times New Roman" w:cs="Times New Roman"/>
          <w:sz w:val="24"/>
          <w:szCs w:val="24"/>
        </w:rPr>
        <w:t>;</w:t>
      </w:r>
    </w:p>
    <w:p w14:paraId="4A0BA980" w14:textId="5BEA6E1F"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w:t>
      </w:r>
      <w:r w:rsidR="00D53F62" w:rsidRPr="00AA6AA0">
        <w:rPr>
          <w:rFonts w:ascii="Times New Roman" w:eastAsia="Calibri" w:hAnsi="Times New Roman" w:cs="Times New Roman"/>
          <w:sz w:val="24"/>
          <w:szCs w:val="24"/>
        </w:rPr>
        <w:t>Услугата, в следствие на пътно</w:t>
      </w:r>
      <w:r w:rsidRPr="00AA6AA0">
        <w:rPr>
          <w:rFonts w:ascii="Times New Roman" w:eastAsia="Calibri" w:hAnsi="Times New Roman" w:cs="Times New Roman"/>
          <w:sz w:val="24"/>
          <w:szCs w:val="24"/>
        </w:rPr>
        <w:t xml:space="preserve">транспортно произшествие не по вина на </w:t>
      </w:r>
      <w:r w:rsidR="00D53F62" w:rsidRPr="00AA6AA0">
        <w:rPr>
          <w:rFonts w:ascii="Times New Roman" w:hAnsi="Times New Roman" w:cs="Times New Roman"/>
          <w:spacing w:val="1"/>
          <w:sz w:val="24"/>
          <w:szCs w:val="24"/>
        </w:rPr>
        <w:t>ИЗПЪЛНИТЕЛЯ</w:t>
      </w:r>
      <w:r w:rsidR="000704C8" w:rsidRPr="00AA6AA0">
        <w:rPr>
          <w:rFonts w:ascii="Times New Roman" w:eastAsia="Calibri" w:hAnsi="Times New Roman" w:cs="Times New Roman"/>
          <w:sz w:val="24"/>
          <w:szCs w:val="24"/>
        </w:rPr>
        <w:t>;</w:t>
      </w:r>
    </w:p>
    <w:p w14:paraId="3C7272F6"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при п</w:t>
      </w:r>
      <w:r w:rsidR="00D53F62" w:rsidRPr="00AA6AA0">
        <w:rPr>
          <w:rFonts w:ascii="Times New Roman" w:eastAsia="Calibri" w:hAnsi="Times New Roman" w:cs="Times New Roman"/>
          <w:sz w:val="24"/>
          <w:szCs w:val="24"/>
        </w:rPr>
        <w:t>риродни бедствия - земетресения</w:t>
      </w:r>
      <w:r w:rsidRPr="00AA6AA0">
        <w:rPr>
          <w:rFonts w:ascii="Times New Roman" w:eastAsia="Calibri" w:hAnsi="Times New Roman" w:cs="Times New Roman"/>
          <w:sz w:val="24"/>
          <w:szCs w:val="24"/>
        </w:rPr>
        <w:t>, наводнения, пожари и др.;</w:t>
      </w:r>
    </w:p>
    <w:p w14:paraId="0DB10A95" w14:textId="77777777" w:rsidR="006B13F3" w:rsidRPr="00AA6AA0" w:rsidRDefault="004A7141" w:rsidP="004A7141">
      <w:pPr>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sz w:val="24"/>
          <w:szCs w:val="24"/>
        </w:rPr>
        <w:t>при отклоняване на моторните превозни средства по разпореждане на военни органи, органи на Гражданска защита и МВР.</w:t>
      </w:r>
    </w:p>
    <w:p w14:paraId="5BEFA6FB" w14:textId="77777777" w:rsidR="006B13F3" w:rsidRPr="00BF046F" w:rsidRDefault="006B13F3" w:rsidP="006B13F3">
      <w:pPr>
        <w:spacing w:after="0" w:line="240" w:lineRule="auto"/>
        <w:rPr>
          <w:rFonts w:ascii="Times New Roman" w:eastAsia="Calibri" w:hAnsi="Times New Roman" w:cs="Times New Roman"/>
          <w:b/>
          <w:bCs/>
          <w:sz w:val="24"/>
          <w:szCs w:val="24"/>
          <w:highlight w:val="yellow"/>
          <w:u w:val="single"/>
          <w:lang w:val="ru-RU"/>
        </w:rPr>
      </w:pPr>
    </w:p>
    <w:p w14:paraId="13E5D583" w14:textId="548E5939" w:rsidR="006B13F3" w:rsidRPr="00AA6AA0" w:rsidRDefault="006B13F3" w:rsidP="003A7D10">
      <w:pPr>
        <w:spacing w:after="120" w:line="240" w:lineRule="auto"/>
        <w:jc w:val="center"/>
        <w:rPr>
          <w:rFonts w:ascii="Times New Roman" w:hAnsi="Times New Roman" w:cs="Times New Roman"/>
          <w:sz w:val="24"/>
          <w:szCs w:val="20"/>
        </w:rPr>
      </w:pPr>
      <w:r w:rsidRPr="00AA6AA0">
        <w:rPr>
          <w:rFonts w:ascii="Times New Roman" w:eastAsia="Calibri" w:hAnsi="Times New Roman" w:cs="Times New Roman"/>
          <w:b/>
          <w:bCs/>
          <w:sz w:val="24"/>
          <w:szCs w:val="24"/>
          <w:u w:val="single"/>
          <w:lang w:val="en-US"/>
        </w:rPr>
        <w:t>VI</w:t>
      </w:r>
      <w:r w:rsidR="00A81910"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rPr>
        <w:t>. ПРЕКРАТЯВАНЕ НА ДОГОВОРА</w:t>
      </w:r>
    </w:p>
    <w:p w14:paraId="733CAC66" w14:textId="76DA905E"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8869F4" w:rsidRPr="00AA6AA0">
        <w:rPr>
          <w:rFonts w:ascii="Times New Roman" w:hAnsi="Times New Roman" w:cs="Times New Roman"/>
          <w:b/>
          <w:sz w:val="24"/>
          <w:szCs w:val="24"/>
        </w:rPr>
        <w:t>2</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Този Договор се прекратява:</w:t>
      </w:r>
    </w:p>
    <w:p w14:paraId="79AEAC8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с изтичане на Срока на Договора</w:t>
      </w:r>
      <w:r w:rsidR="000965EE" w:rsidRPr="00AA6AA0">
        <w:rPr>
          <w:rFonts w:ascii="Times New Roman" w:hAnsi="Times New Roman" w:cs="Times New Roman"/>
          <w:sz w:val="24"/>
          <w:szCs w:val="24"/>
        </w:rPr>
        <w:t>;</w:t>
      </w:r>
    </w:p>
    <w:p w14:paraId="3D1DB16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с изпълнението на всички задължения на Страните по него;</w:t>
      </w:r>
    </w:p>
    <w:p w14:paraId="372B87B9"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w:t>
      </w:r>
      <w:r w:rsidR="00480100" w:rsidRPr="00AA6AA0">
        <w:rPr>
          <w:rFonts w:ascii="Times New Roman" w:hAnsi="Times New Roman" w:cs="Times New Roman"/>
          <w:sz w:val="24"/>
          <w:szCs w:val="24"/>
        </w:rPr>
        <w:t>3 (три</w:t>
      </w:r>
      <w:r w:rsidRPr="00AA6AA0">
        <w:rPr>
          <w:rFonts w:ascii="Times New Roman" w:hAnsi="Times New Roman" w:cs="Times New Roman"/>
          <w:sz w:val="24"/>
          <w:szCs w:val="24"/>
        </w:rPr>
        <w:t xml:space="preserve">) ден от настъпване на невъзможността; </w:t>
      </w:r>
    </w:p>
    <w:p w14:paraId="1C028CBD"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4.</w:t>
      </w:r>
      <w:r w:rsidRPr="00AA6AA0">
        <w:rPr>
          <w:rFonts w:ascii="Times New Roman" w:hAnsi="Times New Roman" w:cs="Times New Roman"/>
          <w:sz w:val="24"/>
          <w:szCs w:val="24"/>
        </w:rPr>
        <w:t xml:space="preserve"> при прекратяване на юридическо лице – Страна по Договора без правоприемство,</w:t>
      </w:r>
      <w:r w:rsidRPr="00AA6AA0">
        <w:rPr>
          <w:rFonts w:eastAsia="Calibri" w:cs="Times New Roman"/>
        </w:rPr>
        <w:t xml:space="preserve"> </w:t>
      </w:r>
      <w:r w:rsidRPr="00AA6AA0">
        <w:rPr>
          <w:rFonts w:ascii="Times New Roman" w:hAnsi="Times New Roman" w:cs="Times New Roman"/>
          <w:sz w:val="24"/>
          <w:szCs w:val="24"/>
        </w:rPr>
        <w:t>по смисъла на законодателството на държавата, в която съответното лице е установено;</w:t>
      </w:r>
    </w:p>
    <w:p w14:paraId="28DE01E8" w14:textId="77777777" w:rsidR="006611A9" w:rsidRPr="00AA6AA0" w:rsidRDefault="006B13F3" w:rsidP="006611A9">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5.</w:t>
      </w:r>
      <w:r w:rsidRPr="00AA6AA0">
        <w:rPr>
          <w:rFonts w:ascii="Times New Roman" w:hAnsi="Times New Roman" w:cs="Times New Roman"/>
          <w:sz w:val="24"/>
          <w:szCs w:val="24"/>
        </w:rPr>
        <w:t xml:space="preserve"> при условията по чл. 5, ал. 1, т. 3 от </w:t>
      </w:r>
      <w:r w:rsidRPr="00AA6AA0">
        <w:rPr>
          <w:rFonts w:ascii="Times New Roman" w:eastAsia="Calibri" w:hAnsi="Times New Roman" w:cs="Times New Roman"/>
          <w:sz w:val="24"/>
          <w:szCs w:val="24"/>
        </w:rPr>
        <w:t>ЗИФОДРЮПДРКТЛТДС</w:t>
      </w:r>
      <w:r w:rsidRPr="00AA6AA0">
        <w:rPr>
          <w:rFonts w:ascii="Times New Roman" w:hAnsi="Times New Roman" w:cs="Times New Roman"/>
          <w:sz w:val="24"/>
          <w:szCs w:val="24"/>
        </w:rPr>
        <w:t>.</w:t>
      </w:r>
    </w:p>
    <w:p w14:paraId="67FBF38D"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Договорът може да бъде прекратен:</w:t>
      </w:r>
    </w:p>
    <w:p w14:paraId="47BB52FF"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по взаимно съгласие на Страните, изразено в писмена форма;</w:t>
      </w:r>
    </w:p>
    <w:p w14:paraId="786BD441"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когато за ИЗПЪЛНИТЕЛЯ бъде открито производство по несъстоятелност или ликвидация – по искане на всяка от Страните.</w:t>
      </w:r>
    </w:p>
    <w:p w14:paraId="5BBAB6BA" w14:textId="7C29DE54" w:rsidR="007E2399" w:rsidRPr="00AA6AA0" w:rsidRDefault="006B13F3" w:rsidP="007E2399">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3</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AA6AA0">
        <w:rPr>
          <w:rFonts w:eastAsia="Calibri" w:cs="Times New Roman"/>
        </w:rPr>
        <w:t xml:space="preserve"> </w:t>
      </w:r>
      <w:r w:rsidRPr="00AA6AA0">
        <w:rPr>
          <w:rFonts w:ascii="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500D3D1" w14:textId="77777777" w:rsidR="00354684" w:rsidRPr="00AA6AA0" w:rsidRDefault="006B13F3" w:rsidP="00354684">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lastRenderedPageBreak/>
        <w:t xml:space="preserve">(2) </w:t>
      </w:r>
      <w:r w:rsidRPr="00AA6AA0">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BCAAF07" w14:textId="12A8D4FF" w:rsidR="00227126" w:rsidRPr="00AA6AA0" w:rsidRDefault="006B13F3" w:rsidP="00227126">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4</w:t>
      </w:r>
      <w:r w:rsidR="00514096" w:rsidRPr="00AA6AA0">
        <w:rPr>
          <w:rFonts w:ascii="Times New Roman" w:hAnsi="Times New Roman" w:cs="Times New Roman"/>
          <w:b/>
          <w:sz w:val="24"/>
          <w:szCs w:val="24"/>
        </w:rPr>
        <w:t>.</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 xml:space="preserve">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w:t>
      </w:r>
    </w:p>
    <w:p w14:paraId="19A95891" w14:textId="053BB63C"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5</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10B76EEC"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682708B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ИЗПЪЛНИТЕЛЯТ се задължава:</w:t>
      </w:r>
    </w:p>
    <w:p w14:paraId="3C85F1B4"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а)</w:t>
      </w:r>
      <w:r w:rsidRPr="00AA6AA0">
        <w:rPr>
          <w:rFonts w:ascii="Times New Roman" w:hAnsi="Times New Roman" w:cs="Times New Roman"/>
          <w:sz w:val="24"/>
          <w:szCs w:val="24"/>
        </w:rPr>
        <w:t xml:space="preserve"> да преустанови предоставянето на Услугите, с изключение на такива дейности, каквито може да бъдат необходими и поискани от ВЪЗЛОЖИТЕЛЯ; </w:t>
      </w:r>
    </w:p>
    <w:p w14:paraId="79965A1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б)</w:t>
      </w:r>
      <w:r w:rsidRPr="00AA6AA0">
        <w:rPr>
          <w:rFonts w:ascii="Times New Roman" w:hAnsi="Times New Roman" w:cs="Times New Roman"/>
          <w:sz w:val="24"/>
          <w:szCs w:val="24"/>
        </w:rPr>
        <w:t xml:space="preserve"> да предаде на ВЪЗЛОЖИТЕЛЯ всички отчети, изготвени от него в изпълнение на Договора до датата на прекратяването; и</w:t>
      </w:r>
    </w:p>
    <w:p w14:paraId="180AD3B7" w14:textId="77777777" w:rsidR="00875720" w:rsidRPr="00AA6AA0" w:rsidRDefault="006B13F3" w:rsidP="00875720">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в)</w:t>
      </w:r>
      <w:r w:rsidRPr="00AA6AA0">
        <w:rPr>
          <w:rFonts w:ascii="Times New Roman" w:hAnsi="Times New Roman" w:cs="Times New Roman"/>
          <w:sz w:val="24"/>
          <w:szCs w:val="24"/>
        </w:rPr>
        <w:t xml:space="preserve">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268BF29" w14:textId="278F6A4F" w:rsidR="007C34F7" w:rsidRPr="00AA6AA0" w:rsidRDefault="006B13F3" w:rsidP="007C34F7">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6</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14:paraId="377A8420" w14:textId="77777777" w:rsidR="006B13F3" w:rsidRPr="00AA6AA0" w:rsidRDefault="006B13F3" w:rsidP="007C34F7">
      <w:pPr>
        <w:spacing w:after="0" w:line="240" w:lineRule="auto"/>
        <w:jc w:val="both"/>
        <w:rPr>
          <w:rFonts w:ascii="Times New Roman" w:hAnsi="Times New Roman" w:cs="Times New Roman"/>
          <w:sz w:val="24"/>
          <w:szCs w:val="24"/>
          <w:lang w:eastAsia="bg-BG"/>
        </w:rPr>
      </w:pPr>
    </w:p>
    <w:p w14:paraId="722B9FC1" w14:textId="000CCE2C" w:rsidR="006B13F3" w:rsidRPr="00AA6AA0" w:rsidRDefault="00B47EBB" w:rsidP="006B13F3">
      <w:pPr>
        <w:keepNext/>
        <w:keepLines/>
        <w:spacing w:after="120" w:line="240" w:lineRule="auto"/>
        <w:jc w:val="center"/>
        <w:outlineLvl w:val="1"/>
        <w:rPr>
          <w:rFonts w:ascii="Times New Roman" w:hAnsi="Times New Roman" w:cs="Times New Roman"/>
          <w:b/>
          <w:bCs/>
          <w:sz w:val="24"/>
          <w:szCs w:val="24"/>
          <w:u w:val="single"/>
          <w:lang w:eastAsia="bg-BG"/>
        </w:rPr>
      </w:pPr>
      <w:r w:rsidRPr="00AA6AA0">
        <w:rPr>
          <w:rFonts w:ascii="Times New Roman" w:eastAsia="Calibri" w:hAnsi="Times New Roman" w:cs="Times New Roman"/>
          <w:b/>
          <w:bCs/>
          <w:sz w:val="24"/>
          <w:szCs w:val="24"/>
          <w:u w:val="single"/>
          <w:lang w:val="en-US"/>
        </w:rPr>
        <w:t>VI</w:t>
      </w:r>
      <w:r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lang w:val="en-US"/>
        </w:rPr>
        <w:t>I</w:t>
      </w:r>
      <w:r w:rsidR="00BB23E0" w:rsidRPr="00AA6AA0">
        <w:rPr>
          <w:rFonts w:ascii="Times New Roman" w:eastAsia="Calibri" w:hAnsi="Times New Roman" w:cs="Times New Roman"/>
          <w:b/>
          <w:bCs/>
          <w:sz w:val="24"/>
          <w:szCs w:val="24"/>
          <w:u w:val="single"/>
        </w:rPr>
        <w:t>.</w:t>
      </w:r>
      <w:r w:rsidR="006B13F3" w:rsidRPr="00AA6AA0">
        <w:rPr>
          <w:rFonts w:ascii="Times New Roman" w:hAnsi="Times New Roman" w:cs="Times New Roman"/>
          <w:b/>
          <w:bCs/>
          <w:sz w:val="24"/>
          <w:szCs w:val="24"/>
          <w:u w:val="single"/>
          <w:lang w:eastAsia="bg-BG"/>
        </w:rPr>
        <w:t xml:space="preserve"> ОБЩИ РАЗПОРЕДБИ</w:t>
      </w:r>
    </w:p>
    <w:p w14:paraId="0E9CB10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highlight w:val="yellow"/>
          <w:u w:val="single"/>
          <w:lang w:eastAsia="en-GB"/>
        </w:rPr>
      </w:pPr>
      <w:r w:rsidRPr="00AA6AA0">
        <w:rPr>
          <w:rFonts w:ascii="Times New Roman" w:hAnsi="Times New Roman" w:cs="Times New Roman"/>
          <w:noProof/>
          <w:sz w:val="24"/>
          <w:szCs w:val="24"/>
          <w:u w:val="single"/>
          <w:lang w:eastAsia="en-GB"/>
        </w:rPr>
        <w:t xml:space="preserve">Дефинирани понятия и тълкуване </w:t>
      </w:r>
    </w:p>
    <w:p w14:paraId="2C40A546" w14:textId="1F9D9D47" w:rsidR="006B13F3" w:rsidRPr="00AA6AA0" w:rsidRDefault="006B13F3" w:rsidP="006B13F3">
      <w:pPr>
        <w:suppressAutoHyphens/>
        <w:spacing w:after="0" w:line="240" w:lineRule="auto"/>
        <w:ind w:firstLine="709"/>
        <w:jc w:val="both"/>
        <w:rPr>
          <w:rFonts w:ascii="Times New Roman" w:hAnsi="Times New Roman" w:cs="Times New Roman"/>
          <w:b/>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.(1) </w:t>
      </w:r>
      <w:r w:rsidRPr="00AA6AA0">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71143B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 xml:space="preserve">(2) </w:t>
      </w:r>
      <w:r w:rsidRPr="00AA6AA0">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7C5EF8A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1.</w:t>
      </w:r>
      <w:r w:rsidRPr="00AA6AA0">
        <w:rPr>
          <w:rFonts w:ascii="Times New Roman" w:hAnsi="Times New Roman" w:cs="Times New Roman"/>
          <w:noProof/>
          <w:sz w:val="24"/>
          <w:szCs w:val="24"/>
          <w:lang w:eastAsia="cs-CZ"/>
        </w:rPr>
        <w:t xml:space="preserve"> специалните разпоредби имат предимство пред общите разпоредби;</w:t>
      </w:r>
    </w:p>
    <w:p w14:paraId="627500B8"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2.</w:t>
      </w:r>
      <w:r w:rsidRPr="00AA6AA0">
        <w:rPr>
          <w:rFonts w:ascii="Times New Roman" w:hAnsi="Times New Roman" w:cs="Times New Roman"/>
          <w:noProof/>
          <w:sz w:val="24"/>
          <w:szCs w:val="24"/>
          <w:lang w:eastAsia="cs-CZ"/>
        </w:rPr>
        <w:t xml:space="preserve"> разпоредбите на Приложенията имат предимство пред разпоредбите на Договора.</w:t>
      </w:r>
    </w:p>
    <w:p w14:paraId="3DA9709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Спазване на приложими норми </w:t>
      </w:r>
    </w:p>
    <w:p w14:paraId="2850C086" w14:textId="40695798"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00CC2126" w:rsidRPr="00AA6AA0">
        <w:rPr>
          <w:rFonts w:ascii="Times New Roman" w:hAnsi="Times New Roman" w:cs="Times New Roman"/>
          <w:noProof/>
          <w:sz w:val="24"/>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w:t>
      </w:r>
      <w:r w:rsidR="00CC2126" w:rsidRPr="00BF046F">
        <w:rPr>
          <w:rFonts w:ascii="Times New Roman" w:hAnsi="Times New Roman" w:cs="Times New Roman"/>
          <w:noProof/>
          <w:sz w:val="24"/>
          <w:szCs w:val="24"/>
          <w:lang w:val="ru-RU" w:eastAsia="cs-CZ"/>
        </w:rPr>
        <w:t xml:space="preserve"> </w:t>
      </w:r>
      <w:r w:rsidR="00CC2126" w:rsidRPr="00AA6AA0">
        <w:rPr>
          <w:rFonts w:ascii="Times New Roman" w:hAnsi="Times New Roman" w:cs="Times New Roman"/>
          <w:noProof/>
          <w:sz w:val="24"/>
          <w:szCs w:val="24"/>
          <w:lang w:eastAsia="cs-CZ"/>
        </w:rPr>
        <w:t>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CF6979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Конфиденциалност </w:t>
      </w:r>
    </w:p>
    <w:p w14:paraId="5B225D90" w14:textId="1B5D0843"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D85FA4" w:rsidRPr="00AA6AA0">
        <w:rPr>
          <w:rFonts w:ascii="Times New Roman" w:hAnsi="Times New Roman" w:cs="Times New Roman"/>
          <w:b/>
          <w:sz w:val="24"/>
          <w:szCs w:val="24"/>
        </w:rPr>
        <w:t>9</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bCs/>
          <w:noProof/>
          <w:sz w:val="24"/>
          <w:szCs w:val="24"/>
          <w:lang w:eastAsia="en-GB"/>
        </w:rPr>
        <w:t>(1)</w:t>
      </w:r>
      <w:r w:rsidR="00374687">
        <w:rPr>
          <w:rFonts w:ascii="Times New Roman" w:hAnsi="Times New Roman" w:cs="Times New Roman"/>
          <w:b/>
          <w:bCs/>
          <w:noProof/>
          <w:sz w:val="24"/>
          <w:szCs w:val="24"/>
          <w:lang w:eastAsia="en-GB"/>
        </w:rPr>
        <w:t>.</w:t>
      </w:r>
      <w:r w:rsidRPr="00AA6AA0">
        <w:rPr>
          <w:rFonts w:ascii="Times New Roman" w:hAnsi="Times New Roman" w:cs="Times New Roman"/>
          <w:b/>
          <w:bCs/>
          <w:noProof/>
          <w:sz w:val="24"/>
          <w:szCs w:val="24"/>
          <w:lang w:eastAsia="en-GB"/>
        </w:rPr>
        <w:t xml:space="preserve"> </w:t>
      </w:r>
      <w:r w:rsidRPr="00AA6AA0">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AA6AA0">
        <w:rPr>
          <w:rFonts w:ascii="Times New Roman" w:hAnsi="Times New Roman" w:cs="Times New Roman"/>
          <w:b/>
          <w:bCs/>
          <w:noProof/>
          <w:sz w:val="24"/>
          <w:szCs w:val="24"/>
          <w:lang w:eastAsia="en-GB"/>
        </w:rPr>
        <w:t>Конфиденциална информация</w:t>
      </w:r>
      <w:r w:rsidRPr="00AA6AA0">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w:t>
      </w:r>
      <w:r w:rsidRPr="00AA6AA0">
        <w:rPr>
          <w:rFonts w:ascii="Times New Roman" w:hAnsi="Times New Roman" w:cs="Times New Roman"/>
          <w:bCs/>
          <w:noProof/>
          <w:sz w:val="24"/>
          <w:szCs w:val="24"/>
          <w:lang w:eastAsia="en-GB"/>
        </w:rPr>
        <w:lastRenderedPageBreak/>
        <w:t>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506C31C2" w14:textId="77777777" w:rsidR="003C058A" w:rsidRPr="00AA6AA0" w:rsidRDefault="006B13F3" w:rsidP="003C058A">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1BDAE26"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44CEDD5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информацията е станала или става публично достъпна, без нарушаване на този Договор от която и да е от Страните;</w:t>
      </w:r>
    </w:p>
    <w:p w14:paraId="4F0F38C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информацията се изисква по силата на закон, приложим спрямо която и да е от Страните; или</w:t>
      </w:r>
    </w:p>
    <w:p w14:paraId="160173F9"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3.</w:t>
      </w:r>
      <w:r w:rsidRPr="00AA6AA0">
        <w:rPr>
          <w:rFonts w:ascii="Times New Roman" w:hAnsi="Times New Roman" w:cs="Times New Roman"/>
          <w:bCs/>
          <w:noProof/>
          <w:sz w:val="24"/>
          <w:szCs w:val="24"/>
          <w:lang w:eastAsia="en-GB"/>
        </w:rPr>
        <w:t xml:space="preserve">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50CAD6D8" w14:textId="77777777"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eastAsia="Calibri" w:hAnsi="Times New Roman" w:cs="Times New Roman"/>
          <w:sz w:val="24"/>
          <w:szCs w:val="24"/>
        </w:rPr>
        <w:t>В случаите по т</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2 или 3</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Страната, която следва да предостави информацията, уведомява незабавно другата Страна по Договора</w:t>
      </w:r>
      <w:r w:rsidRPr="00AA6AA0">
        <w:rPr>
          <w:rFonts w:ascii="Times New Roman" w:hAnsi="Times New Roman" w:cs="Times New Roman"/>
          <w:bCs/>
          <w:noProof/>
          <w:sz w:val="24"/>
          <w:szCs w:val="24"/>
          <w:lang w:eastAsia="en-GB"/>
        </w:rPr>
        <w:t>.</w:t>
      </w:r>
    </w:p>
    <w:p w14:paraId="10A10FF0"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(4)</w:t>
      </w:r>
      <w:r w:rsidRPr="00AA6AA0">
        <w:rPr>
          <w:rFonts w:ascii="Times New Roman" w:hAnsi="Times New Roman" w:cs="Times New Roman"/>
          <w:bCs/>
          <w:noProof/>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0DED1A25" w14:textId="77777777" w:rsidR="00042900"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5C10BA82" w14:textId="77777777" w:rsidR="006B13F3" w:rsidRPr="00AA6AA0" w:rsidRDefault="006B13F3" w:rsidP="004D2C36">
      <w:pPr>
        <w:suppressAutoHyphens/>
        <w:spacing w:after="0" w:line="240" w:lineRule="auto"/>
        <w:ind w:firstLine="709"/>
        <w:jc w:val="both"/>
        <w:rPr>
          <w:rFonts w:ascii="Times New Roman" w:hAnsi="Times New Roman" w:cs="Times New Roman"/>
          <w:bCs/>
          <w:noProof/>
          <w:sz w:val="24"/>
          <w:szCs w:val="24"/>
          <w:u w:val="single"/>
          <w:lang w:eastAsia="en-GB"/>
        </w:rPr>
      </w:pPr>
      <w:r w:rsidRPr="00AA6AA0">
        <w:rPr>
          <w:rFonts w:ascii="Times New Roman" w:hAnsi="Times New Roman" w:cs="Times New Roman"/>
          <w:bCs/>
          <w:noProof/>
          <w:sz w:val="24"/>
          <w:szCs w:val="24"/>
          <w:u w:val="single"/>
          <w:lang w:eastAsia="en-GB"/>
        </w:rPr>
        <w:t>Публични изявления</w:t>
      </w:r>
    </w:p>
    <w:p w14:paraId="08CFE87E" w14:textId="1AB4115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0</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006B13F3" w:rsidRPr="00AA6AA0">
        <w:rPr>
          <w:rFonts w:ascii="Times New Roman" w:hAnsi="Times New Roman" w:cs="Times New Roman"/>
          <w:bCs/>
          <w:noProof/>
          <w:sz w:val="24"/>
          <w:szCs w:val="24"/>
          <w:lang w:eastAsia="en-GB"/>
        </w:rPr>
        <w:t xml:space="preserve">ВЪЗЛОЖИТЕЛЯ </w:t>
      </w:r>
      <w:r w:rsidR="006B13F3" w:rsidRPr="00AA6AA0">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006B13F3" w:rsidRPr="00AA6AA0">
        <w:rPr>
          <w:rFonts w:ascii="Times New Roman" w:hAnsi="Times New Roman" w:cs="Times New Roman"/>
          <w:bCs/>
          <w:noProof/>
          <w:sz w:val="24"/>
          <w:szCs w:val="24"/>
          <w:lang w:eastAsia="en-GB"/>
        </w:rPr>
        <w:t>ВЪЗЛОЖИТЕЛЯ</w:t>
      </w:r>
      <w:r w:rsidR="006B13F3" w:rsidRPr="00AA6AA0">
        <w:rPr>
          <w:rFonts w:ascii="Times New Roman" w:hAnsi="Times New Roman" w:cs="Times New Roman"/>
          <w:noProof/>
          <w:sz w:val="24"/>
          <w:szCs w:val="24"/>
          <w:lang w:eastAsia="en-GB"/>
        </w:rPr>
        <w:t>, което съгласие няма да бъде безпричинно отказано или забавено.</w:t>
      </w:r>
    </w:p>
    <w:p w14:paraId="2B16E66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noProof/>
          <w:sz w:val="24"/>
          <w:szCs w:val="24"/>
          <w:u w:val="single"/>
          <w:lang w:eastAsia="cs-CZ"/>
        </w:rPr>
        <w:t>Прехвърляне на права и задължения</w:t>
      </w:r>
    </w:p>
    <w:p w14:paraId="28916225" w14:textId="58978524"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1</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006B13F3" w:rsidRPr="00AA6AA0">
        <w:rPr>
          <w:rFonts w:ascii="Times New Roman" w:hAnsi="Times New Roman" w:cs="Times New Roman"/>
          <w:sz w:val="24"/>
          <w:szCs w:val="24"/>
          <w:lang w:eastAsia="bg-BG"/>
        </w:rPr>
        <w:t xml:space="preserve"> </w:t>
      </w:r>
      <w:r w:rsidR="006B13F3" w:rsidRPr="00AA6AA0">
        <w:rPr>
          <w:rFonts w:ascii="Times New Roman" w:hAnsi="Times New Roman" w:cs="Times New Roman"/>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6C6EFAC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Изменения</w:t>
      </w:r>
    </w:p>
    <w:p w14:paraId="7897C696" w14:textId="4F80014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2</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71AA531D"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Непреодолима сила</w:t>
      </w:r>
    </w:p>
    <w:p w14:paraId="2E436BA8" w14:textId="134C7D2A"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3</w:t>
      </w:r>
      <w:r w:rsidR="006B13F3" w:rsidRPr="00AA6AA0">
        <w:rPr>
          <w:rFonts w:ascii="Times New Roman" w:hAnsi="Times New Roman" w:cs="Times New Roman"/>
          <w:b/>
          <w:sz w:val="24"/>
          <w:szCs w:val="24"/>
        </w:rPr>
        <w:t xml:space="preserve">.(1) </w:t>
      </w:r>
      <w:r w:rsidR="006B13F3" w:rsidRPr="00AA6AA0">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 2 от Търговския закон.</w:t>
      </w:r>
    </w:p>
    <w:p w14:paraId="6B85EA1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B716672"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(3)</w:t>
      </w:r>
      <w:r w:rsidRPr="00AA6AA0">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незабавно при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1873D5F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14:paraId="2EE53C0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(5) </w:t>
      </w:r>
      <w:r w:rsidRPr="00AA6AA0">
        <w:rPr>
          <w:rFonts w:ascii="Times New Roman" w:hAnsi="Times New Roman" w:cs="Times New Roman"/>
          <w:noProof/>
          <w:sz w:val="24"/>
          <w:szCs w:val="24"/>
          <w:lang w:eastAsia="en-GB"/>
        </w:rPr>
        <w:t xml:space="preserve">Не може да се позовава на непреодолима сила Страна: </w:t>
      </w:r>
    </w:p>
    <w:p w14:paraId="2B3DA33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която е била в забава или друго неизпълнение преди настъпването на непреодолима сила;</w:t>
      </w:r>
    </w:p>
    <w:p w14:paraId="76AACB9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която не е информирала другата Страна за настъпването на непреодолима сила; или</w:t>
      </w:r>
    </w:p>
    <w:p w14:paraId="1152626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чиято небрежност или умишлени действия или бездействия са довели до невъзможност за изпълнение на Договора.</w:t>
      </w:r>
    </w:p>
    <w:p w14:paraId="20963348" w14:textId="77777777" w:rsidR="00CC2047"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(6) </w:t>
      </w:r>
      <w:r w:rsidRPr="00AA6AA0">
        <w:rPr>
          <w:rFonts w:ascii="Times New Roman" w:hAnsi="Times New Roman" w:cs="Times New Roman"/>
          <w:noProof/>
          <w:sz w:val="24"/>
          <w:szCs w:val="24"/>
          <w:lang w:eastAsia="en-GB"/>
        </w:rPr>
        <w:t>Липсата на парични средства не представлява непреодолима сила.</w:t>
      </w:r>
    </w:p>
    <w:p w14:paraId="3D3A228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Нищожност на отделни клаузи</w:t>
      </w:r>
    </w:p>
    <w:p w14:paraId="7A4B78EB" w14:textId="28BDBF12" w:rsidR="006B13F3" w:rsidRPr="00AA6AA0" w:rsidRDefault="00514096" w:rsidP="006B13F3">
      <w:pPr>
        <w:suppressAutoHyphens/>
        <w:spacing w:after="0" w:line="240" w:lineRule="auto"/>
        <w:ind w:firstLine="709"/>
        <w:jc w:val="both"/>
        <w:rPr>
          <w:rFonts w:ascii="Times New Roman" w:hAnsi="Times New Roman" w:cs="Times New Roman"/>
          <w:b/>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4</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C6AD472" w14:textId="4DD5A3F8"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5</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964E3AA" w14:textId="77777777" w:rsidR="006B13F3" w:rsidRPr="00AA6AA0" w:rsidRDefault="006B13F3" w:rsidP="00881482">
      <w:pPr>
        <w:suppressAutoHyphens/>
        <w:spacing w:before="120"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Уведомления</w:t>
      </w:r>
    </w:p>
    <w:p w14:paraId="5E7EF12F" w14:textId="7BB2F315"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Pr="00AA6AA0">
        <w:rPr>
          <w:rFonts w:ascii="Times New Roman" w:hAnsi="Times New Roman" w:cs="Times New Roman"/>
          <w:b/>
          <w:sz w:val="24"/>
          <w:szCs w:val="24"/>
        </w:rPr>
        <w:t>6</w:t>
      </w:r>
      <w:r w:rsidR="006B13F3"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006B13F3" w:rsidRPr="00AA6AA0">
        <w:rPr>
          <w:rFonts w:ascii="Times New Roman" w:hAnsi="Times New Roman" w:cs="Times New Roman"/>
          <w:b/>
          <w:noProof/>
          <w:sz w:val="24"/>
          <w:szCs w:val="24"/>
          <w:lang w:eastAsia="en-GB"/>
        </w:rPr>
        <w:t>(1)</w:t>
      </w:r>
      <w:r w:rsidR="00374687">
        <w:rPr>
          <w:rFonts w:ascii="Times New Roman" w:hAnsi="Times New Roman" w:cs="Times New Roman"/>
          <w:b/>
          <w:noProof/>
          <w:sz w:val="24"/>
          <w:szCs w:val="24"/>
          <w:lang w:eastAsia="en-GB"/>
        </w:rPr>
        <w:t>.</w:t>
      </w:r>
      <w:r w:rsidR="006B13F3" w:rsidRPr="00AA6AA0">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46F77EA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1FC299B2"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1. За ВЪЗЛОЖИТЕЛЯ:</w:t>
      </w:r>
    </w:p>
    <w:p w14:paraId="078F110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 xml:space="preserve">Адрес за кореспонденция: …………………………………………. </w:t>
      </w:r>
    </w:p>
    <w:p w14:paraId="168C87A5"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283C7978"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330CB0B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08E4E25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4FCC9087"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 xml:space="preserve">2. За ИЗПЪЛНИТЕЛЯ: </w:t>
      </w:r>
    </w:p>
    <w:p w14:paraId="75D1723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Адрес за кореспонденция: ………………….</w:t>
      </w:r>
    </w:p>
    <w:p w14:paraId="7F17ACC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4A4B3CD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436A882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68F738C1"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6F49417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За дата на уведомлението се счита:</w:t>
      </w:r>
    </w:p>
    <w:p w14:paraId="68616E0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датата на предаването – при лично предаване на уведомлението;</w:t>
      </w:r>
    </w:p>
    <w:p w14:paraId="7CC6459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датата на пощенското клеймо на обратната разписка – при изпращане по пощата;</w:t>
      </w:r>
    </w:p>
    <w:p w14:paraId="5D69F17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датата на доставка, отбелязана върху куриерската разписка – при изпращане по куриер;</w:t>
      </w:r>
    </w:p>
    <w:p w14:paraId="4461B3F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4.</w:t>
      </w:r>
      <w:r w:rsidRPr="00AA6AA0">
        <w:rPr>
          <w:rFonts w:ascii="Times New Roman" w:hAnsi="Times New Roman" w:cs="Times New Roman"/>
          <w:noProof/>
          <w:sz w:val="24"/>
          <w:szCs w:val="24"/>
          <w:lang w:eastAsia="en-GB"/>
        </w:rPr>
        <w:t xml:space="preserve"> датата на приемането – при изпращане по факс;</w:t>
      </w:r>
    </w:p>
    <w:p w14:paraId="73418149"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датата на получаване – при изпращане по електронна поща. </w:t>
      </w:r>
    </w:p>
    <w:p w14:paraId="3309D212" w14:textId="77777777" w:rsidR="002A2A50" w:rsidRPr="00AA6AA0" w:rsidRDefault="006B13F3" w:rsidP="002A2A50">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1 (един) ден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1ACCBC75"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AA6AA0">
        <w:rPr>
          <w:rFonts w:ascii="Times New Roman" w:hAnsi="Times New Roman" w:cs="Times New Roman"/>
          <w:bCs/>
          <w:noProof/>
          <w:sz w:val="24"/>
          <w:szCs w:val="24"/>
          <w:lang w:eastAsia="en-GB"/>
        </w:rPr>
        <w:t>ИЗПЪЛНИТЕЛЯ</w:t>
      </w:r>
      <w:r w:rsidRPr="00AA6AA0">
        <w:rPr>
          <w:rFonts w:ascii="Times New Roman" w:hAnsi="Times New Roman" w:cs="Times New Roman"/>
          <w:noProof/>
          <w:sz w:val="24"/>
          <w:szCs w:val="24"/>
          <w:lang w:eastAsia="en-GB"/>
        </w:rPr>
        <w:t xml:space="preserve">, същият се задължава да уведоми </w:t>
      </w:r>
      <w:r w:rsidRPr="00AA6AA0">
        <w:rPr>
          <w:rFonts w:ascii="Times New Roman" w:hAnsi="Times New Roman" w:cs="Times New Roman"/>
          <w:bCs/>
          <w:noProof/>
          <w:sz w:val="24"/>
          <w:szCs w:val="24"/>
          <w:lang w:eastAsia="en-GB"/>
        </w:rPr>
        <w:t>ВЪЗЛОЖИТЕЛЯ</w:t>
      </w:r>
      <w:r w:rsidRPr="00AA6AA0">
        <w:rPr>
          <w:rFonts w:ascii="Times New Roman" w:hAnsi="Times New Roman" w:cs="Times New Roman"/>
          <w:noProof/>
          <w:sz w:val="24"/>
          <w:szCs w:val="24"/>
          <w:lang w:eastAsia="en-GB"/>
        </w:rPr>
        <w:t xml:space="preserve"> за промяната в срок до 1 (един) ден от вписването ѝ в съответния регистър.</w:t>
      </w:r>
    </w:p>
    <w:p w14:paraId="3B6685A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Приложимо право</w:t>
      </w:r>
    </w:p>
    <w:p w14:paraId="67225DDD" w14:textId="0A848EEB"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 За неуредените в този Договор въпроси се прилагат разпоредбите на действащото българско законодателство.</w:t>
      </w:r>
    </w:p>
    <w:p w14:paraId="2C77CD5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Разрешаване на спорове</w:t>
      </w:r>
    </w:p>
    <w:p w14:paraId="0B0D4538" w14:textId="27ED6582" w:rsidR="006B13F3"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Pr="00AA6AA0">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AA6AA0">
        <w:rPr>
          <w:rFonts w:ascii="Times New Roman" w:hAnsi="Times New Roman" w:cs="Times New Roman"/>
          <w:noProof/>
          <w:sz w:val="24"/>
          <w:szCs w:val="24"/>
          <w:lang w:eastAsia="en-GB"/>
        </w:rPr>
        <w:t>от компетентния български съд</w:t>
      </w:r>
      <w:r w:rsidRPr="00AA6AA0">
        <w:rPr>
          <w:rFonts w:ascii="Times New Roman" w:hAnsi="Times New Roman" w:cs="Times New Roman"/>
          <w:bCs/>
          <w:noProof/>
          <w:sz w:val="24"/>
          <w:szCs w:val="24"/>
          <w:lang w:eastAsia="en-GB"/>
        </w:rPr>
        <w:t>.</w:t>
      </w:r>
    </w:p>
    <w:p w14:paraId="17253B2E"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Екземпляри</w:t>
      </w:r>
    </w:p>
    <w:p w14:paraId="0A5C1248" w14:textId="74D19EA4" w:rsidR="006B13F3" w:rsidRPr="00AA6AA0" w:rsidRDefault="006B13F3" w:rsidP="00881482">
      <w:pPr>
        <w:suppressAutoHyphens/>
        <w:spacing w:after="0" w:line="240" w:lineRule="auto"/>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ab/>
      </w: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9</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 xml:space="preserve">Този Договор е изготвен и подписан в  </w:t>
      </w:r>
      <w:r w:rsidR="002744F4" w:rsidRPr="00AA6AA0">
        <w:rPr>
          <w:rFonts w:ascii="Times New Roman" w:hAnsi="Times New Roman" w:cs="Times New Roman"/>
          <w:noProof/>
          <w:sz w:val="24"/>
          <w:szCs w:val="24"/>
          <w:lang w:eastAsia="en-GB"/>
        </w:rPr>
        <w:t>два</w:t>
      </w:r>
      <w:r w:rsidRPr="00AA6AA0">
        <w:rPr>
          <w:rFonts w:ascii="Times New Roman" w:hAnsi="Times New Roman" w:cs="Times New Roman"/>
          <w:noProof/>
          <w:sz w:val="24"/>
          <w:szCs w:val="24"/>
          <w:lang w:eastAsia="en-GB"/>
        </w:rPr>
        <w:t xml:space="preserve"> еднообразни екземпляра – по един за всяка от Страните.</w:t>
      </w:r>
    </w:p>
    <w:p w14:paraId="0935FAF9" w14:textId="77777777" w:rsidR="006B13F3" w:rsidRPr="00AA6AA0" w:rsidRDefault="006B13F3" w:rsidP="004D2C36">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u w:val="single"/>
          <w:lang w:eastAsia="bg-BG"/>
        </w:rPr>
        <w:t>Приложения</w:t>
      </w:r>
      <w:r w:rsidRPr="00AA6AA0">
        <w:rPr>
          <w:rFonts w:ascii="Times New Roman" w:hAnsi="Times New Roman" w:cs="Times New Roman"/>
          <w:sz w:val="24"/>
          <w:szCs w:val="24"/>
          <w:lang w:eastAsia="bg-BG"/>
        </w:rPr>
        <w:t>:</w:t>
      </w:r>
    </w:p>
    <w:p w14:paraId="76E9D960" w14:textId="23A948C1"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3</w:t>
      </w:r>
      <w:r w:rsidR="00514096" w:rsidRPr="00AA6AA0">
        <w:rPr>
          <w:rFonts w:ascii="Times New Roman" w:hAnsi="Times New Roman" w:cs="Times New Roman"/>
          <w:b/>
          <w:sz w:val="24"/>
          <w:szCs w:val="24"/>
        </w:rPr>
        <w:t>0</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Към този Договор се прилагат и са неразделна част от него следните приложения:</w:t>
      </w:r>
    </w:p>
    <w:p w14:paraId="04453D8D"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1 – Техническа спецификация;</w:t>
      </w:r>
    </w:p>
    <w:p w14:paraId="6F56FF7E"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2 – Техническо предложение на ИЗПЪЛНИТЕЛЯ;</w:t>
      </w:r>
    </w:p>
    <w:p w14:paraId="77948A98"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3 – Ценово предложение на ИЗПЪЛНИТЕЛЯ</w:t>
      </w:r>
    </w:p>
    <w:p w14:paraId="1895D2F2" w14:textId="77777777" w:rsidR="006B13F3" w:rsidRPr="00AA6AA0" w:rsidRDefault="006B13F3" w:rsidP="006B13F3">
      <w:pPr>
        <w:spacing w:after="0" w:line="240" w:lineRule="auto"/>
        <w:rPr>
          <w:rFonts w:ascii="Times New Roman" w:hAnsi="Times New Roman" w:cs="Times New Roman"/>
          <w:sz w:val="24"/>
          <w:szCs w:val="24"/>
        </w:rPr>
      </w:pPr>
    </w:p>
    <w:p w14:paraId="46CA4CC7" w14:textId="77777777" w:rsidR="00881482" w:rsidRPr="00AA6AA0" w:rsidRDefault="00881482" w:rsidP="006B13F3">
      <w:pPr>
        <w:spacing w:after="0" w:line="240" w:lineRule="auto"/>
        <w:rPr>
          <w:rFonts w:ascii="Times New Roman" w:hAnsi="Times New Roman" w:cs="Times New Roman"/>
          <w:sz w:val="24"/>
          <w:szCs w:val="24"/>
        </w:rPr>
      </w:pPr>
    </w:p>
    <w:p w14:paraId="59F05757" w14:textId="77777777" w:rsidR="006B13F3" w:rsidRPr="00AA6AA0" w:rsidRDefault="006B13F3" w:rsidP="006B13F3">
      <w:pPr>
        <w:spacing w:after="0" w:line="240" w:lineRule="auto"/>
        <w:rPr>
          <w:rFonts w:ascii="Times New Roman" w:hAnsi="Times New Roman" w:cs="Times New Roman"/>
          <w:sz w:val="24"/>
          <w:szCs w:val="24"/>
        </w:rPr>
      </w:pPr>
    </w:p>
    <w:p w14:paraId="745397C4" w14:textId="77777777" w:rsidR="006B13F3" w:rsidRPr="00AA6AA0" w:rsidRDefault="006B13F3" w:rsidP="006B13F3">
      <w:pPr>
        <w:keepNext/>
        <w:keepLines/>
        <w:spacing w:after="0" w:line="240" w:lineRule="auto"/>
        <w:jc w:val="both"/>
        <w:outlineLvl w:val="1"/>
        <w:rPr>
          <w:rFonts w:ascii="Times New Roman" w:hAnsi="Times New Roman" w:cs="Times New Roman"/>
          <w:b/>
          <w:bCs/>
          <w:sz w:val="24"/>
          <w:szCs w:val="24"/>
          <w:lang w:eastAsia="bg-BG"/>
        </w:rPr>
      </w:pPr>
      <w:r w:rsidRPr="00AA6AA0">
        <w:rPr>
          <w:rFonts w:ascii="Times New Roman" w:hAnsi="Times New Roman" w:cs="Times New Roman"/>
          <w:b/>
          <w:bCs/>
          <w:sz w:val="24"/>
          <w:szCs w:val="24"/>
          <w:lang w:eastAsia="bg-BG"/>
        </w:rPr>
        <w:t>ЗА ВЪЗЛОЖИТЕЛ:</w:t>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t>ЗА ИЗПЪЛНИТЕЛ:</w:t>
      </w:r>
    </w:p>
    <w:p w14:paraId="27FAC2A4" w14:textId="77777777" w:rsidR="006B13F3" w:rsidRPr="00AA6AA0" w:rsidRDefault="006B13F3" w:rsidP="006B13F3">
      <w:pPr>
        <w:spacing w:after="0" w:line="240" w:lineRule="auto"/>
        <w:jc w:val="both"/>
        <w:rPr>
          <w:rFonts w:ascii="Times New Roman" w:hAnsi="Times New Roman" w:cs="Times New Roman"/>
          <w:sz w:val="24"/>
          <w:szCs w:val="24"/>
          <w:lang w:eastAsia="bg-BG"/>
        </w:rPr>
      </w:pPr>
    </w:p>
    <w:p w14:paraId="04C89087" w14:textId="68FEEFB0" w:rsidR="006B13F3"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1.Кмет: Симеон Симеонов                                      Управител: </w:t>
      </w:r>
      <w:r w:rsidR="00C45433">
        <w:rPr>
          <w:rFonts w:ascii="Times New Roman" w:hAnsi="Times New Roman" w:cs="Times New Roman"/>
          <w:sz w:val="24"/>
          <w:szCs w:val="24"/>
          <w:lang w:eastAsia="bg-BG"/>
        </w:rPr>
        <w:t>……………………</w:t>
      </w:r>
    </w:p>
    <w:p w14:paraId="069D426B" w14:textId="77777777" w:rsidR="00824ADF" w:rsidRDefault="00824ADF" w:rsidP="006B13F3">
      <w:pPr>
        <w:spacing w:after="0" w:line="240" w:lineRule="auto"/>
        <w:jc w:val="both"/>
        <w:rPr>
          <w:rFonts w:ascii="Times New Roman" w:hAnsi="Times New Roman" w:cs="Times New Roman"/>
          <w:sz w:val="24"/>
          <w:szCs w:val="24"/>
          <w:lang w:eastAsia="bg-BG"/>
        </w:rPr>
      </w:pPr>
    </w:p>
    <w:p w14:paraId="4445E7BE" w14:textId="0549AD43"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w:t>
      </w:r>
    </w:p>
    <w:p w14:paraId="3565D31E" w14:textId="77777777" w:rsidR="00824ADF" w:rsidRDefault="00824ADF" w:rsidP="006B13F3">
      <w:pPr>
        <w:spacing w:after="0" w:line="240" w:lineRule="auto"/>
        <w:jc w:val="both"/>
        <w:rPr>
          <w:rFonts w:ascii="Times New Roman" w:hAnsi="Times New Roman" w:cs="Times New Roman"/>
          <w:sz w:val="24"/>
          <w:szCs w:val="24"/>
          <w:lang w:eastAsia="bg-BG"/>
        </w:rPr>
      </w:pPr>
    </w:p>
    <w:p w14:paraId="17B421E8" w14:textId="77777777" w:rsidR="00824ADF" w:rsidRDefault="00824ADF" w:rsidP="006B13F3">
      <w:pPr>
        <w:spacing w:after="0" w:line="240" w:lineRule="auto"/>
        <w:jc w:val="both"/>
        <w:rPr>
          <w:rFonts w:ascii="Times New Roman" w:hAnsi="Times New Roman" w:cs="Times New Roman"/>
          <w:sz w:val="24"/>
          <w:szCs w:val="24"/>
          <w:lang w:eastAsia="bg-BG"/>
        </w:rPr>
      </w:pPr>
    </w:p>
    <w:p w14:paraId="084E7DB6" w14:textId="2B09C1E6"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2.Главен счетоводител: Еленка Станчева</w:t>
      </w:r>
    </w:p>
    <w:p w14:paraId="0BC8A25F" w14:textId="77777777" w:rsidR="00824ADF" w:rsidRDefault="00824ADF" w:rsidP="006B13F3">
      <w:pPr>
        <w:spacing w:after="0" w:line="240" w:lineRule="auto"/>
        <w:jc w:val="both"/>
        <w:rPr>
          <w:rFonts w:ascii="Times New Roman" w:hAnsi="Times New Roman" w:cs="Times New Roman"/>
          <w:sz w:val="24"/>
          <w:szCs w:val="24"/>
          <w:lang w:eastAsia="bg-BG"/>
        </w:rPr>
      </w:pPr>
    </w:p>
    <w:p w14:paraId="30604E8D" w14:textId="13AE104D" w:rsidR="00824ADF" w:rsidRPr="00AA6AA0"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w:t>
      </w:r>
    </w:p>
    <w:sectPr w:rsidR="00824ADF" w:rsidRPr="00AA6AA0" w:rsidSect="0041735B">
      <w:foot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BDC71" w14:textId="77777777" w:rsidR="00CB24F1" w:rsidRDefault="00CB24F1">
      <w:pPr>
        <w:spacing w:after="0" w:line="240" w:lineRule="auto"/>
      </w:pPr>
      <w:r>
        <w:separator/>
      </w:r>
    </w:p>
  </w:endnote>
  <w:endnote w:type="continuationSeparator" w:id="0">
    <w:p w14:paraId="23B468C7" w14:textId="77777777" w:rsidR="00CB24F1" w:rsidRDefault="00CB2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76C9" w14:textId="03416850" w:rsidR="00700384" w:rsidRPr="00C01581" w:rsidRDefault="00700384" w:rsidP="00700384">
    <w:pPr>
      <w:pStyle w:val="a3"/>
      <w:framePr w:wrap="auto" w:vAnchor="text" w:hAnchor="margin" w:xAlign="right" w:y="1"/>
      <w:rPr>
        <w:rStyle w:val="a5"/>
        <w:rFonts w:ascii="Times New Roman" w:hAnsi="Times New Roman" w:cs="Times New Roman"/>
        <w:sz w:val="20"/>
        <w:szCs w:val="20"/>
      </w:rPr>
    </w:pPr>
    <w:r w:rsidRPr="00C01581">
      <w:rPr>
        <w:rStyle w:val="a5"/>
        <w:rFonts w:ascii="Times New Roman" w:hAnsi="Times New Roman" w:cs="Times New Roman"/>
        <w:sz w:val="20"/>
        <w:szCs w:val="20"/>
      </w:rPr>
      <w:fldChar w:fldCharType="begin"/>
    </w:r>
    <w:r w:rsidRPr="00C01581">
      <w:rPr>
        <w:rStyle w:val="a5"/>
        <w:rFonts w:ascii="Times New Roman" w:hAnsi="Times New Roman" w:cs="Times New Roman"/>
        <w:sz w:val="20"/>
        <w:szCs w:val="20"/>
      </w:rPr>
      <w:instrText xml:space="preserve">PAGE  </w:instrText>
    </w:r>
    <w:r w:rsidRPr="00C01581">
      <w:rPr>
        <w:rStyle w:val="a5"/>
        <w:rFonts w:ascii="Times New Roman" w:hAnsi="Times New Roman" w:cs="Times New Roman"/>
        <w:sz w:val="20"/>
        <w:szCs w:val="20"/>
      </w:rPr>
      <w:fldChar w:fldCharType="separate"/>
    </w:r>
    <w:r w:rsidR="00681192">
      <w:rPr>
        <w:rStyle w:val="a5"/>
        <w:rFonts w:ascii="Times New Roman" w:hAnsi="Times New Roman" w:cs="Times New Roman"/>
        <w:noProof/>
        <w:sz w:val="20"/>
        <w:szCs w:val="20"/>
      </w:rPr>
      <w:t>2</w:t>
    </w:r>
    <w:r w:rsidRPr="00C01581">
      <w:rPr>
        <w:rStyle w:val="a5"/>
        <w:rFonts w:ascii="Times New Roman" w:hAnsi="Times New Roman" w:cs="Times New Roman"/>
        <w:sz w:val="20"/>
        <w:szCs w:val="20"/>
      </w:rPr>
      <w:fldChar w:fldCharType="end"/>
    </w:r>
  </w:p>
  <w:p w14:paraId="12FDE792" w14:textId="77777777" w:rsidR="00700384" w:rsidRPr="00237A32" w:rsidRDefault="00700384" w:rsidP="00700384">
    <w:pPr>
      <w:pStyle w:val="a3"/>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509A8" w14:textId="77777777" w:rsidR="00CB24F1" w:rsidRDefault="00CB24F1">
      <w:pPr>
        <w:spacing w:after="0" w:line="240" w:lineRule="auto"/>
      </w:pPr>
      <w:r>
        <w:separator/>
      </w:r>
    </w:p>
  </w:footnote>
  <w:footnote w:type="continuationSeparator" w:id="0">
    <w:p w14:paraId="2D9B9091" w14:textId="77777777" w:rsidR="00CB24F1" w:rsidRDefault="00CB24F1">
      <w:pPr>
        <w:spacing w:after="0" w:line="240" w:lineRule="auto"/>
      </w:pPr>
      <w:r>
        <w:continuationSeparator/>
      </w:r>
    </w:p>
  </w:footnote>
  <w:footnote w:id="1">
    <w:p w14:paraId="4BCC2B1D" w14:textId="77777777" w:rsidR="00700384" w:rsidRPr="00B758CD" w:rsidRDefault="00700384" w:rsidP="00645D37">
      <w:pPr>
        <w:pStyle w:val="ad"/>
        <w:jc w:val="both"/>
        <w:rPr>
          <w:rFonts w:ascii="Times New Roman" w:hAnsi="Times New Roman" w:cs="Times New Roman"/>
        </w:rPr>
      </w:pPr>
      <w:r w:rsidRPr="00B758CD">
        <w:rPr>
          <w:rStyle w:val="af"/>
          <w:rFonts w:ascii="Times New Roman" w:hAnsi="Times New Roman" w:cs="Times New Roman"/>
        </w:rPr>
        <w:footnoteRef/>
      </w:r>
      <w:r w:rsidRPr="00B758CD">
        <w:rPr>
          <w:rFonts w:ascii="Times New Roman" w:hAnsi="Times New Roman" w:cs="Times New Roman"/>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w:t>
      </w:r>
      <w:r>
        <w:rPr>
          <w:rFonts w:ascii="Times New Roman" w:hAnsi="Times New Roman" w:cs="Times New Roman"/>
        </w:rPr>
        <w:t>И</w:t>
      </w:r>
      <w:r w:rsidRPr="00B758CD">
        <w:rPr>
          <w:rFonts w:ascii="Times New Roman" w:hAnsi="Times New Roman" w:cs="Times New Roman"/>
        </w:rPr>
        <w:t xml:space="preserve">зпълнителя, като в такъв случай следва да се имат предвид и относимите разпоредби на ЗОП.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B3E12"/>
    <w:multiLevelType w:val="multilevel"/>
    <w:tmpl w:val="0B74D6C0"/>
    <w:lvl w:ilvl="0">
      <w:start w:val="24"/>
      <w:numFmt w:val="decimal"/>
      <w:lvlText w:val="%1."/>
      <w:lvlJc w:val="left"/>
      <w:pPr>
        <w:ind w:left="480" w:hanging="480"/>
      </w:pPr>
      <w:rPr>
        <w:rFonts w:hint="default"/>
      </w:rPr>
    </w:lvl>
    <w:lvl w:ilvl="1">
      <w:start w:val="1"/>
      <w:numFmt w:val="decimal"/>
      <w:lvlText w:val="%1.%2."/>
      <w:lvlJc w:val="left"/>
      <w:pPr>
        <w:ind w:left="1189" w:hanging="4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F3"/>
    <w:rsid w:val="00020539"/>
    <w:rsid w:val="00021DFC"/>
    <w:rsid w:val="00023333"/>
    <w:rsid w:val="00024863"/>
    <w:rsid w:val="0002782B"/>
    <w:rsid w:val="00040C32"/>
    <w:rsid w:val="00042900"/>
    <w:rsid w:val="00043FD4"/>
    <w:rsid w:val="0004438A"/>
    <w:rsid w:val="00044B22"/>
    <w:rsid w:val="000478EC"/>
    <w:rsid w:val="00055358"/>
    <w:rsid w:val="00055BC7"/>
    <w:rsid w:val="0006474D"/>
    <w:rsid w:val="00064B86"/>
    <w:rsid w:val="00065639"/>
    <w:rsid w:val="00066F29"/>
    <w:rsid w:val="00067304"/>
    <w:rsid w:val="00067B88"/>
    <w:rsid w:val="000704C8"/>
    <w:rsid w:val="000718E6"/>
    <w:rsid w:val="00071CD5"/>
    <w:rsid w:val="00081397"/>
    <w:rsid w:val="0008193E"/>
    <w:rsid w:val="000965EE"/>
    <w:rsid w:val="0009704F"/>
    <w:rsid w:val="000A24F6"/>
    <w:rsid w:val="000A30B3"/>
    <w:rsid w:val="000A60F9"/>
    <w:rsid w:val="000A78AF"/>
    <w:rsid w:val="000B00F8"/>
    <w:rsid w:val="000B04D3"/>
    <w:rsid w:val="000C13B9"/>
    <w:rsid w:val="000D3C79"/>
    <w:rsid w:val="000E0919"/>
    <w:rsid w:val="000F5B58"/>
    <w:rsid w:val="00100EEF"/>
    <w:rsid w:val="0010654D"/>
    <w:rsid w:val="00121C2D"/>
    <w:rsid w:val="00125677"/>
    <w:rsid w:val="00135688"/>
    <w:rsid w:val="00135991"/>
    <w:rsid w:val="00141945"/>
    <w:rsid w:val="00144AA6"/>
    <w:rsid w:val="00145246"/>
    <w:rsid w:val="001462C7"/>
    <w:rsid w:val="00147E03"/>
    <w:rsid w:val="00160595"/>
    <w:rsid w:val="00160A5D"/>
    <w:rsid w:val="00165CD1"/>
    <w:rsid w:val="0016721E"/>
    <w:rsid w:val="001705CD"/>
    <w:rsid w:val="00170954"/>
    <w:rsid w:val="00181E91"/>
    <w:rsid w:val="00191977"/>
    <w:rsid w:val="001A1DCE"/>
    <w:rsid w:val="001A530D"/>
    <w:rsid w:val="001B0437"/>
    <w:rsid w:val="001B3568"/>
    <w:rsid w:val="001C0EC9"/>
    <w:rsid w:val="001D0B81"/>
    <w:rsid w:val="001D63BC"/>
    <w:rsid w:val="001D7F34"/>
    <w:rsid w:val="001E31E4"/>
    <w:rsid w:val="001E56CE"/>
    <w:rsid w:val="001F101A"/>
    <w:rsid w:val="001F2392"/>
    <w:rsid w:val="002004EA"/>
    <w:rsid w:val="00204D52"/>
    <w:rsid w:val="002051FD"/>
    <w:rsid w:val="00213C0A"/>
    <w:rsid w:val="0022040A"/>
    <w:rsid w:val="002222C6"/>
    <w:rsid w:val="00223C70"/>
    <w:rsid w:val="00227126"/>
    <w:rsid w:val="00232E97"/>
    <w:rsid w:val="00235D7D"/>
    <w:rsid w:val="0024120C"/>
    <w:rsid w:val="00244650"/>
    <w:rsid w:val="00263A0A"/>
    <w:rsid w:val="002744F4"/>
    <w:rsid w:val="00276C3A"/>
    <w:rsid w:val="002778FB"/>
    <w:rsid w:val="002A0EF3"/>
    <w:rsid w:val="002A2A50"/>
    <w:rsid w:val="002A5509"/>
    <w:rsid w:val="002B2E93"/>
    <w:rsid w:val="002B326E"/>
    <w:rsid w:val="002B5033"/>
    <w:rsid w:val="002B78D0"/>
    <w:rsid w:val="002C5356"/>
    <w:rsid w:val="002C72D0"/>
    <w:rsid w:val="002C77C0"/>
    <w:rsid w:val="002E07DD"/>
    <w:rsid w:val="002F0BCA"/>
    <w:rsid w:val="0030686C"/>
    <w:rsid w:val="00313BF8"/>
    <w:rsid w:val="00334E3A"/>
    <w:rsid w:val="003448EC"/>
    <w:rsid w:val="0035023A"/>
    <w:rsid w:val="00350951"/>
    <w:rsid w:val="00354684"/>
    <w:rsid w:val="00360B95"/>
    <w:rsid w:val="00362290"/>
    <w:rsid w:val="00366251"/>
    <w:rsid w:val="00371280"/>
    <w:rsid w:val="00372ADB"/>
    <w:rsid w:val="00374687"/>
    <w:rsid w:val="00375441"/>
    <w:rsid w:val="003771A8"/>
    <w:rsid w:val="00387639"/>
    <w:rsid w:val="00396FF6"/>
    <w:rsid w:val="003A12B8"/>
    <w:rsid w:val="003A27A4"/>
    <w:rsid w:val="003A6888"/>
    <w:rsid w:val="003A7D10"/>
    <w:rsid w:val="003A7F91"/>
    <w:rsid w:val="003C058A"/>
    <w:rsid w:val="003C1D24"/>
    <w:rsid w:val="003C326E"/>
    <w:rsid w:val="003D5D35"/>
    <w:rsid w:val="003E3617"/>
    <w:rsid w:val="003E36D5"/>
    <w:rsid w:val="003E5703"/>
    <w:rsid w:val="003E5F6C"/>
    <w:rsid w:val="003F0BD2"/>
    <w:rsid w:val="003F433E"/>
    <w:rsid w:val="003F5CC0"/>
    <w:rsid w:val="004006F1"/>
    <w:rsid w:val="00401BD4"/>
    <w:rsid w:val="004153E1"/>
    <w:rsid w:val="0041735B"/>
    <w:rsid w:val="00422D87"/>
    <w:rsid w:val="004420E6"/>
    <w:rsid w:val="004459B6"/>
    <w:rsid w:val="004501C1"/>
    <w:rsid w:val="00455C72"/>
    <w:rsid w:val="004650BE"/>
    <w:rsid w:val="00472988"/>
    <w:rsid w:val="00480100"/>
    <w:rsid w:val="004839F2"/>
    <w:rsid w:val="004918B9"/>
    <w:rsid w:val="00492F97"/>
    <w:rsid w:val="0049396B"/>
    <w:rsid w:val="00496F4C"/>
    <w:rsid w:val="00497344"/>
    <w:rsid w:val="004A394C"/>
    <w:rsid w:val="004A7141"/>
    <w:rsid w:val="004B0337"/>
    <w:rsid w:val="004B1765"/>
    <w:rsid w:val="004B24EB"/>
    <w:rsid w:val="004B6199"/>
    <w:rsid w:val="004B663D"/>
    <w:rsid w:val="004B7A86"/>
    <w:rsid w:val="004C1B63"/>
    <w:rsid w:val="004C69E7"/>
    <w:rsid w:val="004C7422"/>
    <w:rsid w:val="004D0449"/>
    <w:rsid w:val="004D08C0"/>
    <w:rsid w:val="004D2C36"/>
    <w:rsid w:val="004F13DD"/>
    <w:rsid w:val="00502519"/>
    <w:rsid w:val="005057CD"/>
    <w:rsid w:val="00507A6A"/>
    <w:rsid w:val="00510CA2"/>
    <w:rsid w:val="00514096"/>
    <w:rsid w:val="00522516"/>
    <w:rsid w:val="00541DB1"/>
    <w:rsid w:val="005428F6"/>
    <w:rsid w:val="0055313F"/>
    <w:rsid w:val="00555658"/>
    <w:rsid w:val="00567C16"/>
    <w:rsid w:val="00572386"/>
    <w:rsid w:val="005769A2"/>
    <w:rsid w:val="00581FB7"/>
    <w:rsid w:val="00583544"/>
    <w:rsid w:val="005913DC"/>
    <w:rsid w:val="005968FC"/>
    <w:rsid w:val="00597780"/>
    <w:rsid w:val="005A2F4A"/>
    <w:rsid w:val="005A57A9"/>
    <w:rsid w:val="005B598E"/>
    <w:rsid w:val="005C0947"/>
    <w:rsid w:val="005C6309"/>
    <w:rsid w:val="005D07E2"/>
    <w:rsid w:val="005F4118"/>
    <w:rsid w:val="00600425"/>
    <w:rsid w:val="006124DF"/>
    <w:rsid w:val="00613701"/>
    <w:rsid w:val="006229CD"/>
    <w:rsid w:val="00626D94"/>
    <w:rsid w:val="00641278"/>
    <w:rsid w:val="006419BC"/>
    <w:rsid w:val="006423E6"/>
    <w:rsid w:val="00642B9C"/>
    <w:rsid w:val="00645D37"/>
    <w:rsid w:val="006463DD"/>
    <w:rsid w:val="00653445"/>
    <w:rsid w:val="00655896"/>
    <w:rsid w:val="00656326"/>
    <w:rsid w:val="00657C22"/>
    <w:rsid w:val="006611A9"/>
    <w:rsid w:val="00661E32"/>
    <w:rsid w:val="00666696"/>
    <w:rsid w:val="00680539"/>
    <w:rsid w:val="00681192"/>
    <w:rsid w:val="00683AC1"/>
    <w:rsid w:val="00692ABB"/>
    <w:rsid w:val="00695BFD"/>
    <w:rsid w:val="006960CB"/>
    <w:rsid w:val="006A069C"/>
    <w:rsid w:val="006A1301"/>
    <w:rsid w:val="006A25C3"/>
    <w:rsid w:val="006B0361"/>
    <w:rsid w:val="006B13F3"/>
    <w:rsid w:val="006C3D72"/>
    <w:rsid w:val="006C46D7"/>
    <w:rsid w:val="006C487A"/>
    <w:rsid w:val="006D7F54"/>
    <w:rsid w:val="006F2C10"/>
    <w:rsid w:val="00700384"/>
    <w:rsid w:val="00715F96"/>
    <w:rsid w:val="00721332"/>
    <w:rsid w:val="007248DA"/>
    <w:rsid w:val="00730DBD"/>
    <w:rsid w:val="00736416"/>
    <w:rsid w:val="00745C4A"/>
    <w:rsid w:val="00747E4B"/>
    <w:rsid w:val="00753586"/>
    <w:rsid w:val="007574AF"/>
    <w:rsid w:val="007649A3"/>
    <w:rsid w:val="0077427F"/>
    <w:rsid w:val="00774627"/>
    <w:rsid w:val="00791C32"/>
    <w:rsid w:val="0079220B"/>
    <w:rsid w:val="007A5194"/>
    <w:rsid w:val="007B65EF"/>
    <w:rsid w:val="007B70F5"/>
    <w:rsid w:val="007C34F7"/>
    <w:rsid w:val="007C36DA"/>
    <w:rsid w:val="007D6C41"/>
    <w:rsid w:val="007E2399"/>
    <w:rsid w:val="007E2A38"/>
    <w:rsid w:val="007F0AED"/>
    <w:rsid w:val="007F3F9E"/>
    <w:rsid w:val="007F7A47"/>
    <w:rsid w:val="0080765E"/>
    <w:rsid w:val="00807EAE"/>
    <w:rsid w:val="0081357A"/>
    <w:rsid w:val="00814B78"/>
    <w:rsid w:val="00814E4B"/>
    <w:rsid w:val="0082127E"/>
    <w:rsid w:val="00824ADF"/>
    <w:rsid w:val="00826A98"/>
    <w:rsid w:val="00831527"/>
    <w:rsid w:val="00833D68"/>
    <w:rsid w:val="008441B2"/>
    <w:rsid w:val="00845C93"/>
    <w:rsid w:val="00862B4E"/>
    <w:rsid w:val="00865F4A"/>
    <w:rsid w:val="00871FF8"/>
    <w:rsid w:val="0087244E"/>
    <w:rsid w:val="00875720"/>
    <w:rsid w:val="00881482"/>
    <w:rsid w:val="0088149C"/>
    <w:rsid w:val="008817AC"/>
    <w:rsid w:val="008869F4"/>
    <w:rsid w:val="00896999"/>
    <w:rsid w:val="008A13B4"/>
    <w:rsid w:val="008A1C7D"/>
    <w:rsid w:val="008A2E50"/>
    <w:rsid w:val="008A5CD8"/>
    <w:rsid w:val="008A67A4"/>
    <w:rsid w:val="008A744C"/>
    <w:rsid w:val="008B3E34"/>
    <w:rsid w:val="008B4C84"/>
    <w:rsid w:val="008C2D45"/>
    <w:rsid w:val="008D0613"/>
    <w:rsid w:val="008D1C01"/>
    <w:rsid w:val="008D213C"/>
    <w:rsid w:val="008E5FA8"/>
    <w:rsid w:val="008F24FA"/>
    <w:rsid w:val="008F2564"/>
    <w:rsid w:val="008F3E09"/>
    <w:rsid w:val="00901993"/>
    <w:rsid w:val="0091297F"/>
    <w:rsid w:val="0092110A"/>
    <w:rsid w:val="00933F28"/>
    <w:rsid w:val="00936A77"/>
    <w:rsid w:val="00942B1F"/>
    <w:rsid w:val="00955FEB"/>
    <w:rsid w:val="00966CC2"/>
    <w:rsid w:val="009758CB"/>
    <w:rsid w:val="00990A91"/>
    <w:rsid w:val="009962AF"/>
    <w:rsid w:val="009C1CF2"/>
    <w:rsid w:val="009C5AC4"/>
    <w:rsid w:val="009C5CEB"/>
    <w:rsid w:val="009D0660"/>
    <w:rsid w:val="009D249B"/>
    <w:rsid w:val="009E423F"/>
    <w:rsid w:val="009F5BA6"/>
    <w:rsid w:val="009F6B7E"/>
    <w:rsid w:val="00A1477E"/>
    <w:rsid w:val="00A17635"/>
    <w:rsid w:val="00A215F2"/>
    <w:rsid w:val="00A224EF"/>
    <w:rsid w:val="00A2610D"/>
    <w:rsid w:val="00A369F1"/>
    <w:rsid w:val="00A423F7"/>
    <w:rsid w:val="00A4698E"/>
    <w:rsid w:val="00A57752"/>
    <w:rsid w:val="00A61B28"/>
    <w:rsid w:val="00A61DF5"/>
    <w:rsid w:val="00A66820"/>
    <w:rsid w:val="00A81910"/>
    <w:rsid w:val="00A82BE0"/>
    <w:rsid w:val="00A8791D"/>
    <w:rsid w:val="00A879CA"/>
    <w:rsid w:val="00A91173"/>
    <w:rsid w:val="00A91463"/>
    <w:rsid w:val="00AA5DBD"/>
    <w:rsid w:val="00AA6AA0"/>
    <w:rsid w:val="00AB3E30"/>
    <w:rsid w:val="00AD40C1"/>
    <w:rsid w:val="00AD56F4"/>
    <w:rsid w:val="00AE43F4"/>
    <w:rsid w:val="00AF0DEF"/>
    <w:rsid w:val="00AF372D"/>
    <w:rsid w:val="00B01884"/>
    <w:rsid w:val="00B024C1"/>
    <w:rsid w:val="00B17E47"/>
    <w:rsid w:val="00B275EC"/>
    <w:rsid w:val="00B411A6"/>
    <w:rsid w:val="00B43A61"/>
    <w:rsid w:val="00B47EBB"/>
    <w:rsid w:val="00B54C2E"/>
    <w:rsid w:val="00B640EF"/>
    <w:rsid w:val="00B758CD"/>
    <w:rsid w:val="00B82089"/>
    <w:rsid w:val="00B869BB"/>
    <w:rsid w:val="00B87FDD"/>
    <w:rsid w:val="00B95357"/>
    <w:rsid w:val="00B962FD"/>
    <w:rsid w:val="00B97C74"/>
    <w:rsid w:val="00BA0D0B"/>
    <w:rsid w:val="00BA13C5"/>
    <w:rsid w:val="00BA1D15"/>
    <w:rsid w:val="00BA23BB"/>
    <w:rsid w:val="00BA286D"/>
    <w:rsid w:val="00BB1BC9"/>
    <w:rsid w:val="00BB23E0"/>
    <w:rsid w:val="00BB5519"/>
    <w:rsid w:val="00BC55A0"/>
    <w:rsid w:val="00BC7FC1"/>
    <w:rsid w:val="00BD3897"/>
    <w:rsid w:val="00BE380D"/>
    <w:rsid w:val="00BE584D"/>
    <w:rsid w:val="00BE76C9"/>
    <w:rsid w:val="00BF046F"/>
    <w:rsid w:val="00BF2299"/>
    <w:rsid w:val="00BF7E93"/>
    <w:rsid w:val="00C00AB7"/>
    <w:rsid w:val="00C12888"/>
    <w:rsid w:val="00C146AC"/>
    <w:rsid w:val="00C157F7"/>
    <w:rsid w:val="00C31F13"/>
    <w:rsid w:val="00C3436E"/>
    <w:rsid w:val="00C3616F"/>
    <w:rsid w:val="00C416FA"/>
    <w:rsid w:val="00C44037"/>
    <w:rsid w:val="00C45433"/>
    <w:rsid w:val="00C638A9"/>
    <w:rsid w:val="00C663DB"/>
    <w:rsid w:val="00C716C8"/>
    <w:rsid w:val="00C81BFC"/>
    <w:rsid w:val="00C91B14"/>
    <w:rsid w:val="00CA274D"/>
    <w:rsid w:val="00CA7134"/>
    <w:rsid w:val="00CA7EA7"/>
    <w:rsid w:val="00CB24F1"/>
    <w:rsid w:val="00CB763F"/>
    <w:rsid w:val="00CC2047"/>
    <w:rsid w:val="00CC2126"/>
    <w:rsid w:val="00CC2BDD"/>
    <w:rsid w:val="00CC5AA7"/>
    <w:rsid w:val="00CD1D08"/>
    <w:rsid w:val="00CD1EAC"/>
    <w:rsid w:val="00CD66C5"/>
    <w:rsid w:val="00CD69C8"/>
    <w:rsid w:val="00CD7621"/>
    <w:rsid w:val="00CE115E"/>
    <w:rsid w:val="00CE35C5"/>
    <w:rsid w:val="00CE63F7"/>
    <w:rsid w:val="00CF0689"/>
    <w:rsid w:val="00D01A37"/>
    <w:rsid w:val="00D111A6"/>
    <w:rsid w:val="00D13C6F"/>
    <w:rsid w:val="00D148B8"/>
    <w:rsid w:val="00D2069D"/>
    <w:rsid w:val="00D22BBE"/>
    <w:rsid w:val="00D23BED"/>
    <w:rsid w:val="00D53463"/>
    <w:rsid w:val="00D53F62"/>
    <w:rsid w:val="00D56201"/>
    <w:rsid w:val="00D67522"/>
    <w:rsid w:val="00D8095C"/>
    <w:rsid w:val="00D83225"/>
    <w:rsid w:val="00D85FA4"/>
    <w:rsid w:val="00D92EBF"/>
    <w:rsid w:val="00DA2B5F"/>
    <w:rsid w:val="00DA5A6D"/>
    <w:rsid w:val="00DB138E"/>
    <w:rsid w:val="00DB7E4E"/>
    <w:rsid w:val="00DC4423"/>
    <w:rsid w:val="00DC4FE6"/>
    <w:rsid w:val="00DD66C2"/>
    <w:rsid w:val="00DE01D4"/>
    <w:rsid w:val="00DF1AB6"/>
    <w:rsid w:val="00E06AFE"/>
    <w:rsid w:val="00E07BF6"/>
    <w:rsid w:val="00E11C4C"/>
    <w:rsid w:val="00E17BAB"/>
    <w:rsid w:val="00E23502"/>
    <w:rsid w:val="00E33F02"/>
    <w:rsid w:val="00E40175"/>
    <w:rsid w:val="00E418E7"/>
    <w:rsid w:val="00E42D49"/>
    <w:rsid w:val="00E63DAC"/>
    <w:rsid w:val="00E72738"/>
    <w:rsid w:val="00E75842"/>
    <w:rsid w:val="00E76A0F"/>
    <w:rsid w:val="00E82794"/>
    <w:rsid w:val="00E82CBA"/>
    <w:rsid w:val="00E87A38"/>
    <w:rsid w:val="00EA2B00"/>
    <w:rsid w:val="00EA3FE3"/>
    <w:rsid w:val="00EA5AB9"/>
    <w:rsid w:val="00EB1AE7"/>
    <w:rsid w:val="00EC00DA"/>
    <w:rsid w:val="00EC42B2"/>
    <w:rsid w:val="00EC5D52"/>
    <w:rsid w:val="00EC7397"/>
    <w:rsid w:val="00ED0127"/>
    <w:rsid w:val="00ED6326"/>
    <w:rsid w:val="00EE34DD"/>
    <w:rsid w:val="00EE4D64"/>
    <w:rsid w:val="00EE5EAF"/>
    <w:rsid w:val="00EE5EB8"/>
    <w:rsid w:val="00EE6D43"/>
    <w:rsid w:val="00EF00E6"/>
    <w:rsid w:val="00EF7D09"/>
    <w:rsid w:val="00F028AA"/>
    <w:rsid w:val="00F02E08"/>
    <w:rsid w:val="00F03EE1"/>
    <w:rsid w:val="00F34468"/>
    <w:rsid w:val="00F521D2"/>
    <w:rsid w:val="00F70489"/>
    <w:rsid w:val="00F71725"/>
    <w:rsid w:val="00F80FA8"/>
    <w:rsid w:val="00F82FEA"/>
    <w:rsid w:val="00F900E4"/>
    <w:rsid w:val="00F942D7"/>
    <w:rsid w:val="00FA3D4E"/>
    <w:rsid w:val="00FA7374"/>
    <w:rsid w:val="00FB4392"/>
    <w:rsid w:val="00FC17EF"/>
    <w:rsid w:val="00FC3F0D"/>
    <w:rsid w:val="00FF3B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AD377-FCA6-4EBB-999B-0F202F915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5363</Words>
  <Characters>30575</Characters>
  <Application>Microsoft Office Word</Application>
  <DocSecurity>0</DocSecurity>
  <Lines>254</Lines>
  <Paragraphs>71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User-PK</dc:creator>
  <cp:lastModifiedBy>Дияна Илиева</cp:lastModifiedBy>
  <cp:revision>31</cp:revision>
  <dcterms:created xsi:type="dcterms:W3CDTF">2020-12-14T11:49:00Z</dcterms:created>
  <dcterms:modified xsi:type="dcterms:W3CDTF">2022-09-30T08:33:00Z</dcterms:modified>
</cp:coreProperties>
</file>