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6D0FBD" w14:textId="77777777" w:rsidR="007D37A3" w:rsidRPr="007079DE" w:rsidRDefault="00833360" w:rsidP="007079DE">
      <w:pPr>
        <w:pStyle w:val="a3"/>
        <w:spacing w:before="90" w:line="276" w:lineRule="auto"/>
        <w:ind w:left="0" w:right="-55" w:firstLine="284"/>
        <w:jc w:val="right"/>
        <w:rPr>
          <w:b/>
          <w:i/>
        </w:rPr>
      </w:pPr>
      <w:r w:rsidRPr="007079DE">
        <w:rPr>
          <w:b/>
          <w:i/>
        </w:rPr>
        <w:t>ПРОЕКТ!</w:t>
      </w:r>
    </w:p>
    <w:p w14:paraId="1C018E0B" w14:textId="77777777" w:rsidR="007D37A3" w:rsidRDefault="007D37A3" w:rsidP="007079DE">
      <w:pPr>
        <w:pStyle w:val="a3"/>
        <w:spacing w:before="1" w:line="276" w:lineRule="auto"/>
        <w:ind w:left="0" w:right="-55" w:firstLine="284"/>
        <w:jc w:val="left"/>
        <w:rPr>
          <w:sz w:val="25"/>
        </w:rPr>
      </w:pPr>
    </w:p>
    <w:p w14:paraId="02B3014F" w14:textId="77777777" w:rsidR="00627A22" w:rsidRPr="00F91EF3" w:rsidRDefault="00627A22" w:rsidP="007079DE">
      <w:pPr>
        <w:widowControl/>
        <w:suppressAutoHyphens/>
        <w:autoSpaceDE/>
        <w:autoSpaceDN/>
        <w:spacing w:after="120" w:line="276" w:lineRule="auto"/>
        <w:ind w:right="-55" w:firstLine="284"/>
        <w:jc w:val="center"/>
        <w:rPr>
          <w:b/>
          <w:sz w:val="28"/>
          <w:szCs w:val="28"/>
          <w:lang w:eastAsia="ar-SA"/>
        </w:rPr>
      </w:pPr>
      <w:r w:rsidRPr="00F91EF3">
        <w:rPr>
          <w:b/>
          <w:sz w:val="28"/>
          <w:szCs w:val="28"/>
          <w:lang w:eastAsia="ar-SA"/>
        </w:rPr>
        <w:t>Д О Г О В О Р ЗА СТРОИТЕЛСТВО</w:t>
      </w:r>
    </w:p>
    <w:p w14:paraId="2845E7DA" w14:textId="77777777" w:rsidR="00627A22" w:rsidRPr="00627A22" w:rsidRDefault="00627A22" w:rsidP="007079DE">
      <w:pPr>
        <w:widowControl/>
        <w:suppressAutoHyphens/>
        <w:autoSpaceDE/>
        <w:autoSpaceDN/>
        <w:spacing w:after="120" w:line="276" w:lineRule="auto"/>
        <w:ind w:right="-55" w:firstLine="284"/>
        <w:jc w:val="center"/>
        <w:rPr>
          <w:b/>
          <w:sz w:val="24"/>
          <w:szCs w:val="24"/>
          <w:lang w:eastAsia="ar-SA"/>
        </w:rPr>
      </w:pPr>
      <w:r w:rsidRPr="00627A22">
        <w:rPr>
          <w:b/>
          <w:sz w:val="24"/>
          <w:szCs w:val="24"/>
          <w:lang w:eastAsia="ar-SA"/>
        </w:rPr>
        <w:t>№</w:t>
      </w:r>
      <w:r w:rsidRPr="00627A22">
        <w:rPr>
          <w:sz w:val="24"/>
          <w:szCs w:val="24"/>
          <w:lang w:eastAsia="ar-SA"/>
        </w:rPr>
        <w:t>................./................</w:t>
      </w:r>
      <w:r w:rsidRPr="00627A22">
        <w:rPr>
          <w:b/>
          <w:sz w:val="24"/>
          <w:szCs w:val="24"/>
          <w:lang w:eastAsia="ar-SA"/>
        </w:rPr>
        <w:t>2022 г.</w:t>
      </w:r>
    </w:p>
    <w:p w14:paraId="1CDC59DC" w14:textId="77777777" w:rsidR="00627A22" w:rsidRPr="00627A22" w:rsidRDefault="00627A22" w:rsidP="007079DE">
      <w:pPr>
        <w:widowControl/>
        <w:suppressAutoHyphens/>
        <w:autoSpaceDE/>
        <w:autoSpaceDN/>
        <w:spacing w:after="120" w:line="276" w:lineRule="auto"/>
        <w:ind w:right="-55" w:firstLine="284"/>
        <w:jc w:val="center"/>
        <w:rPr>
          <w:b/>
          <w:sz w:val="24"/>
          <w:szCs w:val="24"/>
          <w:lang w:eastAsia="ar-SA"/>
        </w:rPr>
      </w:pPr>
    </w:p>
    <w:p w14:paraId="4C701839" w14:textId="77777777" w:rsidR="00627A22" w:rsidRPr="00627A22" w:rsidRDefault="00627A22" w:rsidP="007079DE">
      <w:pPr>
        <w:widowControl/>
        <w:tabs>
          <w:tab w:val="left" w:pos="9000"/>
        </w:tabs>
        <w:suppressAutoHyphens/>
        <w:autoSpaceDE/>
        <w:autoSpaceDN/>
        <w:spacing w:after="120" w:line="276" w:lineRule="auto"/>
        <w:ind w:right="-55" w:firstLine="284"/>
        <w:jc w:val="both"/>
        <w:rPr>
          <w:sz w:val="24"/>
          <w:szCs w:val="24"/>
          <w:lang w:eastAsia="ar-SA"/>
        </w:rPr>
      </w:pPr>
      <w:r w:rsidRPr="00627A22">
        <w:rPr>
          <w:sz w:val="24"/>
          <w:szCs w:val="24"/>
          <w:lang w:eastAsia="ar-SA"/>
        </w:rPr>
        <w:t>Днес ....................... 2022 год., в гр. Шабла, се сключи настоящият договор между:</w:t>
      </w:r>
    </w:p>
    <w:p w14:paraId="035E319B" w14:textId="77777777" w:rsidR="00627A22" w:rsidRPr="00627A22" w:rsidRDefault="00627A22" w:rsidP="007079DE">
      <w:pPr>
        <w:widowControl/>
        <w:suppressAutoHyphens/>
        <w:autoSpaceDE/>
        <w:autoSpaceDN/>
        <w:spacing w:after="120" w:line="276" w:lineRule="auto"/>
        <w:ind w:right="-55" w:firstLine="284"/>
        <w:jc w:val="both"/>
        <w:rPr>
          <w:sz w:val="24"/>
          <w:szCs w:val="24"/>
          <w:lang w:eastAsia="ar-SA"/>
        </w:rPr>
      </w:pPr>
      <w:r w:rsidRPr="00627A22">
        <w:rPr>
          <w:b/>
          <w:sz w:val="24"/>
          <w:szCs w:val="24"/>
          <w:lang w:eastAsia="ar-SA"/>
        </w:rPr>
        <w:t>1.</w:t>
      </w:r>
      <w:r w:rsidRPr="00627A22">
        <w:rPr>
          <w:b/>
          <w:sz w:val="24"/>
          <w:szCs w:val="24"/>
          <w:lang w:eastAsia="ar-SA"/>
        </w:rPr>
        <w:tab/>
        <w:t>ОБЩИНА ШАБЛА, с адрес гр. Шабла, ул. „Равно поле” № 35, ЕИК по БУЛСТАТ 000852957 представлявана от Мариян Жечев - Кмет на Общината, и Ани Хараламбиева – Н-к отдел Счетоводство, наричана по-долу ВЪЗЛОЖИТЕЛ</w:t>
      </w:r>
      <w:r w:rsidRPr="00627A22">
        <w:rPr>
          <w:sz w:val="24"/>
          <w:szCs w:val="24"/>
          <w:lang w:eastAsia="ar-SA"/>
        </w:rPr>
        <w:t xml:space="preserve"> от една страна </w:t>
      </w:r>
    </w:p>
    <w:p w14:paraId="4FA1B431" w14:textId="77777777" w:rsidR="00627A22" w:rsidRPr="00627A22" w:rsidRDefault="00627A22" w:rsidP="007079DE">
      <w:pPr>
        <w:widowControl/>
        <w:suppressAutoHyphens/>
        <w:autoSpaceDE/>
        <w:autoSpaceDN/>
        <w:spacing w:after="120" w:line="276" w:lineRule="auto"/>
        <w:ind w:right="-55" w:firstLine="284"/>
        <w:jc w:val="both"/>
        <w:rPr>
          <w:sz w:val="24"/>
          <w:szCs w:val="24"/>
          <w:lang w:eastAsia="ar-SA"/>
        </w:rPr>
      </w:pPr>
      <w:r w:rsidRPr="00627A22">
        <w:rPr>
          <w:sz w:val="24"/>
          <w:szCs w:val="24"/>
          <w:lang w:eastAsia="ar-SA"/>
        </w:rPr>
        <w:t>и от друга</w:t>
      </w:r>
    </w:p>
    <w:p w14:paraId="098A8E13" w14:textId="77777777" w:rsidR="00627A22" w:rsidRPr="00627A22" w:rsidRDefault="00627A22" w:rsidP="007079DE">
      <w:pPr>
        <w:widowControl/>
        <w:autoSpaceDE/>
        <w:autoSpaceDN/>
        <w:spacing w:line="276" w:lineRule="auto"/>
        <w:ind w:right="-55" w:firstLine="284"/>
        <w:contextualSpacing/>
        <w:jc w:val="both"/>
        <w:rPr>
          <w:rFonts w:eastAsia="Calibri"/>
          <w:sz w:val="24"/>
          <w:szCs w:val="24"/>
          <w:lang w:eastAsia="bg-BG"/>
        </w:rPr>
      </w:pPr>
      <w:r w:rsidRPr="00627A22">
        <w:rPr>
          <w:rFonts w:eastAsia="Calibri"/>
          <w:sz w:val="24"/>
          <w:szCs w:val="24"/>
          <w:lang w:eastAsia="bg-BG"/>
        </w:rPr>
        <w:t>2</w:t>
      </w:r>
      <w:r w:rsidRPr="00627A22">
        <w:rPr>
          <w:rFonts w:eastAsia="Calibri"/>
          <w:b/>
          <w:sz w:val="24"/>
          <w:szCs w:val="24"/>
          <w:lang w:eastAsia="bg-BG"/>
        </w:rPr>
        <w:t>.“....................................” .............. с ЕИК......................................., със седалище и адрес на управление гр.  ............................................., ул. „.................................................“ № ........., представлявано от............................................................................................. в качеството  му на  ……………… наричан по-долу ИЗПЪЛНИТЕЛ</w:t>
      </w:r>
      <w:r w:rsidRPr="00627A22">
        <w:rPr>
          <w:b/>
          <w:sz w:val="24"/>
          <w:szCs w:val="24"/>
          <w:lang w:eastAsia="ar-SA"/>
        </w:rPr>
        <w:t xml:space="preserve">, </w:t>
      </w:r>
      <w:r w:rsidRPr="00627A22">
        <w:rPr>
          <w:sz w:val="24"/>
          <w:szCs w:val="24"/>
          <w:lang w:eastAsia="ar-SA"/>
        </w:rPr>
        <w:t>като страните се споразумяха следното:</w:t>
      </w:r>
    </w:p>
    <w:p w14:paraId="23793350" w14:textId="77777777" w:rsidR="00B13C18" w:rsidRDefault="00B13C18" w:rsidP="007079DE">
      <w:pPr>
        <w:spacing w:line="276" w:lineRule="auto"/>
        <w:ind w:right="-55" w:firstLine="284"/>
        <w:jc w:val="both"/>
        <w:rPr>
          <w:sz w:val="24"/>
        </w:rPr>
      </w:pPr>
    </w:p>
    <w:p w14:paraId="7BB257AE" w14:textId="260D96DE" w:rsidR="007D37A3" w:rsidRPr="00627A22" w:rsidRDefault="00B13C18" w:rsidP="00657957">
      <w:pPr>
        <w:spacing w:line="276" w:lineRule="auto"/>
        <w:ind w:right="-55"/>
        <w:jc w:val="both"/>
        <w:rPr>
          <w:b/>
          <w:i/>
          <w:sz w:val="24"/>
        </w:rPr>
      </w:pPr>
      <w:r>
        <w:rPr>
          <w:sz w:val="24"/>
        </w:rPr>
        <w:t xml:space="preserve">Във връзка </w:t>
      </w:r>
      <w:r w:rsidR="00833360">
        <w:rPr>
          <w:sz w:val="24"/>
        </w:rPr>
        <w:t xml:space="preserve">с утвърден протокол от ………. г. /дата/ на Кмета на Община град </w:t>
      </w:r>
      <w:r>
        <w:rPr>
          <w:sz w:val="24"/>
        </w:rPr>
        <w:t>Шабла</w:t>
      </w:r>
      <w:r w:rsidR="00833360">
        <w:rPr>
          <w:sz w:val="24"/>
        </w:rPr>
        <w:t>, след</w:t>
      </w:r>
      <w:r w:rsidR="00833360">
        <w:rPr>
          <w:spacing w:val="1"/>
          <w:sz w:val="24"/>
        </w:rPr>
        <w:t xml:space="preserve"> </w:t>
      </w:r>
      <w:r w:rsidR="00833360">
        <w:rPr>
          <w:sz w:val="24"/>
        </w:rPr>
        <w:t>проведена</w:t>
      </w:r>
      <w:r w:rsidR="00833360">
        <w:rPr>
          <w:spacing w:val="22"/>
          <w:sz w:val="24"/>
        </w:rPr>
        <w:t xml:space="preserve"> </w:t>
      </w:r>
      <w:r w:rsidR="00833360">
        <w:rPr>
          <w:sz w:val="24"/>
        </w:rPr>
        <w:t>обществена</w:t>
      </w:r>
      <w:r w:rsidR="00833360">
        <w:rPr>
          <w:spacing w:val="25"/>
          <w:sz w:val="24"/>
        </w:rPr>
        <w:t xml:space="preserve"> </w:t>
      </w:r>
      <w:r w:rsidR="00833360">
        <w:rPr>
          <w:sz w:val="24"/>
        </w:rPr>
        <w:t>поръчка</w:t>
      </w:r>
      <w:r w:rsidR="00833360">
        <w:rPr>
          <w:spacing w:val="22"/>
          <w:sz w:val="24"/>
        </w:rPr>
        <w:t xml:space="preserve"> </w:t>
      </w:r>
      <w:r w:rsidR="00833360">
        <w:rPr>
          <w:sz w:val="24"/>
        </w:rPr>
        <w:t>с</w:t>
      </w:r>
      <w:r w:rsidR="00833360">
        <w:rPr>
          <w:spacing w:val="23"/>
          <w:sz w:val="24"/>
        </w:rPr>
        <w:t xml:space="preserve"> </w:t>
      </w:r>
      <w:r w:rsidR="00833360">
        <w:rPr>
          <w:sz w:val="24"/>
        </w:rPr>
        <w:t>предмет</w:t>
      </w:r>
      <w:r w:rsidR="00833360">
        <w:rPr>
          <w:b/>
          <w:sz w:val="24"/>
        </w:rPr>
        <w:t>:</w:t>
      </w:r>
      <w:r w:rsidR="00833360">
        <w:rPr>
          <w:b/>
          <w:spacing w:val="22"/>
          <w:sz w:val="24"/>
        </w:rPr>
        <w:t xml:space="preserve"> </w:t>
      </w:r>
      <w:r w:rsidR="00937925" w:rsidRPr="00937925">
        <w:rPr>
          <w:b/>
          <w:sz w:val="24"/>
        </w:rPr>
        <w:t>„Основен ремонт на улица „Осма“ и улица „Петнадесета“ в с. Дуранкулак, община Шабла– инженеринг“</w:t>
      </w:r>
      <w:r w:rsidR="00833360">
        <w:rPr>
          <w:sz w:val="24"/>
        </w:rPr>
        <w:t>, на основание чл.194 от</w:t>
      </w:r>
      <w:r w:rsidR="00833360">
        <w:rPr>
          <w:spacing w:val="1"/>
          <w:sz w:val="24"/>
        </w:rPr>
        <w:t xml:space="preserve"> </w:t>
      </w:r>
      <w:r w:rsidR="00833360">
        <w:rPr>
          <w:sz w:val="24"/>
        </w:rPr>
        <w:t>Закона за обществените поръчки (ЗОП), се сключи настоящия договор, с който страните се</w:t>
      </w:r>
      <w:r w:rsidR="00833360">
        <w:rPr>
          <w:spacing w:val="1"/>
          <w:sz w:val="24"/>
        </w:rPr>
        <w:t xml:space="preserve"> </w:t>
      </w:r>
      <w:r w:rsidR="00833360">
        <w:rPr>
          <w:sz w:val="24"/>
        </w:rPr>
        <w:t>споразумяха</w:t>
      </w:r>
      <w:r w:rsidR="00833360">
        <w:rPr>
          <w:spacing w:val="-2"/>
          <w:sz w:val="24"/>
        </w:rPr>
        <w:t xml:space="preserve"> </w:t>
      </w:r>
      <w:r w:rsidR="00833360">
        <w:rPr>
          <w:sz w:val="24"/>
        </w:rPr>
        <w:t>за</w:t>
      </w:r>
      <w:r w:rsidR="00833360">
        <w:rPr>
          <w:spacing w:val="-1"/>
          <w:sz w:val="24"/>
        </w:rPr>
        <w:t xml:space="preserve"> </w:t>
      </w:r>
      <w:r w:rsidR="00833360">
        <w:rPr>
          <w:sz w:val="24"/>
        </w:rPr>
        <w:t>следното:</w:t>
      </w:r>
    </w:p>
    <w:p w14:paraId="03DAA354" w14:textId="77777777" w:rsidR="007D37A3" w:rsidRDefault="00833360" w:rsidP="00657957">
      <w:pPr>
        <w:pStyle w:val="1"/>
        <w:spacing w:before="240" w:after="240" w:line="276" w:lineRule="auto"/>
        <w:ind w:left="0" w:right="-57" w:firstLine="284"/>
      </w:pPr>
      <w:r>
        <w:t>І.</w:t>
      </w:r>
      <w:r>
        <w:rPr>
          <w:spacing w:val="-3"/>
        </w:rPr>
        <w:t xml:space="preserve"> </w:t>
      </w:r>
      <w:r>
        <w:t>ПРЕДМЕТ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ДОГОВОРА</w:t>
      </w:r>
    </w:p>
    <w:p w14:paraId="75B87D64" w14:textId="2773A49D" w:rsidR="007D37A3" w:rsidRPr="00657957" w:rsidRDefault="00833360" w:rsidP="00657957">
      <w:pPr>
        <w:spacing w:before="1" w:line="276" w:lineRule="auto"/>
        <w:ind w:right="-55"/>
        <w:jc w:val="both"/>
        <w:rPr>
          <w:b/>
          <w:sz w:val="24"/>
          <w:szCs w:val="24"/>
        </w:rPr>
      </w:pPr>
      <w:r>
        <w:rPr>
          <w:b/>
          <w:sz w:val="24"/>
        </w:rPr>
        <w:t>Чл.1.</w:t>
      </w:r>
      <w:r w:rsidR="00F91EF3">
        <w:rPr>
          <w:b/>
          <w:sz w:val="24"/>
        </w:rPr>
        <w:t xml:space="preserve"> </w:t>
      </w:r>
      <w:r>
        <w:rPr>
          <w:b/>
          <w:sz w:val="24"/>
        </w:rPr>
        <w:t>(1)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ВЪЗЛОЖИТЕЛЯТ</w:t>
      </w:r>
      <w:r>
        <w:rPr>
          <w:b/>
          <w:spacing w:val="33"/>
          <w:sz w:val="24"/>
        </w:rPr>
        <w:t xml:space="preserve"> </w:t>
      </w:r>
      <w:r>
        <w:rPr>
          <w:sz w:val="24"/>
        </w:rPr>
        <w:t>възлага,</w:t>
      </w:r>
      <w:r>
        <w:rPr>
          <w:spacing w:val="31"/>
          <w:sz w:val="24"/>
        </w:rPr>
        <w:t xml:space="preserve"> </w:t>
      </w:r>
      <w:r>
        <w:rPr>
          <w:sz w:val="24"/>
        </w:rPr>
        <w:t>а</w:t>
      </w:r>
      <w:r>
        <w:rPr>
          <w:spacing w:val="3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34"/>
          <w:sz w:val="24"/>
        </w:rPr>
        <w:t xml:space="preserve"> </w:t>
      </w:r>
      <w:r>
        <w:rPr>
          <w:sz w:val="24"/>
        </w:rPr>
        <w:t>се</w:t>
      </w:r>
      <w:r>
        <w:rPr>
          <w:spacing w:val="30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28"/>
          <w:sz w:val="24"/>
        </w:rPr>
        <w:t xml:space="preserve"> </w:t>
      </w:r>
      <w:r>
        <w:rPr>
          <w:sz w:val="24"/>
        </w:rPr>
        <w:t>да</w:t>
      </w:r>
      <w:r>
        <w:rPr>
          <w:spacing w:val="30"/>
          <w:sz w:val="24"/>
        </w:rPr>
        <w:t xml:space="preserve"> </w:t>
      </w:r>
      <w:r>
        <w:rPr>
          <w:sz w:val="24"/>
        </w:rPr>
        <w:t>извърши</w:t>
      </w:r>
      <w:r w:rsidR="00657957">
        <w:rPr>
          <w:sz w:val="24"/>
        </w:rPr>
        <w:t xml:space="preserve"> </w:t>
      </w:r>
      <w:r w:rsidR="00937925" w:rsidRPr="00937925">
        <w:rPr>
          <w:b/>
          <w:sz w:val="24"/>
          <w:szCs w:val="24"/>
        </w:rPr>
        <w:t>„Основен ремонт на улица „Осма“ и улица „Петнадесета“ в с. Дуранкулак, община Шабла– инженеринг“</w:t>
      </w:r>
      <w:r w:rsidR="00292864">
        <w:rPr>
          <w:b/>
          <w:sz w:val="24"/>
          <w:szCs w:val="24"/>
        </w:rPr>
        <w:t>.</w:t>
      </w:r>
    </w:p>
    <w:p w14:paraId="41AF6827" w14:textId="77777777" w:rsidR="007D37A3" w:rsidRDefault="00833360" w:rsidP="00B13C18">
      <w:pPr>
        <w:pStyle w:val="a5"/>
        <w:numPr>
          <w:ilvl w:val="0"/>
          <w:numId w:val="40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настоящият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2"/>
          <w:sz w:val="24"/>
        </w:rPr>
        <w:t xml:space="preserve"> </w:t>
      </w:r>
      <w:r>
        <w:rPr>
          <w:sz w:val="24"/>
        </w:rPr>
        <w:t>са</w:t>
      </w:r>
      <w:r>
        <w:rPr>
          <w:spacing w:val="-3"/>
          <w:sz w:val="24"/>
        </w:rPr>
        <w:t xml:space="preserve"> </w:t>
      </w:r>
      <w:r>
        <w:rPr>
          <w:sz w:val="24"/>
        </w:rPr>
        <w:t>включени</w:t>
      </w:r>
      <w:r>
        <w:rPr>
          <w:spacing w:val="-1"/>
          <w:sz w:val="24"/>
        </w:rPr>
        <w:t xml:space="preserve"> </w:t>
      </w:r>
      <w:r>
        <w:rPr>
          <w:sz w:val="24"/>
        </w:rPr>
        <w:t>следните</w:t>
      </w:r>
      <w:r>
        <w:rPr>
          <w:spacing w:val="-2"/>
          <w:sz w:val="24"/>
        </w:rPr>
        <w:t xml:space="preserve"> </w:t>
      </w:r>
      <w:r>
        <w:rPr>
          <w:sz w:val="24"/>
        </w:rPr>
        <w:t>дейности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изпълнение:</w:t>
      </w:r>
    </w:p>
    <w:p w14:paraId="013B7FB5" w14:textId="691A8F44" w:rsidR="007D37A3" w:rsidRPr="00292864" w:rsidRDefault="00833360" w:rsidP="00B13C18">
      <w:pPr>
        <w:pStyle w:val="1"/>
        <w:numPr>
          <w:ilvl w:val="0"/>
          <w:numId w:val="39"/>
        </w:numPr>
        <w:tabs>
          <w:tab w:val="left" w:pos="709"/>
        </w:tabs>
        <w:spacing w:line="276" w:lineRule="auto"/>
        <w:ind w:left="0" w:right="-55" w:firstLine="284"/>
        <w:jc w:val="both"/>
        <w:rPr>
          <w:b w:val="0"/>
        </w:rPr>
      </w:pPr>
      <w:r w:rsidRPr="00292864">
        <w:rPr>
          <w:b w:val="0"/>
        </w:rPr>
        <w:t>Дейност</w:t>
      </w:r>
      <w:r w:rsidRPr="00292864">
        <w:rPr>
          <w:b w:val="0"/>
          <w:spacing w:val="-1"/>
        </w:rPr>
        <w:t xml:space="preserve"> </w:t>
      </w:r>
      <w:r w:rsidRPr="00292864">
        <w:rPr>
          <w:b w:val="0"/>
        </w:rPr>
        <w:t>1</w:t>
      </w:r>
      <w:r w:rsidRPr="00292864">
        <w:rPr>
          <w:b w:val="0"/>
          <w:spacing w:val="-2"/>
        </w:rPr>
        <w:t xml:space="preserve"> </w:t>
      </w:r>
      <w:r w:rsidRPr="00292864">
        <w:rPr>
          <w:b w:val="0"/>
        </w:rPr>
        <w:t>:</w:t>
      </w:r>
      <w:r w:rsidRPr="00292864">
        <w:rPr>
          <w:b w:val="0"/>
          <w:spacing w:val="-1"/>
        </w:rPr>
        <w:t xml:space="preserve"> </w:t>
      </w:r>
      <w:r w:rsidRPr="00292864">
        <w:rPr>
          <w:b w:val="0"/>
        </w:rPr>
        <w:t>проектиране</w:t>
      </w:r>
      <w:r w:rsidR="00B13C18" w:rsidRPr="00292864">
        <w:rPr>
          <w:b w:val="0"/>
        </w:rPr>
        <w:t xml:space="preserve"> - </w:t>
      </w:r>
      <w:r w:rsidRPr="00292864">
        <w:rPr>
          <w:b w:val="0"/>
        </w:rPr>
        <w:t>Изготвяне на инвестиционен проект във фаза „Работен проект“ по смисъла на ЗУТ за</w:t>
      </w:r>
      <w:r w:rsidRPr="00292864">
        <w:rPr>
          <w:b w:val="0"/>
          <w:spacing w:val="1"/>
        </w:rPr>
        <w:t xml:space="preserve"> </w:t>
      </w:r>
      <w:r w:rsidR="00FE0CC4" w:rsidRPr="00FE0CC4">
        <w:rPr>
          <w:b w:val="0"/>
        </w:rPr>
        <w:t>„Основен ремонт на улица „Осма“ и улица „Петнадесета“ в с. Дуранкулак, община Шабла</w:t>
      </w:r>
      <w:r w:rsidR="00FE0CC4">
        <w:rPr>
          <w:b w:val="0"/>
        </w:rPr>
        <w:t>“</w:t>
      </w:r>
      <w:r w:rsidRPr="00292864">
        <w:rPr>
          <w:b w:val="0"/>
        </w:rPr>
        <w:t>;</w:t>
      </w:r>
    </w:p>
    <w:p w14:paraId="629EE691" w14:textId="275A5E94" w:rsidR="007D37A3" w:rsidRPr="00292864" w:rsidRDefault="00833360" w:rsidP="00B13C18">
      <w:pPr>
        <w:pStyle w:val="1"/>
        <w:numPr>
          <w:ilvl w:val="0"/>
          <w:numId w:val="39"/>
        </w:numPr>
        <w:tabs>
          <w:tab w:val="left" w:pos="709"/>
          <w:tab w:val="left" w:pos="1401"/>
        </w:tabs>
        <w:spacing w:before="1" w:line="276" w:lineRule="auto"/>
        <w:ind w:left="0" w:right="-55" w:firstLine="284"/>
        <w:jc w:val="both"/>
        <w:rPr>
          <w:b w:val="0"/>
        </w:rPr>
      </w:pPr>
      <w:r w:rsidRPr="00292864">
        <w:rPr>
          <w:b w:val="0"/>
        </w:rPr>
        <w:t>Дейност</w:t>
      </w:r>
      <w:r w:rsidRPr="00292864">
        <w:rPr>
          <w:b w:val="0"/>
          <w:spacing w:val="-1"/>
        </w:rPr>
        <w:t xml:space="preserve"> </w:t>
      </w:r>
      <w:r w:rsidRPr="00292864">
        <w:rPr>
          <w:b w:val="0"/>
        </w:rPr>
        <w:t>2</w:t>
      </w:r>
      <w:r w:rsidRPr="00292864">
        <w:rPr>
          <w:b w:val="0"/>
          <w:spacing w:val="-2"/>
        </w:rPr>
        <w:t xml:space="preserve"> </w:t>
      </w:r>
      <w:r w:rsidRPr="00292864">
        <w:rPr>
          <w:b w:val="0"/>
        </w:rPr>
        <w:t>:</w:t>
      </w:r>
      <w:r w:rsidRPr="00292864">
        <w:rPr>
          <w:b w:val="0"/>
          <w:spacing w:val="-1"/>
        </w:rPr>
        <w:t xml:space="preserve"> </w:t>
      </w:r>
      <w:r w:rsidRPr="00292864">
        <w:rPr>
          <w:b w:val="0"/>
        </w:rPr>
        <w:t>строителство/СМР</w:t>
      </w:r>
      <w:r w:rsidR="00B13C18" w:rsidRPr="00292864">
        <w:rPr>
          <w:b w:val="0"/>
        </w:rPr>
        <w:t xml:space="preserve"> - </w:t>
      </w:r>
      <w:r w:rsidRPr="00292864">
        <w:rPr>
          <w:b w:val="0"/>
        </w:rPr>
        <w:t>Изпълнение</w:t>
      </w:r>
      <w:r w:rsidRPr="00292864">
        <w:rPr>
          <w:b w:val="0"/>
          <w:spacing w:val="43"/>
        </w:rPr>
        <w:t xml:space="preserve"> </w:t>
      </w:r>
      <w:r w:rsidRPr="00292864">
        <w:rPr>
          <w:b w:val="0"/>
        </w:rPr>
        <w:t>на</w:t>
      </w:r>
      <w:r w:rsidRPr="00292864">
        <w:rPr>
          <w:b w:val="0"/>
          <w:spacing w:val="43"/>
        </w:rPr>
        <w:t xml:space="preserve"> </w:t>
      </w:r>
      <w:r w:rsidRPr="00292864">
        <w:rPr>
          <w:b w:val="0"/>
        </w:rPr>
        <w:t>строително-монтажни</w:t>
      </w:r>
      <w:r w:rsidRPr="00292864">
        <w:rPr>
          <w:b w:val="0"/>
          <w:spacing w:val="47"/>
        </w:rPr>
        <w:t xml:space="preserve"> </w:t>
      </w:r>
      <w:r w:rsidRPr="00292864">
        <w:rPr>
          <w:b w:val="0"/>
        </w:rPr>
        <w:t>работи</w:t>
      </w:r>
      <w:r w:rsidRPr="00292864">
        <w:rPr>
          <w:b w:val="0"/>
          <w:spacing w:val="43"/>
        </w:rPr>
        <w:t xml:space="preserve"> </w:t>
      </w:r>
      <w:r w:rsidRPr="00292864">
        <w:rPr>
          <w:b w:val="0"/>
        </w:rPr>
        <w:t>за</w:t>
      </w:r>
      <w:r w:rsidRPr="00292864">
        <w:rPr>
          <w:b w:val="0"/>
          <w:spacing w:val="46"/>
        </w:rPr>
        <w:t xml:space="preserve"> </w:t>
      </w:r>
      <w:r w:rsidR="00FE0CC4" w:rsidRPr="00FE0CC4">
        <w:rPr>
          <w:b w:val="0"/>
        </w:rPr>
        <w:t>„Основен ремонт на улица „Осма“ и улица „Петнадесета“ в с. Дуранкулак, община Шабла</w:t>
      </w:r>
      <w:r w:rsidR="00FE0CC4">
        <w:rPr>
          <w:b w:val="0"/>
        </w:rPr>
        <w:t>“</w:t>
      </w:r>
      <w:r w:rsidRPr="00292864">
        <w:rPr>
          <w:b w:val="0"/>
        </w:rPr>
        <w:t>;</w:t>
      </w:r>
    </w:p>
    <w:p w14:paraId="05004224" w14:textId="3621B32C" w:rsidR="007D37A3" w:rsidRPr="00292864" w:rsidRDefault="00833360" w:rsidP="007079DE">
      <w:pPr>
        <w:pStyle w:val="1"/>
        <w:numPr>
          <w:ilvl w:val="0"/>
          <w:numId w:val="39"/>
        </w:numPr>
        <w:tabs>
          <w:tab w:val="left" w:pos="709"/>
          <w:tab w:val="left" w:pos="1506"/>
        </w:tabs>
        <w:spacing w:before="4" w:line="276" w:lineRule="auto"/>
        <w:ind w:left="0" w:right="-55" w:firstLine="284"/>
        <w:jc w:val="both"/>
        <w:rPr>
          <w:b w:val="0"/>
        </w:rPr>
      </w:pPr>
      <w:r w:rsidRPr="00292864">
        <w:rPr>
          <w:b w:val="0"/>
        </w:rPr>
        <w:t>Дейност 3</w:t>
      </w:r>
      <w:r w:rsidRPr="00292864">
        <w:rPr>
          <w:b w:val="0"/>
          <w:spacing w:val="-1"/>
        </w:rPr>
        <w:t xml:space="preserve"> </w:t>
      </w:r>
      <w:r w:rsidRPr="00292864">
        <w:rPr>
          <w:b w:val="0"/>
        </w:rPr>
        <w:t>:</w:t>
      </w:r>
      <w:r w:rsidRPr="00292864">
        <w:rPr>
          <w:b w:val="0"/>
          <w:spacing w:val="-1"/>
        </w:rPr>
        <w:t xml:space="preserve"> </w:t>
      </w:r>
      <w:r w:rsidRPr="00292864">
        <w:rPr>
          <w:b w:val="0"/>
        </w:rPr>
        <w:t>авторски</w:t>
      </w:r>
      <w:r w:rsidRPr="00292864">
        <w:rPr>
          <w:b w:val="0"/>
          <w:spacing w:val="-2"/>
        </w:rPr>
        <w:t xml:space="preserve"> </w:t>
      </w:r>
      <w:r w:rsidRPr="00292864">
        <w:rPr>
          <w:b w:val="0"/>
        </w:rPr>
        <w:t>надзор</w:t>
      </w:r>
      <w:r w:rsidR="00B13C18" w:rsidRPr="00292864">
        <w:rPr>
          <w:b w:val="0"/>
        </w:rPr>
        <w:t xml:space="preserve"> - </w:t>
      </w:r>
      <w:r w:rsidRPr="00292864">
        <w:rPr>
          <w:b w:val="0"/>
        </w:rPr>
        <w:t xml:space="preserve">Упражняване на авторски надзор по време на изпълнение на СМР за </w:t>
      </w:r>
      <w:r w:rsidR="00FE0CC4" w:rsidRPr="00FE0CC4">
        <w:rPr>
          <w:b w:val="0"/>
        </w:rPr>
        <w:t>„Основен ремонт на улица „Осма“ и улица „Петнадесета“ в с. Дуранкулак, община Шабла</w:t>
      </w:r>
      <w:r w:rsidR="00FE0CC4">
        <w:t>“</w:t>
      </w:r>
      <w:r w:rsidRPr="00292864">
        <w:rPr>
          <w:b w:val="0"/>
        </w:rPr>
        <w:t>.</w:t>
      </w:r>
    </w:p>
    <w:p w14:paraId="75F60883" w14:textId="4AFE144C" w:rsidR="007D37A3" w:rsidRDefault="00833360" w:rsidP="00B13C18">
      <w:pPr>
        <w:pStyle w:val="a5"/>
        <w:numPr>
          <w:ilvl w:val="0"/>
          <w:numId w:val="40"/>
        </w:numPr>
        <w:tabs>
          <w:tab w:val="left" w:pos="709"/>
        </w:tabs>
        <w:spacing w:line="276" w:lineRule="auto"/>
        <w:ind w:left="0" w:right="-55" w:firstLine="284"/>
      </w:pPr>
      <w:r w:rsidRPr="00292864">
        <w:rPr>
          <w:sz w:val="24"/>
          <w:szCs w:val="24"/>
        </w:rPr>
        <w:t>Изпълнението следва да бъде съгласно Техническата спецификация, условията на</w:t>
      </w:r>
      <w:r>
        <w:rPr>
          <w:spacing w:val="1"/>
          <w:sz w:val="24"/>
        </w:rPr>
        <w:t xml:space="preserve"> </w:t>
      </w:r>
      <w:r w:rsidR="00701C26">
        <w:rPr>
          <w:sz w:val="24"/>
        </w:rPr>
        <w:t>ВЪЗЛОЖИТЕЛЯ</w:t>
      </w:r>
      <w:r w:rsidR="00701C26"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приложените</w:t>
      </w:r>
      <w:r>
        <w:rPr>
          <w:spacing w:val="-2"/>
          <w:sz w:val="24"/>
        </w:rPr>
        <w:t xml:space="preserve"> </w:t>
      </w:r>
      <w:r>
        <w:rPr>
          <w:sz w:val="24"/>
        </w:rPr>
        <w:t>техническо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ценово</w:t>
      </w:r>
      <w:r>
        <w:rPr>
          <w:spacing w:val="-2"/>
          <w:sz w:val="24"/>
        </w:rPr>
        <w:t xml:space="preserve"> </w:t>
      </w:r>
      <w:r>
        <w:rPr>
          <w:sz w:val="24"/>
        </w:rPr>
        <w:t>предложение,</w:t>
      </w:r>
      <w:r>
        <w:rPr>
          <w:spacing w:val="-1"/>
          <w:sz w:val="24"/>
        </w:rPr>
        <w:t xml:space="preserve"> </w:t>
      </w:r>
      <w:r>
        <w:rPr>
          <w:sz w:val="24"/>
        </w:rPr>
        <w:t>изготвени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Изпълнителя.</w:t>
      </w:r>
    </w:p>
    <w:p w14:paraId="7AB17496" w14:textId="77777777" w:rsidR="007D37A3" w:rsidRDefault="00B13C18" w:rsidP="00B13C18">
      <w:pPr>
        <w:pStyle w:val="a3"/>
        <w:tabs>
          <w:tab w:val="left" w:pos="993"/>
        </w:tabs>
        <w:spacing w:before="73" w:line="276" w:lineRule="auto"/>
        <w:ind w:left="0" w:right="-55"/>
      </w:pPr>
      <w:r>
        <w:rPr>
          <w:b/>
        </w:rPr>
        <w:t xml:space="preserve">Чл. 2. </w:t>
      </w:r>
      <w:r w:rsidR="00833360">
        <w:rPr>
          <w:b/>
        </w:rPr>
        <w:t xml:space="preserve">(1) </w:t>
      </w:r>
      <w:r w:rsidR="00833360">
        <w:t>В срок до 5 (пет) дни от датата на сключване на Договора, но най-късно</w:t>
      </w:r>
      <w:r w:rsidR="00833360">
        <w:rPr>
          <w:spacing w:val="1"/>
        </w:rPr>
        <w:t xml:space="preserve"> </w:t>
      </w:r>
      <w:r w:rsidR="00833360">
        <w:t>преди започване на неговото изпълнение, ИЗПЪЛНИТЕЛЯТ уведомява ВЪЗЛОЖИТЕЛЯ за</w:t>
      </w:r>
      <w:r w:rsidR="00833360">
        <w:rPr>
          <w:spacing w:val="1"/>
        </w:rPr>
        <w:t xml:space="preserve"> </w:t>
      </w:r>
      <w:r w:rsidR="00833360">
        <w:t>името, данните за контакт и представителите на подизпълнителите, посочени в офертата на</w:t>
      </w:r>
      <w:r w:rsidR="00833360">
        <w:rPr>
          <w:spacing w:val="1"/>
        </w:rPr>
        <w:t xml:space="preserve"> </w:t>
      </w:r>
      <w:r w:rsidR="00833360">
        <w:t>ИЗПЪЛНИТЕЛЯ.</w:t>
      </w:r>
      <w:r w:rsidR="00833360">
        <w:rPr>
          <w:spacing w:val="1"/>
        </w:rPr>
        <w:t xml:space="preserve"> </w:t>
      </w:r>
      <w:r w:rsidR="00833360">
        <w:t>ИЗПЪЛНИТЕЛЯТ</w:t>
      </w:r>
      <w:r w:rsidR="00833360">
        <w:rPr>
          <w:spacing w:val="1"/>
        </w:rPr>
        <w:t xml:space="preserve"> </w:t>
      </w:r>
      <w:r w:rsidR="00833360">
        <w:t>уведомява</w:t>
      </w:r>
      <w:r w:rsidR="00833360">
        <w:rPr>
          <w:spacing w:val="1"/>
        </w:rPr>
        <w:t xml:space="preserve"> </w:t>
      </w:r>
      <w:r w:rsidR="00833360">
        <w:t>ВЪЗЛОЖИТЕЛЯ</w:t>
      </w:r>
      <w:r w:rsidR="00833360">
        <w:rPr>
          <w:spacing w:val="1"/>
        </w:rPr>
        <w:t xml:space="preserve"> </w:t>
      </w:r>
      <w:r w:rsidR="00833360">
        <w:t>за</w:t>
      </w:r>
      <w:r w:rsidR="00833360">
        <w:rPr>
          <w:spacing w:val="1"/>
        </w:rPr>
        <w:t xml:space="preserve"> </w:t>
      </w:r>
      <w:r w:rsidR="00833360">
        <w:t>всякакви</w:t>
      </w:r>
      <w:r w:rsidR="00833360">
        <w:rPr>
          <w:spacing w:val="1"/>
        </w:rPr>
        <w:t xml:space="preserve"> </w:t>
      </w:r>
      <w:r w:rsidR="00833360">
        <w:t>промени</w:t>
      </w:r>
      <w:r w:rsidR="00833360">
        <w:rPr>
          <w:spacing w:val="1"/>
        </w:rPr>
        <w:t xml:space="preserve"> </w:t>
      </w:r>
      <w:r w:rsidR="00833360">
        <w:t>в</w:t>
      </w:r>
      <w:r w:rsidR="00833360">
        <w:rPr>
          <w:spacing w:val="1"/>
        </w:rPr>
        <w:t xml:space="preserve"> </w:t>
      </w:r>
      <w:r w:rsidR="00833360">
        <w:t>предоставената информация в хода на изпълнението на Договора в срок до 5 (пет) дни от</w:t>
      </w:r>
      <w:r w:rsidR="00833360">
        <w:rPr>
          <w:spacing w:val="1"/>
        </w:rPr>
        <w:t xml:space="preserve"> </w:t>
      </w:r>
      <w:r w:rsidR="00833360">
        <w:t>настъпване</w:t>
      </w:r>
      <w:r w:rsidR="00833360">
        <w:rPr>
          <w:spacing w:val="-1"/>
        </w:rPr>
        <w:t xml:space="preserve"> </w:t>
      </w:r>
      <w:r w:rsidR="00833360">
        <w:t>на</w:t>
      </w:r>
      <w:r w:rsidR="00833360">
        <w:rPr>
          <w:spacing w:val="-1"/>
        </w:rPr>
        <w:t xml:space="preserve"> </w:t>
      </w:r>
      <w:r w:rsidR="00833360">
        <w:t>съответното обстоятелство.</w:t>
      </w:r>
      <w:r w:rsidR="00833360">
        <w:rPr>
          <w:spacing w:val="1"/>
        </w:rPr>
        <w:t xml:space="preserve"> </w:t>
      </w:r>
      <w:r w:rsidR="00833360" w:rsidRPr="00F91EF3">
        <w:rPr>
          <w:sz w:val="22"/>
          <w:szCs w:val="22"/>
        </w:rPr>
        <w:t>(</w:t>
      </w:r>
      <w:r w:rsidR="00833360" w:rsidRPr="00F91EF3">
        <w:rPr>
          <w:i/>
          <w:sz w:val="22"/>
          <w:szCs w:val="22"/>
        </w:rPr>
        <w:t>ако е приложимо</w:t>
      </w:r>
      <w:r w:rsidR="00833360" w:rsidRPr="00F91EF3">
        <w:rPr>
          <w:sz w:val="22"/>
          <w:szCs w:val="22"/>
        </w:rPr>
        <w:t>)</w:t>
      </w:r>
    </w:p>
    <w:p w14:paraId="04D28705" w14:textId="77777777" w:rsidR="007D37A3" w:rsidRDefault="00833360" w:rsidP="00B13C18">
      <w:pPr>
        <w:pStyle w:val="a5"/>
        <w:numPr>
          <w:ilvl w:val="0"/>
          <w:numId w:val="38"/>
        </w:numPr>
        <w:tabs>
          <w:tab w:val="left" w:pos="709"/>
        </w:tabs>
        <w:spacing w:before="1"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Замяна или включване на подизпълнител по време на изпълнение на договор за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обществена поръчка се допуска при необходимост, ако са изпълнени едновременно следните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условия:</w:t>
      </w:r>
    </w:p>
    <w:p w14:paraId="1B928D48" w14:textId="77777777" w:rsidR="007D37A3" w:rsidRDefault="00833360" w:rsidP="00B13C18">
      <w:pPr>
        <w:pStyle w:val="a5"/>
        <w:numPr>
          <w:ilvl w:val="0"/>
          <w:numId w:val="37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новия</w:t>
      </w:r>
      <w:r>
        <w:rPr>
          <w:spacing w:val="-2"/>
          <w:sz w:val="24"/>
        </w:rPr>
        <w:t xml:space="preserve"> </w:t>
      </w:r>
      <w:r>
        <w:rPr>
          <w:sz w:val="24"/>
        </w:rPr>
        <w:t>подизпълнител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са</w:t>
      </w:r>
      <w:r>
        <w:rPr>
          <w:spacing w:val="-2"/>
          <w:sz w:val="24"/>
        </w:rPr>
        <w:t xml:space="preserve"> </w:t>
      </w:r>
      <w:r>
        <w:rPr>
          <w:sz w:val="24"/>
        </w:rPr>
        <w:t>налице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основанията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отстраняване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процедурата;</w:t>
      </w:r>
    </w:p>
    <w:p w14:paraId="6042BB0D" w14:textId="77777777" w:rsidR="007D37A3" w:rsidRPr="00F91EF3" w:rsidRDefault="00833360" w:rsidP="00B13C18">
      <w:pPr>
        <w:pStyle w:val="a5"/>
        <w:numPr>
          <w:ilvl w:val="0"/>
          <w:numId w:val="37"/>
        </w:numPr>
        <w:tabs>
          <w:tab w:val="left" w:pos="709"/>
          <w:tab w:val="left" w:pos="1501"/>
        </w:tabs>
        <w:spacing w:line="276" w:lineRule="auto"/>
        <w:ind w:left="0" w:right="-55" w:firstLine="284"/>
      </w:pPr>
      <w:r>
        <w:rPr>
          <w:sz w:val="24"/>
        </w:rPr>
        <w:t>новият подизпълнител отговаря на критериите за подбор по отношение на дела и</w:t>
      </w:r>
      <w:r>
        <w:rPr>
          <w:spacing w:val="1"/>
          <w:sz w:val="24"/>
        </w:rPr>
        <w:t xml:space="preserve"> </w:t>
      </w:r>
      <w:r>
        <w:rPr>
          <w:sz w:val="24"/>
        </w:rPr>
        <w:t>вида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дейностите, които ще изпълнява</w:t>
      </w:r>
      <w:r w:rsidRPr="00F91EF3">
        <w:t>.</w:t>
      </w:r>
      <w:r w:rsidRPr="00F91EF3">
        <w:rPr>
          <w:spacing w:val="2"/>
        </w:rPr>
        <w:t xml:space="preserve"> </w:t>
      </w:r>
      <w:r w:rsidRPr="00F91EF3">
        <w:t>(</w:t>
      </w:r>
      <w:r w:rsidRPr="00F91EF3">
        <w:rPr>
          <w:i/>
        </w:rPr>
        <w:t>ако е приложимо</w:t>
      </w:r>
      <w:r w:rsidRPr="00F91EF3">
        <w:t>)</w:t>
      </w:r>
    </w:p>
    <w:p w14:paraId="7B0ECEE4" w14:textId="77777777" w:rsidR="007D37A3" w:rsidRPr="00F91EF3" w:rsidRDefault="00833360" w:rsidP="00B13C18">
      <w:pPr>
        <w:pStyle w:val="a5"/>
        <w:numPr>
          <w:ilvl w:val="0"/>
          <w:numId w:val="38"/>
        </w:numPr>
        <w:tabs>
          <w:tab w:val="left" w:pos="709"/>
          <w:tab w:val="left" w:pos="1692"/>
          <w:tab w:val="left" w:pos="1693"/>
        </w:tabs>
        <w:spacing w:line="276" w:lineRule="auto"/>
        <w:ind w:left="0" w:right="-55" w:firstLine="284"/>
        <w:jc w:val="both"/>
        <w:rPr>
          <w:sz w:val="24"/>
          <w:szCs w:val="24"/>
        </w:rPr>
      </w:pPr>
      <w:r>
        <w:rPr>
          <w:sz w:val="24"/>
        </w:rPr>
        <w:t xml:space="preserve">При замяна или включване на подизпълнител </w:t>
      </w:r>
      <w:r>
        <w:rPr>
          <w:b/>
          <w:sz w:val="24"/>
        </w:rPr>
        <w:t xml:space="preserve">ИЗПЪЛНИТЕЛЯТ </w:t>
      </w:r>
      <w:r>
        <w:rPr>
          <w:sz w:val="24"/>
        </w:rPr>
        <w:t>представя 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ВЪЗЛОЖИТЕЛЯ </w:t>
      </w:r>
      <w:r>
        <w:rPr>
          <w:sz w:val="24"/>
        </w:rPr>
        <w:t>копие на договора с новия подизпълнител заедно с всички документи,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 доказват изпълнението на условията по ал. 2, в срок до три дни от неговото сключване.</w:t>
      </w:r>
      <w:r>
        <w:rPr>
          <w:spacing w:val="-57"/>
          <w:sz w:val="24"/>
        </w:rPr>
        <w:t xml:space="preserve"> </w:t>
      </w:r>
      <w:r w:rsidRPr="00F91EF3">
        <w:rPr>
          <w:sz w:val="24"/>
          <w:szCs w:val="24"/>
        </w:rPr>
        <w:t>(</w:t>
      </w:r>
      <w:r w:rsidRPr="00F91EF3">
        <w:rPr>
          <w:i/>
          <w:sz w:val="24"/>
          <w:szCs w:val="24"/>
        </w:rPr>
        <w:t>ако е</w:t>
      </w:r>
      <w:r w:rsidRPr="00F91EF3">
        <w:rPr>
          <w:i/>
          <w:spacing w:val="-1"/>
          <w:sz w:val="24"/>
          <w:szCs w:val="24"/>
        </w:rPr>
        <w:t xml:space="preserve"> </w:t>
      </w:r>
      <w:r w:rsidRPr="00F91EF3">
        <w:rPr>
          <w:i/>
          <w:sz w:val="24"/>
          <w:szCs w:val="24"/>
        </w:rPr>
        <w:t>приложимо</w:t>
      </w:r>
      <w:r w:rsidRPr="00F91EF3">
        <w:rPr>
          <w:sz w:val="24"/>
          <w:szCs w:val="24"/>
        </w:rPr>
        <w:t>)</w:t>
      </w:r>
    </w:p>
    <w:p w14:paraId="0223F39F" w14:textId="77777777" w:rsidR="007D37A3" w:rsidRDefault="00833360" w:rsidP="00657957">
      <w:pPr>
        <w:pStyle w:val="1"/>
        <w:spacing w:before="240" w:after="240" w:line="276" w:lineRule="auto"/>
        <w:ind w:left="0" w:right="-57" w:firstLine="284"/>
      </w:pPr>
      <w:r>
        <w:t>ІІ.</w:t>
      </w:r>
      <w:r>
        <w:rPr>
          <w:spacing w:val="-3"/>
        </w:rPr>
        <w:t xml:space="preserve"> </w:t>
      </w:r>
      <w:r>
        <w:t>СРОК ЗА</w:t>
      </w:r>
      <w:r>
        <w:rPr>
          <w:spacing w:val="-2"/>
        </w:rPr>
        <w:t xml:space="preserve"> </w:t>
      </w:r>
      <w:r>
        <w:t>ИЗПЪЛНЕНИЕ</w:t>
      </w:r>
    </w:p>
    <w:p w14:paraId="3845D8BA" w14:textId="77777777" w:rsidR="007D37A3" w:rsidRDefault="00833360" w:rsidP="00B13C18">
      <w:pPr>
        <w:pStyle w:val="a3"/>
        <w:spacing w:line="276" w:lineRule="auto"/>
        <w:ind w:left="0" w:right="-55"/>
      </w:pPr>
      <w:r>
        <w:rPr>
          <w:b/>
        </w:rPr>
        <w:t xml:space="preserve">Чл.3. (1) </w:t>
      </w:r>
      <w:r>
        <w:t>Настоящият договор влиза в сила от датата на подписването му от двете</w:t>
      </w:r>
      <w:r>
        <w:rPr>
          <w:spacing w:val="1"/>
        </w:rPr>
        <w:t xml:space="preserve"> </w:t>
      </w:r>
      <w:r>
        <w:t>страни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приключва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изпълнение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всички</w:t>
      </w:r>
      <w:r>
        <w:rPr>
          <w:spacing w:val="-2"/>
        </w:rPr>
        <w:t xml:space="preserve"> </w:t>
      </w:r>
      <w:r>
        <w:t>поети от</w:t>
      </w:r>
      <w:r>
        <w:rPr>
          <w:spacing w:val="-1"/>
        </w:rPr>
        <w:t xml:space="preserve"> </w:t>
      </w:r>
      <w:r>
        <w:t>страните</w:t>
      </w:r>
      <w:r>
        <w:rPr>
          <w:spacing w:val="-5"/>
        </w:rPr>
        <w:t xml:space="preserve"> </w:t>
      </w:r>
      <w:r>
        <w:t>задължения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договора.</w:t>
      </w:r>
    </w:p>
    <w:p w14:paraId="6A9839BA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rPr>
          <w:b/>
        </w:rPr>
        <w:t xml:space="preserve">(2) </w:t>
      </w:r>
      <w:r>
        <w:t>Срок за изпълнение на поръчката – ………../……………………./ календарни дни,</w:t>
      </w:r>
      <w:r>
        <w:rPr>
          <w:spacing w:val="1"/>
        </w:rPr>
        <w:t xml:space="preserve"> </w:t>
      </w:r>
      <w:r>
        <w:t>считано от подписване на договор до акт за установяване годността за приемане на строежа</w:t>
      </w:r>
      <w:r>
        <w:rPr>
          <w:spacing w:val="1"/>
        </w:rPr>
        <w:t xml:space="preserve"> </w:t>
      </w:r>
      <w:r>
        <w:t>(Образец</w:t>
      </w:r>
      <w:r>
        <w:rPr>
          <w:spacing w:val="-1"/>
        </w:rPr>
        <w:t xml:space="preserve"> </w:t>
      </w:r>
      <w:r>
        <w:t>15),</w:t>
      </w:r>
      <w:r>
        <w:rPr>
          <w:spacing w:val="-1"/>
        </w:rPr>
        <w:t xml:space="preserve"> </w:t>
      </w:r>
      <w:r>
        <w:t>сформиран, както следва:</w:t>
      </w:r>
    </w:p>
    <w:p w14:paraId="6CEB8376" w14:textId="77777777" w:rsidR="007D37A3" w:rsidRDefault="00833360" w:rsidP="00B13C18">
      <w:pPr>
        <w:pStyle w:val="a5"/>
        <w:numPr>
          <w:ilvl w:val="0"/>
          <w:numId w:val="3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 xml:space="preserve">Срок за изготвяне на инвестиционния проект във фаза „Работен проект“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 части в съответствие с Времевия график за изпълнение на предвидените в поръчката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дейности, възлизащ на …………….. </w:t>
      </w:r>
      <w:r>
        <w:rPr>
          <w:b/>
          <w:sz w:val="24"/>
        </w:rPr>
        <w:t xml:space="preserve">(словом: ………) календарни дни, </w:t>
      </w:r>
      <w:r>
        <w:rPr>
          <w:sz w:val="24"/>
        </w:rPr>
        <w:t>считано от датата на</w:t>
      </w:r>
      <w:r>
        <w:rPr>
          <w:spacing w:val="-57"/>
          <w:sz w:val="24"/>
        </w:rPr>
        <w:t xml:space="preserve"> </w:t>
      </w:r>
      <w:r>
        <w:rPr>
          <w:sz w:val="24"/>
        </w:rPr>
        <w:t>сключване на настоящия договор и приключва с предаване на инвестиционния проект 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 удостоверено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подписване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приемо-предавателен</w:t>
      </w:r>
      <w:r>
        <w:rPr>
          <w:spacing w:val="-1"/>
          <w:sz w:val="24"/>
        </w:rPr>
        <w:t xml:space="preserve"> </w:t>
      </w:r>
      <w:r>
        <w:rPr>
          <w:sz w:val="24"/>
        </w:rPr>
        <w:t>протокол.</w:t>
      </w:r>
    </w:p>
    <w:p w14:paraId="221F3F7A" w14:textId="77777777" w:rsidR="007D37A3" w:rsidRDefault="00833360" w:rsidP="00B13C18">
      <w:pPr>
        <w:pStyle w:val="a5"/>
        <w:numPr>
          <w:ilvl w:val="0"/>
          <w:numId w:val="36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b/>
          <w:sz w:val="24"/>
        </w:rPr>
        <w:t>Срок за изпълнение на СМР</w:t>
      </w:r>
      <w:r>
        <w:rPr>
          <w:sz w:val="24"/>
        </w:rPr>
        <w:t>: в съответствие с Времевия график за изпълнение 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предвидените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възлизащ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…………….</w:t>
      </w:r>
      <w:r>
        <w:rPr>
          <w:spacing w:val="61"/>
          <w:sz w:val="24"/>
        </w:rPr>
        <w:t xml:space="preserve"> </w:t>
      </w:r>
      <w:r>
        <w:rPr>
          <w:b/>
          <w:sz w:val="24"/>
        </w:rPr>
        <w:t>(словом: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………)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календарни дни</w:t>
      </w:r>
      <w:r>
        <w:rPr>
          <w:sz w:val="24"/>
        </w:rPr>
        <w:t>, считано от датата на подписване на Протокол за откриване на строителна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площадка и определяне на строителна линия и ниво на строежа</w:t>
      </w:r>
      <w:r>
        <w:rPr>
          <w:spacing w:val="60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Обр</w:t>
      </w:r>
      <w:proofErr w:type="spellEnd"/>
      <w:r>
        <w:rPr>
          <w:sz w:val="24"/>
        </w:rPr>
        <w:t>.2а)(Приложение №2</w:t>
      </w:r>
      <w:r>
        <w:rPr>
          <w:spacing w:val="1"/>
          <w:sz w:val="24"/>
        </w:rPr>
        <w:t xml:space="preserve"> </w:t>
      </w:r>
      <w:r>
        <w:rPr>
          <w:sz w:val="24"/>
        </w:rPr>
        <w:t>към чл. 7, ал. 3, т. 2 от Наредба № 3 от 31 юли 2003 г. за съставяне на актове и протоколи 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 на строителството) и приключва със съставянето на Констативен акт за установяване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годността за приемане на строежа (част, етап от него) – Приложение № 15 към чл. 7, ал. 3, т.</w:t>
      </w:r>
      <w:r>
        <w:rPr>
          <w:spacing w:val="1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от Наредба №</w:t>
      </w:r>
      <w:r>
        <w:rPr>
          <w:spacing w:val="-2"/>
          <w:sz w:val="24"/>
        </w:rPr>
        <w:t xml:space="preserve"> </w:t>
      </w:r>
      <w:r>
        <w:rPr>
          <w:sz w:val="24"/>
        </w:rPr>
        <w:t>3 от 31 юли</w:t>
      </w:r>
      <w:r>
        <w:rPr>
          <w:spacing w:val="1"/>
          <w:sz w:val="24"/>
        </w:rPr>
        <w:t xml:space="preserve"> </w:t>
      </w:r>
      <w:r>
        <w:rPr>
          <w:sz w:val="24"/>
        </w:rPr>
        <w:t>2003 година.</w:t>
      </w:r>
    </w:p>
    <w:p w14:paraId="23D2FDAB" w14:textId="77777777" w:rsidR="007D37A3" w:rsidRPr="00B13C18" w:rsidRDefault="00833360" w:rsidP="00B13C18">
      <w:pPr>
        <w:pStyle w:val="a5"/>
        <w:numPr>
          <w:ilvl w:val="0"/>
          <w:numId w:val="36"/>
        </w:numPr>
        <w:tabs>
          <w:tab w:val="left" w:pos="567"/>
          <w:tab w:val="left" w:pos="1604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 xml:space="preserve">Срокът за упражняване на авторски надзор - </w:t>
      </w:r>
      <w:r>
        <w:rPr>
          <w:sz w:val="24"/>
        </w:rPr>
        <w:t>Срокът за изпълнение на услугата е</w:t>
      </w:r>
      <w:r>
        <w:rPr>
          <w:spacing w:val="-57"/>
          <w:sz w:val="24"/>
        </w:rPr>
        <w:t xml:space="preserve"> </w:t>
      </w:r>
      <w:r>
        <w:rPr>
          <w:sz w:val="24"/>
        </w:rPr>
        <w:t>обвързан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продължителността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Времевия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 на предвидените в поръчката дейности. Изпълнителят ще упражнява функциите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авторски</w:t>
      </w:r>
      <w:r>
        <w:rPr>
          <w:spacing w:val="1"/>
          <w:sz w:val="24"/>
        </w:rPr>
        <w:t xml:space="preserve"> </w:t>
      </w:r>
      <w:r>
        <w:rPr>
          <w:sz w:val="24"/>
        </w:rPr>
        <w:t>надзор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откриване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строителна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площадка и определяне на строителна линия и ниво на строежа (</w:t>
      </w:r>
      <w:proofErr w:type="spellStart"/>
      <w:r>
        <w:rPr>
          <w:sz w:val="24"/>
        </w:rPr>
        <w:t>Обр</w:t>
      </w:r>
      <w:proofErr w:type="spellEnd"/>
      <w:r>
        <w:rPr>
          <w:sz w:val="24"/>
        </w:rPr>
        <w:t>.2а) (Приложение №2а</w:t>
      </w:r>
      <w:r>
        <w:rPr>
          <w:spacing w:val="1"/>
          <w:sz w:val="24"/>
        </w:rPr>
        <w:t xml:space="preserve"> </w:t>
      </w:r>
      <w:r>
        <w:rPr>
          <w:sz w:val="24"/>
        </w:rPr>
        <w:t>към чл. 7, ал. 3, т. 2 от Наредба № 3 от 31 юли 2003 г. за съставяне на актове и протоколи 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 на строителството) и приключва със съставянето на Констативен акт за установяване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годността за приемане на строежа (част, етап от него) – Приложение № 15 към чл. 7, ал. 3, т.</w:t>
      </w:r>
      <w:r>
        <w:rPr>
          <w:spacing w:val="1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от Наредба №</w:t>
      </w:r>
      <w:r>
        <w:rPr>
          <w:spacing w:val="-2"/>
          <w:sz w:val="24"/>
        </w:rPr>
        <w:t xml:space="preserve"> </w:t>
      </w:r>
      <w:r>
        <w:rPr>
          <w:sz w:val="24"/>
        </w:rPr>
        <w:t>3 от 31 юли</w:t>
      </w:r>
      <w:r>
        <w:rPr>
          <w:spacing w:val="1"/>
          <w:sz w:val="24"/>
        </w:rPr>
        <w:t xml:space="preserve"> </w:t>
      </w:r>
      <w:r>
        <w:rPr>
          <w:sz w:val="24"/>
        </w:rPr>
        <w:t>2003 година.</w:t>
      </w:r>
    </w:p>
    <w:p w14:paraId="705A547F" w14:textId="77777777" w:rsidR="00B13C18" w:rsidRDefault="00833360" w:rsidP="00B13C18">
      <w:pPr>
        <w:pStyle w:val="a3"/>
        <w:spacing w:line="276" w:lineRule="auto"/>
        <w:ind w:left="0" w:right="-55"/>
        <w:rPr>
          <w:b/>
          <w:spacing w:val="1"/>
        </w:rPr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4.</w:t>
      </w:r>
      <w:r>
        <w:rPr>
          <w:b/>
          <w:spacing w:val="1"/>
        </w:rPr>
        <w:t xml:space="preserve"> </w:t>
      </w:r>
      <w:r>
        <w:rPr>
          <w:b/>
        </w:rPr>
        <w:t>(1)</w:t>
      </w:r>
      <w:r>
        <w:rPr>
          <w:b/>
          <w:spacing w:val="1"/>
        </w:rPr>
        <w:t xml:space="preserve"> </w:t>
      </w:r>
      <w:r w:rsidR="00B13C18">
        <w:rPr>
          <w:b/>
          <w:spacing w:val="1"/>
          <w:u w:val="thick"/>
        </w:rPr>
        <w:t>Н</w:t>
      </w:r>
      <w:r w:rsidR="00B13C18" w:rsidRPr="00B13C18">
        <w:rPr>
          <w:b/>
          <w:spacing w:val="1"/>
          <w:u w:val="thick"/>
        </w:rPr>
        <w:t>е са част от срока</w:t>
      </w:r>
      <w:r w:rsidR="00B13C18" w:rsidRPr="00B13C18">
        <w:rPr>
          <w:b/>
          <w:spacing w:val="1"/>
        </w:rPr>
        <w:t xml:space="preserve"> за изпълнение на дейностите по предмета на обществената поръчка по чл.3, ал.2 от настоящия договор</w:t>
      </w:r>
      <w:r w:rsidR="00B13C18">
        <w:rPr>
          <w:b/>
          <w:spacing w:val="1"/>
        </w:rPr>
        <w:t>:</w:t>
      </w:r>
    </w:p>
    <w:p w14:paraId="546881FF" w14:textId="77777777" w:rsidR="00B13C18" w:rsidRDefault="00833360" w:rsidP="00B13C18">
      <w:pPr>
        <w:pStyle w:val="a3"/>
        <w:numPr>
          <w:ilvl w:val="0"/>
          <w:numId w:val="42"/>
        </w:numPr>
        <w:spacing w:line="276" w:lineRule="auto"/>
        <w:ind w:left="0" w:right="-55" w:firstLine="284"/>
        <w:rPr>
          <w:spacing w:val="1"/>
        </w:rPr>
      </w:pPr>
      <w:r>
        <w:rPr>
          <w:b/>
        </w:rPr>
        <w:t>Времето,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преглед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изготвяне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писмени</w:t>
      </w:r>
      <w:r>
        <w:rPr>
          <w:spacing w:val="1"/>
        </w:rPr>
        <w:t xml:space="preserve"> </w:t>
      </w:r>
      <w:r>
        <w:t>възражения от възложителя (при необходимост), респективно отстраняването на забележките</w:t>
      </w:r>
      <w:r>
        <w:rPr>
          <w:spacing w:val="-57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изпълнителя;</w:t>
      </w:r>
      <w:r>
        <w:rPr>
          <w:spacing w:val="1"/>
        </w:rPr>
        <w:t xml:space="preserve"> </w:t>
      </w:r>
    </w:p>
    <w:p w14:paraId="48500933" w14:textId="77777777" w:rsidR="00B13C18" w:rsidRDefault="00833360" w:rsidP="00B13C18">
      <w:pPr>
        <w:pStyle w:val="a3"/>
        <w:numPr>
          <w:ilvl w:val="0"/>
          <w:numId w:val="42"/>
        </w:numPr>
        <w:spacing w:line="276" w:lineRule="auto"/>
        <w:ind w:left="0" w:right="-55" w:firstLine="284"/>
        <w:rPr>
          <w:spacing w:val="1"/>
        </w:rPr>
      </w:pPr>
      <w:r>
        <w:rPr>
          <w:b/>
        </w:rPr>
        <w:t>Времето,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съгласуване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експлоатационните</w:t>
      </w:r>
      <w:r>
        <w:rPr>
          <w:spacing w:val="-57"/>
        </w:rPr>
        <w:t xml:space="preserve"> </w:t>
      </w:r>
      <w:r>
        <w:t>дружества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специализираните</w:t>
      </w:r>
      <w:r>
        <w:rPr>
          <w:spacing w:val="1"/>
        </w:rPr>
        <w:t xml:space="preserve"> </w:t>
      </w:r>
      <w:r>
        <w:t>контролни</w:t>
      </w:r>
      <w:r>
        <w:rPr>
          <w:spacing w:val="1"/>
        </w:rPr>
        <w:t xml:space="preserve"> </w:t>
      </w:r>
      <w:r>
        <w:t>органи;</w:t>
      </w:r>
      <w:r>
        <w:rPr>
          <w:spacing w:val="1"/>
        </w:rPr>
        <w:t xml:space="preserve"> </w:t>
      </w:r>
    </w:p>
    <w:p w14:paraId="417DC324" w14:textId="77777777" w:rsidR="00B13C18" w:rsidRPr="00B13C18" w:rsidRDefault="00833360" w:rsidP="00B13C18">
      <w:pPr>
        <w:pStyle w:val="a3"/>
        <w:numPr>
          <w:ilvl w:val="0"/>
          <w:numId w:val="42"/>
        </w:numPr>
        <w:spacing w:line="276" w:lineRule="auto"/>
        <w:ind w:left="0" w:right="-55" w:firstLine="284"/>
      </w:pPr>
      <w:r>
        <w:rPr>
          <w:b/>
        </w:rPr>
        <w:t>Времето,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съответствие</w:t>
      </w:r>
      <w:r>
        <w:rPr>
          <w:spacing w:val="53"/>
        </w:rPr>
        <w:t xml:space="preserve"> </w:t>
      </w:r>
      <w:r>
        <w:t>на</w:t>
      </w:r>
      <w:r>
        <w:rPr>
          <w:spacing w:val="53"/>
        </w:rPr>
        <w:t xml:space="preserve"> </w:t>
      </w:r>
      <w:r>
        <w:t>инвестиционния</w:t>
      </w:r>
      <w:r>
        <w:rPr>
          <w:spacing w:val="51"/>
        </w:rPr>
        <w:t xml:space="preserve"> </w:t>
      </w:r>
      <w:r>
        <w:t>проект</w:t>
      </w:r>
      <w:r>
        <w:rPr>
          <w:spacing w:val="52"/>
        </w:rPr>
        <w:t xml:space="preserve"> </w:t>
      </w:r>
      <w:r>
        <w:t>със</w:t>
      </w:r>
      <w:r>
        <w:rPr>
          <w:spacing w:val="54"/>
        </w:rPr>
        <w:t xml:space="preserve"> </w:t>
      </w:r>
      <w:r>
        <w:t>съществените</w:t>
      </w:r>
      <w:r>
        <w:rPr>
          <w:spacing w:val="54"/>
        </w:rPr>
        <w:t xml:space="preserve"> </w:t>
      </w:r>
      <w:r>
        <w:t>изисквания</w:t>
      </w:r>
      <w:r>
        <w:rPr>
          <w:spacing w:val="51"/>
        </w:rPr>
        <w:t xml:space="preserve"> </w:t>
      </w:r>
      <w:r>
        <w:t>към</w:t>
      </w:r>
      <w:r>
        <w:rPr>
          <w:spacing w:val="55"/>
        </w:rPr>
        <w:t xml:space="preserve"> </w:t>
      </w:r>
      <w:r>
        <w:t>строежите</w:t>
      </w:r>
      <w:r>
        <w:rPr>
          <w:spacing w:val="53"/>
        </w:rPr>
        <w:t xml:space="preserve"> </w:t>
      </w:r>
      <w:r>
        <w:t>по</w:t>
      </w:r>
      <w:r w:rsidR="00B13C18">
        <w:t xml:space="preserve"> </w:t>
      </w:r>
      <w:r>
        <w:t>реда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чл.</w:t>
      </w:r>
      <w:r>
        <w:rPr>
          <w:spacing w:val="1"/>
        </w:rPr>
        <w:t xml:space="preserve"> </w:t>
      </w:r>
      <w:r>
        <w:t>142,</w:t>
      </w:r>
      <w:r>
        <w:rPr>
          <w:spacing w:val="1"/>
        </w:rPr>
        <w:t xml:space="preserve"> </w:t>
      </w:r>
      <w:r>
        <w:t>ал.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ЗУТ;</w:t>
      </w:r>
      <w:r>
        <w:rPr>
          <w:spacing w:val="1"/>
        </w:rPr>
        <w:t xml:space="preserve"> </w:t>
      </w:r>
    </w:p>
    <w:p w14:paraId="10B41F36" w14:textId="77777777" w:rsidR="00B13C18" w:rsidRPr="00B13C18" w:rsidRDefault="00833360" w:rsidP="00B13C18">
      <w:pPr>
        <w:pStyle w:val="a3"/>
        <w:numPr>
          <w:ilvl w:val="0"/>
          <w:numId w:val="42"/>
        </w:numPr>
        <w:spacing w:line="276" w:lineRule="auto"/>
        <w:ind w:left="0" w:right="-55" w:firstLine="284"/>
      </w:pPr>
      <w:r>
        <w:rPr>
          <w:b/>
        </w:rPr>
        <w:lastRenderedPageBreak/>
        <w:t>Времето,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издаване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влизане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Разрешението за строеж до подписване Протокол за откриване на строителна площадка и</w:t>
      </w:r>
      <w:r>
        <w:rPr>
          <w:spacing w:val="1"/>
        </w:rPr>
        <w:t xml:space="preserve"> </w:t>
      </w:r>
      <w:r>
        <w:t>определяне на строителна линия и ниво на строежа (Приложение №2а към чл. 7, ал. 3, т. 2 от</w:t>
      </w:r>
      <w:r>
        <w:rPr>
          <w:spacing w:val="1"/>
        </w:rPr>
        <w:t xml:space="preserve"> </w:t>
      </w:r>
      <w:r>
        <w:t>Наредба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31</w:t>
      </w:r>
      <w:r>
        <w:rPr>
          <w:spacing w:val="1"/>
        </w:rPr>
        <w:t xml:space="preserve"> </w:t>
      </w:r>
      <w:r>
        <w:t>юли</w:t>
      </w:r>
      <w:r>
        <w:rPr>
          <w:spacing w:val="1"/>
        </w:rPr>
        <w:t xml:space="preserve"> </w:t>
      </w:r>
      <w:r>
        <w:t>2003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съставяне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актове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протоколи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време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строителството);</w:t>
      </w:r>
      <w:r>
        <w:rPr>
          <w:spacing w:val="1"/>
        </w:rPr>
        <w:t xml:space="preserve"> </w:t>
      </w:r>
    </w:p>
    <w:p w14:paraId="691E1A01" w14:textId="77777777" w:rsidR="007D37A3" w:rsidRDefault="00833360" w:rsidP="00B13C18">
      <w:pPr>
        <w:pStyle w:val="a3"/>
        <w:numPr>
          <w:ilvl w:val="0"/>
          <w:numId w:val="42"/>
        </w:numPr>
        <w:spacing w:line="276" w:lineRule="auto"/>
        <w:ind w:right="-55"/>
      </w:pPr>
      <w:r>
        <w:rPr>
          <w:b/>
        </w:rPr>
        <w:t>Времето,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издаване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Удостоверение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въвеждане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експлоатация,.</w:t>
      </w:r>
    </w:p>
    <w:p w14:paraId="42D88BD4" w14:textId="77777777" w:rsidR="007D37A3" w:rsidRDefault="00833360" w:rsidP="007079DE">
      <w:pPr>
        <w:pStyle w:val="a3"/>
        <w:spacing w:before="1" w:line="276" w:lineRule="auto"/>
        <w:ind w:left="0" w:right="-55" w:firstLine="284"/>
      </w:pPr>
      <w:r>
        <w:rPr>
          <w:b/>
        </w:rPr>
        <w:t>(2)</w:t>
      </w:r>
      <w:r>
        <w:rPr>
          <w:b/>
          <w:spacing w:val="-4"/>
        </w:rPr>
        <w:t xml:space="preserve"> </w:t>
      </w:r>
      <w:r>
        <w:t>През</w:t>
      </w:r>
      <w:r>
        <w:rPr>
          <w:spacing w:val="-2"/>
        </w:rPr>
        <w:t xml:space="preserve"> </w:t>
      </w:r>
      <w:r>
        <w:t>времевите</w:t>
      </w:r>
      <w:r>
        <w:rPr>
          <w:spacing w:val="-1"/>
        </w:rPr>
        <w:t xml:space="preserve"> </w:t>
      </w:r>
      <w:r>
        <w:t>периоди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ал.1,</w:t>
      </w:r>
      <w:r>
        <w:rPr>
          <w:spacing w:val="-2"/>
        </w:rPr>
        <w:t xml:space="preserve"> </w:t>
      </w:r>
      <w:r>
        <w:t>срокът</w:t>
      </w:r>
      <w:r>
        <w:rPr>
          <w:spacing w:val="-1"/>
        </w:rPr>
        <w:t xml:space="preserve"> </w:t>
      </w:r>
      <w:r>
        <w:t>спира</w:t>
      </w:r>
      <w:r>
        <w:rPr>
          <w:spacing w:val="-3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тече.</w:t>
      </w:r>
    </w:p>
    <w:p w14:paraId="08791A56" w14:textId="77777777" w:rsidR="007D37A3" w:rsidRDefault="00833360" w:rsidP="00657957">
      <w:pPr>
        <w:pStyle w:val="1"/>
        <w:spacing w:before="240" w:after="240" w:line="276" w:lineRule="auto"/>
        <w:ind w:left="0" w:right="-57" w:firstLine="284"/>
      </w:pPr>
      <w:r>
        <w:t>ІІІ.</w:t>
      </w:r>
      <w:r>
        <w:rPr>
          <w:spacing w:val="-3"/>
        </w:rPr>
        <w:t xml:space="preserve"> </w:t>
      </w:r>
      <w:r>
        <w:t>ЦЕНИ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НАЧИН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ПЛАЩАНЕ.</w:t>
      </w:r>
    </w:p>
    <w:p w14:paraId="28F4124F" w14:textId="2EB0F55D" w:rsidR="007D37A3" w:rsidRDefault="00833360" w:rsidP="00B13C18">
      <w:pPr>
        <w:pStyle w:val="a3"/>
        <w:tabs>
          <w:tab w:val="left" w:leader="dot" w:pos="0"/>
        </w:tabs>
        <w:spacing w:line="276" w:lineRule="auto"/>
        <w:ind w:left="0" w:right="-55"/>
        <w:jc w:val="left"/>
      </w:pPr>
      <w:r>
        <w:rPr>
          <w:b/>
        </w:rPr>
        <w:t>Чл.5.</w:t>
      </w:r>
      <w:r>
        <w:rPr>
          <w:b/>
          <w:spacing w:val="64"/>
        </w:rPr>
        <w:t xml:space="preserve"> </w:t>
      </w:r>
      <w:r>
        <w:rPr>
          <w:b/>
        </w:rPr>
        <w:t>(1)</w:t>
      </w:r>
      <w:r>
        <w:rPr>
          <w:b/>
          <w:spacing w:val="63"/>
        </w:rPr>
        <w:t xml:space="preserve"> </w:t>
      </w:r>
      <w:r>
        <w:t>Обща</w:t>
      </w:r>
      <w:r>
        <w:rPr>
          <w:spacing w:val="64"/>
        </w:rPr>
        <w:t xml:space="preserve"> </w:t>
      </w:r>
      <w:r>
        <w:t>цена</w:t>
      </w:r>
      <w:r>
        <w:rPr>
          <w:spacing w:val="66"/>
        </w:rPr>
        <w:t xml:space="preserve"> </w:t>
      </w:r>
      <w:r>
        <w:t>за</w:t>
      </w:r>
      <w:r>
        <w:rPr>
          <w:spacing w:val="64"/>
        </w:rPr>
        <w:t xml:space="preserve"> </w:t>
      </w:r>
      <w:r>
        <w:t>изпълнение</w:t>
      </w:r>
      <w:r>
        <w:rPr>
          <w:spacing w:val="65"/>
        </w:rPr>
        <w:t xml:space="preserve"> </w:t>
      </w:r>
      <w:r>
        <w:t>на</w:t>
      </w:r>
      <w:r>
        <w:rPr>
          <w:spacing w:val="64"/>
        </w:rPr>
        <w:t xml:space="preserve"> </w:t>
      </w:r>
      <w:r>
        <w:t>договора</w:t>
      </w:r>
      <w:r>
        <w:rPr>
          <w:spacing w:val="63"/>
        </w:rPr>
        <w:t xml:space="preserve"> </w:t>
      </w:r>
      <w:r>
        <w:t>в</w:t>
      </w:r>
      <w:r>
        <w:rPr>
          <w:spacing w:val="65"/>
        </w:rPr>
        <w:t xml:space="preserve"> </w:t>
      </w:r>
      <w:r>
        <w:t>размер</w:t>
      </w:r>
      <w:r>
        <w:rPr>
          <w:spacing w:val="64"/>
        </w:rPr>
        <w:t xml:space="preserve"> </w:t>
      </w:r>
      <w:r>
        <w:t>на</w:t>
      </w:r>
      <w:r w:rsidR="00B13C18">
        <w:t xml:space="preserve"> ……….(цифром/сл</w:t>
      </w:r>
      <w:r w:rsidR="00A5074B">
        <w:t>о</w:t>
      </w:r>
      <w:r w:rsidR="00B13C18">
        <w:t xml:space="preserve">вом) </w:t>
      </w:r>
      <w:r>
        <w:t>лв.</w:t>
      </w:r>
      <w:r w:rsidR="00B13C18">
        <w:t xml:space="preserve"> </w:t>
      </w:r>
      <w:r>
        <w:t>без</w:t>
      </w:r>
      <w:r w:rsidR="00B13C18">
        <w:t xml:space="preserve"> </w:t>
      </w:r>
      <w:r>
        <w:t>вкл.</w:t>
      </w:r>
      <w:r>
        <w:tab/>
        <w:t>ДДС</w:t>
      </w:r>
      <w:r>
        <w:tab/>
        <w:t>или</w:t>
      </w:r>
      <w:r w:rsidR="00B13C18">
        <w:t xml:space="preserve"> ………. </w:t>
      </w:r>
      <w:r>
        <w:t>(</w:t>
      </w:r>
      <w:r w:rsidR="00B13C18">
        <w:t>цифром/</w:t>
      </w:r>
      <w:r>
        <w:t>словом)</w:t>
      </w:r>
      <w:r w:rsidR="00B13C18">
        <w:t xml:space="preserve"> лв.</w:t>
      </w:r>
      <w:r>
        <w:t xml:space="preserve"> с</w:t>
      </w:r>
      <w:r>
        <w:rPr>
          <w:spacing w:val="-1"/>
        </w:rPr>
        <w:t xml:space="preserve"> </w:t>
      </w:r>
      <w:r>
        <w:t>ДДС,</w:t>
      </w:r>
      <w:r>
        <w:rPr>
          <w:spacing w:val="-1"/>
        </w:rPr>
        <w:t xml:space="preserve"> </w:t>
      </w:r>
      <w:r>
        <w:t>включваща:</w:t>
      </w:r>
    </w:p>
    <w:p w14:paraId="2867D5DD" w14:textId="3538F5E9" w:rsidR="00FE0CC4" w:rsidRPr="00FE0CC4" w:rsidRDefault="00FE0CC4" w:rsidP="00FE0CC4">
      <w:pPr>
        <w:numPr>
          <w:ilvl w:val="0"/>
          <w:numId w:val="44"/>
        </w:numPr>
        <w:tabs>
          <w:tab w:val="left" w:pos="284"/>
          <w:tab w:val="left" w:pos="567"/>
          <w:tab w:val="left" w:pos="851"/>
        </w:tabs>
        <w:spacing w:before="2" w:line="276" w:lineRule="auto"/>
        <w:ind w:left="0" w:firstLine="264"/>
        <w:jc w:val="both"/>
        <w:rPr>
          <w:sz w:val="24"/>
          <w:szCs w:val="24"/>
        </w:rPr>
      </w:pPr>
      <w:r w:rsidRPr="00FE0CC4">
        <w:rPr>
          <w:sz w:val="24"/>
          <w:szCs w:val="24"/>
        </w:rPr>
        <w:t>„Основен ремонт на ул. "8-ма", с.Дуранкулак, община Шабла „ -</w:t>
      </w:r>
      <w:r w:rsidRPr="00FE0CC4">
        <w:rPr>
          <w:spacing w:val="7"/>
          <w:sz w:val="24"/>
          <w:szCs w:val="24"/>
        </w:rPr>
        <w:t xml:space="preserve"> </w:t>
      </w:r>
      <w:r w:rsidR="00A5074B">
        <w:rPr>
          <w:sz w:val="24"/>
          <w:szCs w:val="24"/>
        </w:rPr>
        <w:t>………………</w:t>
      </w:r>
      <w:r w:rsidRPr="00FE0CC4">
        <w:rPr>
          <w:spacing w:val="9"/>
          <w:sz w:val="24"/>
          <w:szCs w:val="24"/>
        </w:rPr>
        <w:t xml:space="preserve"> </w:t>
      </w:r>
      <w:r w:rsidRPr="00FE0CC4">
        <w:rPr>
          <w:sz w:val="24"/>
          <w:szCs w:val="24"/>
        </w:rPr>
        <w:t>(</w:t>
      </w:r>
      <w:r w:rsidR="00A5074B" w:rsidRPr="00A5074B">
        <w:rPr>
          <w:sz w:val="24"/>
          <w:szCs w:val="24"/>
        </w:rPr>
        <w:t>цифром/</w:t>
      </w:r>
      <w:proofErr w:type="spellStart"/>
      <w:r w:rsidR="00A5074B" w:rsidRPr="00A5074B">
        <w:rPr>
          <w:sz w:val="24"/>
          <w:szCs w:val="24"/>
        </w:rPr>
        <w:t>слвом</w:t>
      </w:r>
      <w:proofErr w:type="spellEnd"/>
      <w:r w:rsidRPr="00FE0CC4">
        <w:rPr>
          <w:sz w:val="24"/>
          <w:szCs w:val="24"/>
        </w:rPr>
        <w:t>) лв. без ДДС, включваща дейностите както следва:</w:t>
      </w:r>
    </w:p>
    <w:p w14:paraId="3284444C" w14:textId="2103F0A2" w:rsidR="00FE0CC4" w:rsidRPr="00FE0CC4" w:rsidRDefault="00A5074B" w:rsidP="00A5074B">
      <w:pPr>
        <w:tabs>
          <w:tab w:val="left" w:pos="284"/>
          <w:tab w:val="left" w:pos="567"/>
          <w:tab w:val="left" w:pos="851"/>
        </w:tabs>
        <w:spacing w:before="2" w:line="276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</w:t>
      </w:r>
      <w:r w:rsidR="00FE0CC4" w:rsidRPr="00FE0CC4">
        <w:rPr>
          <w:sz w:val="24"/>
          <w:szCs w:val="24"/>
        </w:rPr>
        <w:t xml:space="preserve">Изготвяне на проект във фаза „Работен проект”- </w:t>
      </w:r>
      <w:r w:rsidRPr="00A5074B">
        <w:rPr>
          <w:sz w:val="24"/>
          <w:szCs w:val="24"/>
        </w:rPr>
        <w:t>……….(цифром/сл</w:t>
      </w:r>
      <w:r>
        <w:rPr>
          <w:sz w:val="24"/>
          <w:szCs w:val="24"/>
        </w:rPr>
        <w:t>о</w:t>
      </w:r>
      <w:r w:rsidRPr="00A5074B">
        <w:rPr>
          <w:sz w:val="24"/>
          <w:szCs w:val="24"/>
        </w:rPr>
        <w:t>вом)</w:t>
      </w:r>
      <w:r w:rsidR="00FE0CC4" w:rsidRPr="00FE0CC4">
        <w:rPr>
          <w:sz w:val="24"/>
          <w:szCs w:val="24"/>
        </w:rPr>
        <w:t xml:space="preserve"> лв. без ДДС;</w:t>
      </w:r>
    </w:p>
    <w:p w14:paraId="173CD641" w14:textId="25E7234E" w:rsidR="00FE0CC4" w:rsidRPr="00FE0CC4" w:rsidRDefault="00A5074B" w:rsidP="00A5074B">
      <w:pPr>
        <w:tabs>
          <w:tab w:val="left" w:pos="284"/>
          <w:tab w:val="left" w:pos="567"/>
          <w:tab w:val="left" w:pos="851"/>
        </w:tabs>
        <w:spacing w:before="2" w:line="276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 w:rsidR="00FE0CC4" w:rsidRPr="00FE0CC4">
        <w:rPr>
          <w:sz w:val="24"/>
          <w:szCs w:val="24"/>
        </w:rPr>
        <w:t xml:space="preserve">Изпълнение на СМР – до </w:t>
      </w:r>
      <w:r w:rsidRPr="00A5074B">
        <w:rPr>
          <w:sz w:val="24"/>
          <w:szCs w:val="24"/>
        </w:rPr>
        <w:t>……….(цифром/сл</w:t>
      </w:r>
      <w:r>
        <w:rPr>
          <w:sz w:val="24"/>
          <w:szCs w:val="24"/>
        </w:rPr>
        <w:t>о</w:t>
      </w:r>
      <w:r w:rsidRPr="00A5074B">
        <w:rPr>
          <w:sz w:val="24"/>
          <w:szCs w:val="24"/>
        </w:rPr>
        <w:t>вом)</w:t>
      </w:r>
      <w:r w:rsidR="00FE0CC4" w:rsidRPr="00FE0CC4">
        <w:rPr>
          <w:sz w:val="24"/>
          <w:szCs w:val="24"/>
        </w:rPr>
        <w:t xml:space="preserve">  лв. без ДДС;</w:t>
      </w:r>
    </w:p>
    <w:p w14:paraId="13F42966" w14:textId="34C5DE1F" w:rsidR="00FE0CC4" w:rsidRPr="00FE0CC4" w:rsidRDefault="00A5074B" w:rsidP="00A5074B">
      <w:pPr>
        <w:tabs>
          <w:tab w:val="left" w:pos="284"/>
          <w:tab w:val="left" w:pos="567"/>
          <w:tab w:val="left" w:pos="851"/>
        </w:tabs>
        <w:spacing w:before="2" w:line="276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</w:t>
      </w:r>
      <w:r w:rsidR="00FE0CC4" w:rsidRPr="00FE0CC4">
        <w:rPr>
          <w:sz w:val="24"/>
          <w:szCs w:val="24"/>
        </w:rPr>
        <w:t xml:space="preserve">Упражняване на авторски надзор - </w:t>
      </w:r>
      <w:r w:rsidRPr="00A5074B">
        <w:rPr>
          <w:sz w:val="24"/>
          <w:szCs w:val="24"/>
        </w:rPr>
        <w:t>……….(цифром/сл</w:t>
      </w:r>
      <w:r>
        <w:rPr>
          <w:sz w:val="24"/>
          <w:szCs w:val="24"/>
        </w:rPr>
        <w:t>о</w:t>
      </w:r>
      <w:r w:rsidRPr="00A5074B">
        <w:rPr>
          <w:sz w:val="24"/>
          <w:szCs w:val="24"/>
        </w:rPr>
        <w:t>вом)</w:t>
      </w:r>
      <w:r w:rsidR="00FE0CC4" w:rsidRPr="00FE0CC4">
        <w:rPr>
          <w:sz w:val="24"/>
          <w:szCs w:val="24"/>
        </w:rPr>
        <w:t xml:space="preserve"> лв. без ДДС.</w:t>
      </w:r>
    </w:p>
    <w:p w14:paraId="18E4E0DC" w14:textId="068EC766" w:rsidR="00FE0CC4" w:rsidRPr="00FE0CC4" w:rsidRDefault="00FE0CC4" w:rsidP="00FE0CC4">
      <w:pPr>
        <w:numPr>
          <w:ilvl w:val="0"/>
          <w:numId w:val="44"/>
        </w:numPr>
        <w:tabs>
          <w:tab w:val="left" w:pos="284"/>
          <w:tab w:val="left" w:pos="567"/>
          <w:tab w:val="left" w:pos="851"/>
        </w:tabs>
        <w:spacing w:before="2" w:line="276" w:lineRule="auto"/>
        <w:ind w:left="0" w:firstLine="264"/>
        <w:jc w:val="both"/>
        <w:rPr>
          <w:sz w:val="24"/>
          <w:szCs w:val="24"/>
        </w:rPr>
      </w:pPr>
      <w:r w:rsidRPr="00FE0CC4">
        <w:rPr>
          <w:sz w:val="24"/>
          <w:szCs w:val="24"/>
        </w:rPr>
        <w:t>Основен ремонт на ул. "15-та", от кръстовището с ул. 1-ва, до кръстовището с ул. "8-ма", с.Дуранкулак, община Шабла</w:t>
      </w:r>
      <w:r w:rsidRPr="00FE0CC4">
        <w:rPr>
          <w:spacing w:val="11"/>
          <w:sz w:val="24"/>
          <w:szCs w:val="24"/>
        </w:rPr>
        <w:t xml:space="preserve"> </w:t>
      </w:r>
      <w:r w:rsidRPr="00FE0CC4">
        <w:rPr>
          <w:sz w:val="24"/>
          <w:szCs w:val="24"/>
        </w:rPr>
        <w:t>–</w:t>
      </w:r>
      <w:r w:rsidRPr="00FE0CC4">
        <w:rPr>
          <w:spacing w:val="7"/>
          <w:sz w:val="24"/>
          <w:szCs w:val="24"/>
        </w:rPr>
        <w:t xml:space="preserve"> </w:t>
      </w:r>
      <w:r w:rsidR="00A5074B" w:rsidRPr="00A5074B">
        <w:rPr>
          <w:sz w:val="24"/>
          <w:szCs w:val="24"/>
        </w:rPr>
        <w:t>……….(цифром/сл</w:t>
      </w:r>
      <w:r w:rsidR="00A5074B">
        <w:rPr>
          <w:sz w:val="24"/>
          <w:szCs w:val="24"/>
        </w:rPr>
        <w:t>о</w:t>
      </w:r>
      <w:r w:rsidR="00A5074B" w:rsidRPr="00A5074B">
        <w:rPr>
          <w:sz w:val="24"/>
          <w:szCs w:val="24"/>
        </w:rPr>
        <w:t>вом)</w:t>
      </w:r>
      <w:r w:rsidRPr="00FE0CC4">
        <w:rPr>
          <w:sz w:val="24"/>
          <w:szCs w:val="24"/>
        </w:rPr>
        <w:t xml:space="preserve">  лв. без ДДС, включваща дейностите както следва:</w:t>
      </w:r>
    </w:p>
    <w:p w14:paraId="1F93113F" w14:textId="1322DE12" w:rsidR="00FE0CC4" w:rsidRPr="00FE0CC4" w:rsidRDefault="00A5074B" w:rsidP="00A5074B">
      <w:pPr>
        <w:tabs>
          <w:tab w:val="left" w:pos="284"/>
          <w:tab w:val="left" w:pos="567"/>
          <w:tab w:val="left" w:pos="851"/>
        </w:tabs>
        <w:spacing w:before="2" w:line="276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</w:t>
      </w:r>
      <w:r w:rsidR="00FE0CC4" w:rsidRPr="00FE0CC4">
        <w:rPr>
          <w:sz w:val="24"/>
          <w:szCs w:val="24"/>
        </w:rPr>
        <w:t xml:space="preserve">Изготвяне на проект във фаза „Работен проект”- </w:t>
      </w:r>
      <w:r w:rsidRPr="00A5074B">
        <w:rPr>
          <w:sz w:val="24"/>
          <w:szCs w:val="24"/>
        </w:rPr>
        <w:t xml:space="preserve">……….(цифром/словом)  </w:t>
      </w:r>
      <w:r w:rsidR="00FE0CC4" w:rsidRPr="00FE0CC4">
        <w:rPr>
          <w:sz w:val="24"/>
          <w:szCs w:val="24"/>
        </w:rPr>
        <w:t>лв. без ДДС;</w:t>
      </w:r>
    </w:p>
    <w:p w14:paraId="68094FA3" w14:textId="0F0B7EA2" w:rsidR="00FE0CC4" w:rsidRPr="00FE0CC4" w:rsidRDefault="00A5074B" w:rsidP="00A5074B">
      <w:pPr>
        <w:tabs>
          <w:tab w:val="left" w:pos="284"/>
          <w:tab w:val="left" w:pos="567"/>
          <w:tab w:val="left" w:pos="851"/>
        </w:tabs>
        <w:spacing w:before="2" w:line="276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 w:rsidR="00FE0CC4" w:rsidRPr="00FE0CC4">
        <w:rPr>
          <w:sz w:val="24"/>
          <w:szCs w:val="24"/>
        </w:rPr>
        <w:t xml:space="preserve">Изпълнение на СМР – </w:t>
      </w:r>
      <w:r w:rsidRPr="00A5074B">
        <w:rPr>
          <w:sz w:val="24"/>
          <w:szCs w:val="24"/>
        </w:rPr>
        <w:t xml:space="preserve">……….(цифром/словом)  </w:t>
      </w:r>
      <w:r w:rsidR="00FE0CC4" w:rsidRPr="00FE0CC4">
        <w:rPr>
          <w:sz w:val="24"/>
          <w:szCs w:val="24"/>
        </w:rPr>
        <w:t xml:space="preserve">  лв. без ДДС;</w:t>
      </w:r>
    </w:p>
    <w:p w14:paraId="4841116E" w14:textId="13D0C41A" w:rsidR="00FE0CC4" w:rsidRPr="00FE0CC4" w:rsidRDefault="00A5074B" w:rsidP="00A5074B">
      <w:pPr>
        <w:tabs>
          <w:tab w:val="left" w:pos="284"/>
          <w:tab w:val="left" w:pos="851"/>
        </w:tabs>
        <w:spacing w:before="2" w:line="276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</w:t>
      </w:r>
      <w:r w:rsidR="00FE0CC4" w:rsidRPr="00FE0CC4">
        <w:rPr>
          <w:sz w:val="24"/>
          <w:szCs w:val="24"/>
        </w:rPr>
        <w:t xml:space="preserve">Упражняване на авторски надзор - </w:t>
      </w:r>
      <w:r w:rsidRPr="00A5074B">
        <w:rPr>
          <w:sz w:val="24"/>
          <w:szCs w:val="24"/>
        </w:rPr>
        <w:t>……….(цифром/словом)</w:t>
      </w:r>
      <w:r w:rsidR="00FE0CC4" w:rsidRPr="00FE0CC4">
        <w:rPr>
          <w:sz w:val="24"/>
          <w:szCs w:val="24"/>
        </w:rPr>
        <w:t>лв. без ДДС.</w:t>
      </w:r>
    </w:p>
    <w:p w14:paraId="3F914126" w14:textId="6D10610B" w:rsidR="007D37A3" w:rsidRPr="00B13C18" w:rsidRDefault="00833360" w:rsidP="00B13C18">
      <w:pPr>
        <w:pStyle w:val="a5"/>
        <w:numPr>
          <w:ilvl w:val="0"/>
          <w:numId w:val="35"/>
        </w:numPr>
        <w:tabs>
          <w:tab w:val="left" w:pos="0"/>
        </w:tabs>
        <w:spacing w:before="5" w:line="276" w:lineRule="auto"/>
        <w:ind w:left="0" w:right="-55" w:firstLine="284"/>
        <w:rPr>
          <w:sz w:val="24"/>
          <w:szCs w:val="24"/>
        </w:rPr>
      </w:pPr>
      <w:r w:rsidRPr="00B13C18">
        <w:rPr>
          <w:sz w:val="24"/>
          <w:szCs w:val="24"/>
        </w:rPr>
        <w:t>като</w:t>
      </w:r>
      <w:r w:rsidRPr="00B13C18">
        <w:rPr>
          <w:spacing w:val="9"/>
          <w:sz w:val="24"/>
          <w:szCs w:val="24"/>
        </w:rPr>
        <w:t xml:space="preserve"> </w:t>
      </w:r>
      <w:r w:rsidRPr="00B13C18">
        <w:rPr>
          <w:sz w:val="24"/>
          <w:szCs w:val="24"/>
        </w:rPr>
        <w:t>за</w:t>
      </w:r>
      <w:r w:rsidRPr="00B13C18">
        <w:rPr>
          <w:spacing w:val="7"/>
          <w:sz w:val="24"/>
          <w:szCs w:val="24"/>
        </w:rPr>
        <w:t xml:space="preserve"> </w:t>
      </w:r>
      <w:r w:rsidRPr="00B13C18">
        <w:rPr>
          <w:sz w:val="24"/>
          <w:szCs w:val="24"/>
        </w:rPr>
        <w:t>брой</w:t>
      </w:r>
      <w:r w:rsidRPr="00B13C18">
        <w:rPr>
          <w:spacing w:val="9"/>
          <w:sz w:val="24"/>
          <w:szCs w:val="24"/>
        </w:rPr>
        <w:t xml:space="preserve"> </w:t>
      </w:r>
      <w:r w:rsidRPr="00B13C18">
        <w:rPr>
          <w:sz w:val="24"/>
          <w:szCs w:val="24"/>
        </w:rPr>
        <w:t>посещение</w:t>
      </w:r>
      <w:r w:rsidRPr="00B13C18">
        <w:rPr>
          <w:spacing w:val="7"/>
          <w:sz w:val="24"/>
          <w:szCs w:val="24"/>
        </w:rPr>
        <w:t xml:space="preserve"> </w:t>
      </w:r>
      <w:r w:rsidRPr="00B13C18">
        <w:rPr>
          <w:sz w:val="24"/>
          <w:szCs w:val="24"/>
        </w:rPr>
        <w:t>от</w:t>
      </w:r>
      <w:r w:rsidRPr="00B13C18">
        <w:rPr>
          <w:spacing w:val="9"/>
          <w:sz w:val="24"/>
          <w:szCs w:val="24"/>
        </w:rPr>
        <w:t xml:space="preserve"> </w:t>
      </w:r>
      <w:r w:rsidRPr="00B13C18">
        <w:rPr>
          <w:sz w:val="24"/>
          <w:szCs w:val="24"/>
        </w:rPr>
        <w:t>проектантите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по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съответните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части</w:t>
      </w:r>
      <w:r w:rsidRPr="00B13C18">
        <w:rPr>
          <w:spacing w:val="12"/>
          <w:sz w:val="24"/>
          <w:szCs w:val="24"/>
        </w:rPr>
        <w:t xml:space="preserve"> </w:t>
      </w:r>
      <w:r w:rsidRPr="00B13C18">
        <w:rPr>
          <w:sz w:val="24"/>
          <w:szCs w:val="24"/>
        </w:rPr>
        <w:t>–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часовата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ставка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е</w:t>
      </w:r>
      <w:r w:rsidR="00B13C18" w:rsidRPr="00B13C18">
        <w:rPr>
          <w:sz w:val="24"/>
          <w:szCs w:val="24"/>
        </w:rPr>
        <w:t xml:space="preserve"> ………… </w:t>
      </w:r>
      <w:r w:rsidRPr="00B13C18">
        <w:rPr>
          <w:sz w:val="24"/>
          <w:szCs w:val="24"/>
        </w:rPr>
        <w:t>л</w:t>
      </w:r>
      <w:r w:rsidR="00B13C18" w:rsidRPr="00B13C18">
        <w:rPr>
          <w:sz w:val="24"/>
          <w:szCs w:val="24"/>
        </w:rPr>
        <w:t>ева за</w:t>
      </w:r>
      <w:r w:rsidRPr="00B13C18">
        <w:rPr>
          <w:spacing w:val="-2"/>
          <w:sz w:val="24"/>
          <w:szCs w:val="24"/>
        </w:rPr>
        <w:t xml:space="preserve"> </w:t>
      </w:r>
      <w:r w:rsidRPr="00B13C18">
        <w:rPr>
          <w:sz w:val="24"/>
          <w:szCs w:val="24"/>
        </w:rPr>
        <w:t>час.</w:t>
      </w:r>
    </w:p>
    <w:p w14:paraId="427D2426" w14:textId="77777777" w:rsidR="007D37A3" w:rsidRDefault="00833360" w:rsidP="00B13C18">
      <w:pPr>
        <w:pStyle w:val="a5"/>
        <w:numPr>
          <w:ilvl w:val="1"/>
          <w:numId w:val="38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Цената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чл.</w:t>
      </w:r>
      <w:r>
        <w:rPr>
          <w:spacing w:val="-2"/>
          <w:sz w:val="24"/>
        </w:rPr>
        <w:t xml:space="preserve"> </w:t>
      </w:r>
      <w:r>
        <w:rPr>
          <w:sz w:val="24"/>
        </w:rPr>
        <w:t>5,</w:t>
      </w:r>
      <w:r>
        <w:rPr>
          <w:spacing w:val="-2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56"/>
          <w:sz w:val="24"/>
        </w:rPr>
        <w:t xml:space="preserve"> </w:t>
      </w:r>
      <w:r>
        <w:rPr>
          <w:sz w:val="24"/>
        </w:rPr>
        <w:t>крайна-</w:t>
      </w:r>
      <w:r>
        <w:rPr>
          <w:spacing w:val="-3"/>
          <w:sz w:val="24"/>
        </w:rPr>
        <w:t xml:space="preserve"> </w:t>
      </w:r>
      <w:r>
        <w:rPr>
          <w:sz w:val="24"/>
        </w:rPr>
        <w:t>през</w:t>
      </w:r>
      <w:r>
        <w:rPr>
          <w:spacing w:val="-1"/>
          <w:sz w:val="24"/>
        </w:rPr>
        <w:t xml:space="preserve"> </w:t>
      </w:r>
      <w:r>
        <w:rPr>
          <w:sz w:val="24"/>
        </w:rPr>
        <w:t>време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договора.</w:t>
      </w:r>
    </w:p>
    <w:p w14:paraId="55E09B5F" w14:textId="77777777" w:rsidR="007D37A3" w:rsidRDefault="00833360" w:rsidP="00B13C18">
      <w:pPr>
        <w:pStyle w:val="a5"/>
        <w:numPr>
          <w:ilvl w:val="1"/>
          <w:numId w:val="38"/>
        </w:numPr>
        <w:tabs>
          <w:tab w:val="left" w:pos="709"/>
          <w:tab w:val="left" w:pos="159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Цената по алинея 1 е за цялостното извършване на дейностите и включва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преки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непреки</w:t>
      </w:r>
      <w:r>
        <w:rPr>
          <w:spacing w:val="-2"/>
          <w:sz w:val="24"/>
        </w:rPr>
        <w:t xml:space="preserve"> </w:t>
      </w:r>
      <w:r>
        <w:rPr>
          <w:sz w:val="24"/>
        </w:rPr>
        <w:t>разходи,</w:t>
      </w:r>
      <w:r>
        <w:rPr>
          <w:spacing w:val="-2"/>
          <w:sz w:val="24"/>
        </w:rPr>
        <w:t xml:space="preserve"> </w:t>
      </w:r>
      <w:r>
        <w:rPr>
          <w:sz w:val="24"/>
        </w:rPr>
        <w:t>необходими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дейностите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договора.</w:t>
      </w:r>
    </w:p>
    <w:p w14:paraId="24B575FD" w14:textId="77777777" w:rsidR="007D37A3" w:rsidRDefault="00833360" w:rsidP="00B13C18">
      <w:pPr>
        <w:pStyle w:val="a5"/>
        <w:numPr>
          <w:ilvl w:val="1"/>
          <w:numId w:val="38"/>
        </w:numPr>
        <w:tabs>
          <w:tab w:val="left" w:pos="709"/>
          <w:tab w:val="left" w:pos="163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Елементите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ценообразуване,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използват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остойностяване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единичните</w:t>
      </w:r>
      <w:r>
        <w:rPr>
          <w:spacing w:val="1"/>
          <w:sz w:val="24"/>
        </w:rPr>
        <w:t xml:space="preserve"> </w:t>
      </w:r>
      <w:r>
        <w:rPr>
          <w:sz w:val="24"/>
        </w:rPr>
        <w:t>цени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видовете</w:t>
      </w:r>
      <w:r>
        <w:rPr>
          <w:spacing w:val="1"/>
          <w:sz w:val="24"/>
        </w:rPr>
        <w:t xml:space="preserve"> </w:t>
      </w:r>
      <w:r>
        <w:rPr>
          <w:sz w:val="24"/>
        </w:rPr>
        <w:t>СМР,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изготвяне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количествено-</w:t>
      </w:r>
      <w:r>
        <w:rPr>
          <w:spacing w:val="1"/>
          <w:sz w:val="24"/>
        </w:rPr>
        <w:t xml:space="preserve"> </w:t>
      </w:r>
      <w:r>
        <w:rPr>
          <w:sz w:val="24"/>
        </w:rPr>
        <w:t>стойностните сметки (КСС) ще се формират въз основа на разход за труд, механизация и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материали,</w:t>
      </w:r>
      <w:r>
        <w:rPr>
          <w:spacing w:val="-1"/>
          <w:sz w:val="24"/>
        </w:rPr>
        <w:t xml:space="preserve"> </w:t>
      </w:r>
      <w:r>
        <w:rPr>
          <w:sz w:val="24"/>
        </w:rPr>
        <w:t>при следните</w:t>
      </w:r>
      <w:r>
        <w:rPr>
          <w:spacing w:val="-1"/>
          <w:sz w:val="24"/>
        </w:rPr>
        <w:t xml:space="preserve"> </w:t>
      </w:r>
      <w:r>
        <w:rPr>
          <w:sz w:val="24"/>
        </w:rPr>
        <w:t>показатели:</w:t>
      </w:r>
    </w:p>
    <w:p w14:paraId="607C22A8" w14:textId="77777777" w:rsidR="007D37A3" w:rsidRDefault="00833360" w:rsidP="00B13C18">
      <w:pPr>
        <w:pStyle w:val="a5"/>
        <w:numPr>
          <w:ilvl w:val="0"/>
          <w:numId w:val="34"/>
        </w:numPr>
        <w:tabs>
          <w:tab w:val="left" w:pos="567"/>
          <w:tab w:val="left" w:leader="dot" w:pos="382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часова</w:t>
      </w:r>
      <w:r>
        <w:rPr>
          <w:spacing w:val="-3"/>
          <w:sz w:val="24"/>
        </w:rPr>
        <w:t xml:space="preserve"> </w:t>
      </w:r>
      <w:r>
        <w:rPr>
          <w:sz w:val="24"/>
        </w:rPr>
        <w:t>ставка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z w:val="24"/>
        </w:rPr>
        <w:tab/>
        <w:t>лв./час;</w:t>
      </w:r>
    </w:p>
    <w:p w14:paraId="154A6645" w14:textId="77777777" w:rsidR="007D37A3" w:rsidRDefault="00833360" w:rsidP="00B13C18">
      <w:pPr>
        <w:pStyle w:val="a5"/>
        <w:numPr>
          <w:ilvl w:val="0"/>
          <w:numId w:val="34"/>
        </w:numPr>
        <w:tabs>
          <w:tab w:val="left" w:pos="567"/>
          <w:tab w:val="left" w:leader="dot" w:pos="600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допълнителни</w:t>
      </w:r>
      <w:r>
        <w:rPr>
          <w:spacing w:val="-2"/>
          <w:sz w:val="24"/>
        </w:rPr>
        <w:t xml:space="preserve"> </w:t>
      </w:r>
      <w:r>
        <w:rPr>
          <w:sz w:val="24"/>
        </w:rPr>
        <w:t>разходи</w:t>
      </w:r>
      <w:r>
        <w:rPr>
          <w:spacing w:val="-2"/>
          <w:sz w:val="24"/>
        </w:rPr>
        <w:t xml:space="preserve"> </w:t>
      </w:r>
      <w:r>
        <w:rPr>
          <w:sz w:val="24"/>
        </w:rPr>
        <w:t>върху</w:t>
      </w:r>
      <w:r>
        <w:rPr>
          <w:spacing w:val="-10"/>
          <w:sz w:val="24"/>
        </w:rPr>
        <w:t xml:space="preserve"> </w:t>
      </w:r>
      <w:r>
        <w:rPr>
          <w:sz w:val="24"/>
        </w:rPr>
        <w:t>труд</w:t>
      </w:r>
      <w:r>
        <w:rPr>
          <w:sz w:val="24"/>
        </w:rPr>
        <w:tab/>
        <w:t>%;</w:t>
      </w:r>
    </w:p>
    <w:p w14:paraId="6242135F" w14:textId="77777777" w:rsidR="007D37A3" w:rsidRDefault="00833360" w:rsidP="00B13C18">
      <w:pPr>
        <w:pStyle w:val="a5"/>
        <w:numPr>
          <w:ilvl w:val="0"/>
          <w:numId w:val="34"/>
        </w:numPr>
        <w:tabs>
          <w:tab w:val="left" w:pos="567"/>
          <w:tab w:val="left" w:leader="dot" w:pos="703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допълнителни</w:t>
      </w:r>
      <w:r>
        <w:rPr>
          <w:spacing w:val="-3"/>
          <w:sz w:val="24"/>
        </w:rPr>
        <w:t xml:space="preserve"> </w:t>
      </w:r>
      <w:r>
        <w:rPr>
          <w:sz w:val="24"/>
        </w:rPr>
        <w:t>разходи</w:t>
      </w:r>
      <w:r>
        <w:rPr>
          <w:spacing w:val="-2"/>
          <w:sz w:val="24"/>
        </w:rPr>
        <w:t xml:space="preserve"> </w:t>
      </w:r>
      <w:r>
        <w:rPr>
          <w:sz w:val="24"/>
        </w:rPr>
        <w:t>върху</w:t>
      </w:r>
      <w:r>
        <w:rPr>
          <w:spacing w:val="-8"/>
          <w:sz w:val="24"/>
        </w:rPr>
        <w:t xml:space="preserve"> </w:t>
      </w:r>
      <w:r>
        <w:rPr>
          <w:sz w:val="24"/>
        </w:rPr>
        <w:t>механизация</w:t>
      </w:r>
      <w:r>
        <w:rPr>
          <w:sz w:val="24"/>
        </w:rPr>
        <w:tab/>
        <w:t>%;</w:t>
      </w:r>
    </w:p>
    <w:p w14:paraId="1BEE0718" w14:textId="77777777" w:rsidR="007D37A3" w:rsidRDefault="00833360" w:rsidP="00B13C18">
      <w:pPr>
        <w:pStyle w:val="a3"/>
        <w:numPr>
          <w:ilvl w:val="0"/>
          <w:numId w:val="34"/>
        </w:numPr>
        <w:tabs>
          <w:tab w:val="left" w:pos="567"/>
          <w:tab w:val="left" w:leader="dot" w:pos="7938"/>
        </w:tabs>
        <w:spacing w:line="276" w:lineRule="auto"/>
        <w:ind w:left="0" w:right="-55" w:firstLine="284"/>
      </w:pPr>
      <w:r>
        <w:t>доставно-складови</w:t>
      </w:r>
      <w:r>
        <w:rPr>
          <w:spacing w:val="-2"/>
        </w:rPr>
        <w:t xml:space="preserve"> </w:t>
      </w:r>
      <w:r>
        <w:t>разходи</w:t>
      </w:r>
      <w:r>
        <w:rPr>
          <w:spacing w:val="-1"/>
        </w:rPr>
        <w:t xml:space="preserve"> </w:t>
      </w:r>
      <w:r>
        <w:t>върху</w:t>
      </w:r>
      <w:r>
        <w:rPr>
          <w:spacing w:val="-9"/>
        </w:rPr>
        <w:t xml:space="preserve"> </w:t>
      </w:r>
      <w:r>
        <w:t>цени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материали</w:t>
      </w:r>
      <w:r>
        <w:tab/>
        <w:t>%;</w:t>
      </w:r>
    </w:p>
    <w:p w14:paraId="1592E68F" w14:textId="77777777" w:rsidR="007D37A3" w:rsidRDefault="00833360" w:rsidP="00B13C18">
      <w:pPr>
        <w:pStyle w:val="a5"/>
        <w:numPr>
          <w:ilvl w:val="0"/>
          <w:numId w:val="34"/>
        </w:numPr>
        <w:tabs>
          <w:tab w:val="left" w:pos="567"/>
          <w:tab w:val="left" w:leader="dot" w:pos="318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печалба</w:t>
      </w:r>
      <w:r>
        <w:rPr>
          <w:sz w:val="24"/>
        </w:rPr>
        <w:tab/>
        <w:t>%</w:t>
      </w:r>
      <w:r>
        <w:rPr>
          <w:spacing w:val="-1"/>
          <w:sz w:val="24"/>
        </w:rPr>
        <w:t xml:space="preserve"> </w:t>
      </w:r>
      <w:r>
        <w:rPr>
          <w:sz w:val="24"/>
        </w:rPr>
        <w:t>.</w:t>
      </w:r>
    </w:p>
    <w:p w14:paraId="3FA3B053" w14:textId="77777777" w:rsidR="007D37A3" w:rsidRDefault="00833360" w:rsidP="0019627A">
      <w:pPr>
        <w:pStyle w:val="a5"/>
        <w:numPr>
          <w:ilvl w:val="1"/>
          <w:numId w:val="38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Промяна на количествата на даден вид работа не е предпоставка за промяна на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единичната</w:t>
      </w:r>
      <w:r>
        <w:rPr>
          <w:spacing w:val="-1"/>
          <w:sz w:val="24"/>
        </w:rPr>
        <w:t xml:space="preserve"> </w:t>
      </w:r>
      <w:r>
        <w:rPr>
          <w:sz w:val="24"/>
        </w:rPr>
        <w:t>цена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този вид работа.</w:t>
      </w:r>
    </w:p>
    <w:p w14:paraId="12A01F39" w14:textId="5EFC2AF6" w:rsidR="00FE0CC4" w:rsidRPr="00FE0CC4" w:rsidRDefault="00FE0CC4" w:rsidP="00FE0CC4">
      <w:pPr>
        <w:pStyle w:val="a5"/>
        <w:numPr>
          <w:ilvl w:val="1"/>
          <w:numId w:val="38"/>
        </w:numPr>
        <w:tabs>
          <w:tab w:val="left" w:pos="709"/>
        </w:tabs>
        <w:spacing w:line="276" w:lineRule="auto"/>
        <w:ind w:left="0" w:right="-55" w:firstLine="284"/>
        <w:rPr>
          <w:b/>
          <w:sz w:val="24"/>
        </w:rPr>
      </w:pPr>
      <w:r w:rsidRPr="00FE0CC4">
        <w:rPr>
          <w:b/>
          <w:sz w:val="24"/>
        </w:rPr>
        <w:t xml:space="preserve">Настоящият договор се сключва под условие, в съответствие с чл. 114 от ЗОП, тъй като за него Възложителят не е осигурил финансиране. Договорът е с отложено изпълнение. </w:t>
      </w:r>
    </w:p>
    <w:p w14:paraId="6E234773" w14:textId="4D9DCDA7" w:rsidR="00FE0CC4" w:rsidRDefault="00FE0CC4" w:rsidP="00FE0CC4">
      <w:pPr>
        <w:pStyle w:val="a5"/>
        <w:numPr>
          <w:ilvl w:val="1"/>
          <w:numId w:val="38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 w:rsidRPr="00FE0CC4">
        <w:rPr>
          <w:sz w:val="24"/>
        </w:rPr>
        <w:t>Изпълнението на договора започва след осигуряване на финансиране от страна на Възложителя за неговото изпълнение, удостоверено чрез възлагателно писмо, изпратено от Възложителя до Изпълнителя.</w:t>
      </w:r>
    </w:p>
    <w:p w14:paraId="05B038B9" w14:textId="77777777" w:rsidR="007D37A3" w:rsidRDefault="00833360" w:rsidP="00B13C18">
      <w:pPr>
        <w:pStyle w:val="a3"/>
        <w:spacing w:line="276" w:lineRule="auto"/>
        <w:ind w:left="0" w:right="-55"/>
      </w:pPr>
      <w:r>
        <w:rPr>
          <w:b/>
        </w:rPr>
        <w:t xml:space="preserve">Чл.6. (1) </w:t>
      </w:r>
      <w:r>
        <w:t>ВЪЗЛОЖИТЕЛЯТ заплаща на ИЗПЪЛНИТЕЛЯ стойността на извършените</w:t>
      </w:r>
      <w:r>
        <w:rPr>
          <w:spacing w:val="1"/>
        </w:rPr>
        <w:t xml:space="preserve"> </w:t>
      </w:r>
      <w:r>
        <w:t>дейности от</w:t>
      </w:r>
      <w:r>
        <w:rPr>
          <w:spacing w:val="-2"/>
        </w:rPr>
        <w:t xml:space="preserve"> </w:t>
      </w:r>
      <w:r>
        <w:t>предмета на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следната</w:t>
      </w:r>
      <w:r>
        <w:rPr>
          <w:spacing w:val="1"/>
        </w:rPr>
        <w:t xml:space="preserve"> </w:t>
      </w:r>
      <w:r>
        <w:t>схема:</w:t>
      </w:r>
    </w:p>
    <w:p w14:paraId="4FD79329" w14:textId="700F5BF8" w:rsidR="007D37A3" w:rsidRDefault="00833360" w:rsidP="007079DE">
      <w:pPr>
        <w:pStyle w:val="1"/>
        <w:numPr>
          <w:ilvl w:val="0"/>
          <w:numId w:val="33"/>
        </w:numPr>
        <w:tabs>
          <w:tab w:val="left" w:pos="709"/>
        </w:tabs>
        <w:spacing w:before="6" w:line="276" w:lineRule="auto"/>
        <w:ind w:left="0" w:right="-55" w:firstLine="284"/>
        <w:jc w:val="both"/>
      </w:pPr>
      <w:r>
        <w:t>Окончателно</w:t>
      </w:r>
      <w:r w:rsidRPr="00937925">
        <w:rPr>
          <w:spacing w:val="8"/>
        </w:rPr>
        <w:t xml:space="preserve"> </w:t>
      </w:r>
      <w:r>
        <w:t>плащане</w:t>
      </w:r>
      <w:r w:rsidRPr="00937925">
        <w:rPr>
          <w:spacing w:val="67"/>
        </w:rPr>
        <w:t xml:space="preserve"> </w:t>
      </w:r>
      <w:r>
        <w:t>за</w:t>
      </w:r>
      <w:r w:rsidRPr="00937925">
        <w:rPr>
          <w:spacing w:val="72"/>
        </w:rPr>
        <w:t xml:space="preserve"> </w:t>
      </w:r>
      <w:r>
        <w:t>изготвяне</w:t>
      </w:r>
      <w:r w:rsidRPr="00937925">
        <w:rPr>
          <w:spacing w:val="68"/>
        </w:rPr>
        <w:t xml:space="preserve"> </w:t>
      </w:r>
      <w:r>
        <w:t>на</w:t>
      </w:r>
      <w:r w:rsidRPr="00937925">
        <w:rPr>
          <w:spacing w:val="68"/>
        </w:rPr>
        <w:t xml:space="preserve"> </w:t>
      </w:r>
      <w:r>
        <w:t>инвестиционния</w:t>
      </w:r>
      <w:r w:rsidRPr="00937925">
        <w:rPr>
          <w:spacing w:val="69"/>
        </w:rPr>
        <w:t xml:space="preserve"> </w:t>
      </w:r>
      <w:r>
        <w:t>проект</w:t>
      </w:r>
      <w:r w:rsidRPr="00937925">
        <w:rPr>
          <w:spacing w:val="71"/>
        </w:rPr>
        <w:t xml:space="preserve"> </w:t>
      </w:r>
      <w:r>
        <w:t>във</w:t>
      </w:r>
      <w:r w:rsidRPr="00937925">
        <w:rPr>
          <w:spacing w:val="68"/>
        </w:rPr>
        <w:t xml:space="preserve"> </w:t>
      </w:r>
      <w:r>
        <w:t>фаза</w:t>
      </w:r>
      <w:r w:rsidR="00937925">
        <w:t xml:space="preserve"> </w:t>
      </w:r>
      <w:bookmarkStart w:id="0" w:name="_GoBack"/>
      <w:bookmarkEnd w:id="0"/>
      <w:r w:rsidRPr="00937925">
        <w:lastRenderedPageBreak/>
        <w:t xml:space="preserve">„Работен проект“ </w:t>
      </w:r>
      <w:r>
        <w:t>– в размера на цената</w:t>
      </w:r>
      <w:r w:rsidRPr="00937925">
        <w:rPr>
          <w:spacing w:val="1"/>
        </w:rPr>
        <w:t xml:space="preserve"> </w:t>
      </w:r>
      <w:r>
        <w:t>по чл.5, ал. 1 т. 1</w:t>
      </w:r>
      <w:r w:rsidR="00A5074B">
        <w:t xml:space="preserve"> и 2, букви „А“</w:t>
      </w:r>
      <w:r>
        <w:t xml:space="preserve"> от договора, в срок до 30</w:t>
      </w:r>
      <w:r w:rsidRPr="00937925">
        <w:rPr>
          <w:spacing w:val="1"/>
        </w:rPr>
        <w:t xml:space="preserve"> </w:t>
      </w:r>
      <w:r>
        <w:t>(тридесет)</w:t>
      </w:r>
      <w:r w:rsidRPr="00937925">
        <w:rPr>
          <w:spacing w:val="1"/>
        </w:rPr>
        <w:t xml:space="preserve"> </w:t>
      </w:r>
      <w:r>
        <w:t>календарни</w:t>
      </w:r>
      <w:r w:rsidRPr="00937925">
        <w:rPr>
          <w:spacing w:val="1"/>
        </w:rPr>
        <w:t xml:space="preserve"> </w:t>
      </w:r>
      <w:r>
        <w:t>дни</w:t>
      </w:r>
      <w:r w:rsidRPr="00937925">
        <w:rPr>
          <w:spacing w:val="1"/>
        </w:rPr>
        <w:t xml:space="preserve"> </w:t>
      </w:r>
      <w:r>
        <w:t>след</w:t>
      </w:r>
      <w:r w:rsidRPr="00937925">
        <w:rPr>
          <w:spacing w:val="1"/>
        </w:rPr>
        <w:t xml:space="preserve"> </w:t>
      </w:r>
      <w:r>
        <w:t>влизане</w:t>
      </w:r>
      <w:r w:rsidRPr="00937925">
        <w:rPr>
          <w:spacing w:val="1"/>
        </w:rPr>
        <w:t xml:space="preserve"> </w:t>
      </w:r>
      <w:r>
        <w:t>в</w:t>
      </w:r>
      <w:r w:rsidRPr="00937925">
        <w:rPr>
          <w:spacing w:val="1"/>
        </w:rPr>
        <w:t xml:space="preserve"> </w:t>
      </w:r>
      <w:r>
        <w:t>сила</w:t>
      </w:r>
      <w:r w:rsidRPr="00937925">
        <w:rPr>
          <w:spacing w:val="1"/>
        </w:rPr>
        <w:t xml:space="preserve"> </w:t>
      </w:r>
      <w:r>
        <w:t>на</w:t>
      </w:r>
      <w:r w:rsidRPr="00937925">
        <w:rPr>
          <w:spacing w:val="1"/>
        </w:rPr>
        <w:t xml:space="preserve"> </w:t>
      </w:r>
      <w:r>
        <w:t>издаденото</w:t>
      </w:r>
      <w:r w:rsidRPr="00937925">
        <w:rPr>
          <w:spacing w:val="1"/>
        </w:rPr>
        <w:t xml:space="preserve"> </w:t>
      </w:r>
      <w:r>
        <w:t>Разрешение</w:t>
      </w:r>
      <w:r w:rsidRPr="00937925">
        <w:rPr>
          <w:spacing w:val="1"/>
        </w:rPr>
        <w:t xml:space="preserve"> </w:t>
      </w:r>
      <w:r>
        <w:t>за</w:t>
      </w:r>
      <w:r w:rsidRPr="00937925">
        <w:rPr>
          <w:spacing w:val="1"/>
        </w:rPr>
        <w:t xml:space="preserve"> </w:t>
      </w:r>
      <w:r>
        <w:t>строеж</w:t>
      </w:r>
      <w:r w:rsidRPr="00937925">
        <w:rPr>
          <w:spacing w:val="1"/>
        </w:rPr>
        <w:t xml:space="preserve"> </w:t>
      </w:r>
      <w:r>
        <w:t>и</w:t>
      </w:r>
      <w:r w:rsidRPr="00937925">
        <w:rPr>
          <w:spacing w:val="1"/>
        </w:rPr>
        <w:t xml:space="preserve"> </w:t>
      </w:r>
      <w:r>
        <w:t>представяне</w:t>
      </w:r>
      <w:r w:rsidRPr="00937925">
        <w:rPr>
          <w:spacing w:val="-2"/>
        </w:rPr>
        <w:t xml:space="preserve"> </w:t>
      </w:r>
      <w:r>
        <w:t>на</w:t>
      </w:r>
      <w:r w:rsidRPr="00937925">
        <w:rPr>
          <w:spacing w:val="-1"/>
        </w:rPr>
        <w:t xml:space="preserve"> </w:t>
      </w:r>
      <w:r>
        <w:t>фактура</w:t>
      </w:r>
      <w:r w:rsidRPr="00937925">
        <w:rPr>
          <w:spacing w:val="2"/>
        </w:rPr>
        <w:t xml:space="preserve"> </w:t>
      </w:r>
      <w:r>
        <w:t>за</w:t>
      </w:r>
      <w:r w:rsidRPr="00937925">
        <w:rPr>
          <w:spacing w:val="-1"/>
        </w:rPr>
        <w:t xml:space="preserve"> </w:t>
      </w:r>
      <w:r>
        <w:t>дължимата сума/част от</w:t>
      </w:r>
      <w:r w:rsidRPr="00937925">
        <w:rPr>
          <w:spacing w:val="1"/>
        </w:rPr>
        <w:t xml:space="preserve"> </w:t>
      </w:r>
      <w:r>
        <w:t>цената.</w:t>
      </w:r>
    </w:p>
    <w:p w14:paraId="1C357A1E" w14:textId="5DF6F92E" w:rsidR="007D37A3" w:rsidRDefault="00833360" w:rsidP="0019627A">
      <w:pPr>
        <w:pStyle w:val="a5"/>
        <w:numPr>
          <w:ilvl w:val="0"/>
          <w:numId w:val="3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>Авансово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плащане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изпълнение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СМР,</w:t>
      </w:r>
      <w:r>
        <w:rPr>
          <w:b/>
          <w:spacing w:val="20"/>
          <w:sz w:val="24"/>
        </w:rPr>
        <w:t xml:space="preserve"> </w:t>
      </w:r>
      <w:r>
        <w:rPr>
          <w:sz w:val="24"/>
        </w:rPr>
        <w:t>в</w:t>
      </w:r>
      <w:r>
        <w:rPr>
          <w:spacing w:val="17"/>
          <w:sz w:val="24"/>
        </w:rPr>
        <w:t xml:space="preserve"> </w:t>
      </w:r>
      <w:r>
        <w:rPr>
          <w:sz w:val="24"/>
        </w:rPr>
        <w:t>размер</w:t>
      </w:r>
      <w:r>
        <w:rPr>
          <w:spacing w:val="16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30</w:t>
      </w:r>
      <w:r>
        <w:rPr>
          <w:spacing w:val="20"/>
          <w:sz w:val="24"/>
        </w:rPr>
        <w:t xml:space="preserve"> </w:t>
      </w:r>
      <w:r>
        <w:rPr>
          <w:sz w:val="24"/>
        </w:rPr>
        <w:t>%</w:t>
      </w:r>
      <w:r>
        <w:rPr>
          <w:spacing w:val="17"/>
          <w:sz w:val="24"/>
        </w:rPr>
        <w:t xml:space="preserve"> </w:t>
      </w:r>
      <w:r>
        <w:rPr>
          <w:sz w:val="24"/>
        </w:rPr>
        <w:t>(тридесет</w:t>
      </w:r>
      <w:r>
        <w:rPr>
          <w:spacing w:val="18"/>
          <w:sz w:val="24"/>
        </w:rPr>
        <w:t xml:space="preserve"> </w:t>
      </w:r>
      <w:r>
        <w:rPr>
          <w:sz w:val="24"/>
        </w:rPr>
        <w:t>на</w:t>
      </w:r>
      <w:r>
        <w:rPr>
          <w:spacing w:val="19"/>
          <w:sz w:val="24"/>
        </w:rPr>
        <w:t xml:space="preserve"> </w:t>
      </w:r>
      <w:r>
        <w:rPr>
          <w:sz w:val="24"/>
        </w:rPr>
        <w:t>сто)</w:t>
      </w:r>
      <w:r>
        <w:rPr>
          <w:spacing w:val="-58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цена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чл.5,</w:t>
      </w:r>
      <w:r>
        <w:rPr>
          <w:spacing w:val="1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1,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 w:rsidR="00A5074B">
        <w:rPr>
          <w:sz w:val="24"/>
        </w:rPr>
        <w:t xml:space="preserve">1 и </w:t>
      </w:r>
      <w:r>
        <w:rPr>
          <w:sz w:val="24"/>
        </w:rPr>
        <w:t>2</w:t>
      </w:r>
      <w:r w:rsidR="00A5074B">
        <w:rPr>
          <w:spacing w:val="1"/>
          <w:sz w:val="24"/>
        </w:rPr>
        <w:t xml:space="preserve">, букви „Б“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договора.</w:t>
      </w:r>
      <w:r>
        <w:rPr>
          <w:spacing w:val="1"/>
          <w:sz w:val="24"/>
        </w:rPr>
        <w:t xml:space="preserve"> </w:t>
      </w:r>
      <w:r>
        <w:rPr>
          <w:sz w:val="24"/>
        </w:rPr>
        <w:t>Авансовото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-58"/>
          <w:sz w:val="24"/>
        </w:rPr>
        <w:t xml:space="preserve"> </w:t>
      </w:r>
      <w:r>
        <w:rPr>
          <w:sz w:val="24"/>
        </w:rPr>
        <w:t>(тридесет)</w:t>
      </w:r>
      <w:r>
        <w:rPr>
          <w:spacing w:val="1"/>
          <w:sz w:val="24"/>
        </w:rPr>
        <w:t xml:space="preserve"> </w:t>
      </w:r>
      <w:r>
        <w:rPr>
          <w:sz w:val="24"/>
        </w:rPr>
        <w:t>календарни</w:t>
      </w:r>
      <w:r>
        <w:rPr>
          <w:spacing w:val="1"/>
          <w:sz w:val="24"/>
        </w:rPr>
        <w:t xml:space="preserve"> </w:t>
      </w:r>
      <w:r>
        <w:rPr>
          <w:sz w:val="24"/>
        </w:rPr>
        <w:t>дни,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откриване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строителна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площадка и определяне на строителна линия и ниво на строежа (Приложение №2а към чл. 7,</w:t>
      </w:r>
      <w:r>
        <w:rPr>
          <w:spacing w:val="1"/>
          <w:sz w:val="24"/>
        </w:rPr>
        <w:t xml:space="preserve"> </w:t>
      </w:r>
      <w:r>
        <w:rPr>
          <w:sz w:val="24"/>
        </w:rPr>
        <w:t>ал. 3, т. 2 от Наредба №3 от 31 юли 2003 г. за съставяне на актове и протоколи по време 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строителството)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представяне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фактура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дължимата сума/част от цената;</w:t>
      </w:r>
    </w:p>
    <w:p w14:paraId="4A9A8BCB" w14:textId="77777777" w:rsidR="007D37A3" w:rsidRPr="0019627A" w:rsidRDefault="00833360" w:rsidP="007079DE">
      <w:pPr>
        <w:pStyle w:val="a5"/>
        <w:numPr>
          <w:ilvl w:val="0"/>
          <w:numId w:val="33"/>
        </w:numPr>
        <w:tabs>
          <w:tab w:val="left" w:pos="709"/>
        </w:tabs>
        <w:spacing w:before="73" w:line="276" w:lineRule="auto"/>
        <w:ind w:left="0" w:right="-55" w:firstLine="284"/>
        <w:rPr>
          <w:sz w:val="24"/>
          <w:szCs w:val="24"/>
        </w:rPr>
      </w:pPr>
      <w:r w:rsidRPr="0019627A">
        <w:rPr>
          <w:b/>
          <w:sz w:val="24"/>
        </w:rPr>
        <w:t xml:space="preserve">Окончателно плащане за изпълнение на СМР - </w:t>
      </w:r>
      <w:r>
        <w:rPr>
          <w:sz w:val="24"/>
        </w:rPr>
        <w:t>в размер на разликата между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стойността на действително извършените работи СМР и стойността на авансовото плащане,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платимо в срок до 30 (тридесет) календарни дни от датата на подписване на Констативен акт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за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установяване годността</w:t>
      </w:r>
      <w:r w:rsidRPr="0019627A">
        <w:rPr>
          <w:spacing w:val="-1"/>
          <w:sz w:val="24"/>
        </w:rPr>
        <w:t xml:space="preserve"> </w:t>
      </w:r>
      <w:r>
        <w:rPr>
          <w:sz w:val="24"/>
        </w:rPr>
        <w:t>за приемане на</w:t>
      </w:r>
      <w:r w:rsidRPr="0019627A">
        <w:rPr>
          <w:spacing w:val="-1"/>
          <w:sz w:val="24"/>
        </w:rPr>
        <w:t xml:space="preserve"> </w:t>
      </w:r>
      <w:r>
        <w:rPr>
          <w:sz w:val="24"/>
        </w:rPr>
        <w:t>строежа</w:t>
      </w:r>
      <w:r w:rsidRPr="0019627A">
        <w:rPr>
          <w:spacing w:val="-1"/>
          <w:sz w:val="24"/>
        </w:rPr>
        <w:t xml:space="preserve"> </w:t>
      </w:r>
      <w:r>
        <w:rPr>
          <w:sz w:val="24"/>
        </w:rPr>
        <w:t>(част,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етап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от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него) Приложение</w:t>
      </w:r>
      <w:r w:rsidRPr="0019627A">
        <w:rPr>
          <w:spacing w:val="-1"/>
          <w:sz w:val="24"/>
        </w:rPr>
        <w:t xml:space="preserve"> </w:t>
      </w:r>
      <w:r>
        <w:rPr>
          <w:sz w:val="24"/>
        </w:rPr>
        <w:t>№ 15 към</w:t>
      </w:r>
      <w:r w:rsidR="0019627A">
        <w:rPr>
          <w:sz w:val="24"/>
        </w:rPr>
        <w:t xml:space="preserve"> </w:t>
      </w:r>
      <w:r w:rsidRPr="0019627A">
        <w:rPr>
          <w:sz w:val="24"/>
          <w:szCs w:val="24"/>
        </w:rPr>
        <w:t>чл.7,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ал.3,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т.15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от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Наредба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№3/2003г.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за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съставяне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на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актове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и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протоколи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по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време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на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строителството</w:t>
      </w:r>
      <w:r w:rsidRPr="0019627A">
        <w:rPr>
          <w:spacing w:val="-1"/>
          <w:sz w:val="24"/>
          <w:szCs w:val="24"/>
        </w:rPr>
        <w:t xml:space="preserve"> </w:t>
      </w:r>
      <w:r w:rsidRPr="0019627A">
        <w:rPr>
          <w:sz w:val="24"/>
          <w:szCs w:val="24"/>
        </w:rPr>
        <w:t>и представяне</w:t>
      </w:r>
      <w:r w:rsidRPr="0019627A">
        <w:rPr>
          <w:spacing w:val="-2"/>
          <w:sz w:val="24"/>
          <w:szCs w:val="24"/>
        </w:rPr>
        <w:t xml:space="preserve"> </w:t>
      </w:r>
      <w:r w:rsidRPr="0019627A">
        <w:rPr>
          <w:sz w:val="24"/>
          <w:szCs w:val="24"/>
        </w:rPr>
        <w:t>на</w:t>
      </w:r>
      <w:r w:rsidRPr="0019627A">
        <w:rPr>
          <w:spacing w:val="-1"/>
          <w:sz w:val="24"/>
          <w:szCs w:val="24"/>
        </w:rPr>
        <w:t xml:space="preserve"> </w:t>
      </w:r>
      <w:r w:rsidRPr="0019627A">
        <w:rPr>
          <w:sz w:val="24"/>
          <w:szCs w:val="24"/>
        </w:rPr>
        <w:t>фактура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за</w:t>
      </w:r>
      <w:r w:rsidRPr="0019627A">
        <w:rPr>
          <w:spacing w:val="-2"/>
          <w:sz w:val="24"/>
          <w:szCs w:val="24"/>
        </w:rPr>
        <w:t xml:space="preserve"> </w:t>
      </w:r>
      <w:r w:rsidRPr="0019627A">
        <w:rPr>
          <w:sz w:val="24"/>
          <w:szCs w:val="24"/>
        </w:rPr>
        <w:t>дължимата сума/част от цената;</w:t>
      </w:r>
    </w:p>
    <w:p w14:paraId="25F1BBBF" w14:textId="77CF7EAC" w:rsidR="007D37A3" w:rsidRDefault="00833360" w:rsidP="0019627A">
      <w:pPr>
        <w:pStyle w:val="a5"/>
        <w:numPr>
          <w:ilvl w:val="0"/>
          <w:numId w:val="33"/>
        </w:numPr>
        <w:tabs>
          <w:tab w:val="left" w:pos="709"/>
        </w:tabs>
        <w:spacing w:before="1" w:line="276" w:lineRule="auto"/>
        <w:ind w:left="0" w:right="-55" w:firstLine="284"/>
        <w:rPr>
          <w:sz w:val="24"/>
        </w:rPr>
      </w:pPr>
      <w:r>
        <w:rPr>
          <w:b/>
          <w:sz w:val="24"/>
        </w:rPr>
        <w:t>Окончателно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плащане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упражняване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авторски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надзор,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размера</w:t>
      </w:r>
      <w:r>
        <w:rPr>
          <w:spacing w:val="60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цената</w:t>
      </w:r>
      <w:r>
        <w:rPr>
          <w:spacing w:val="1"/>
          <w:sz w:val="24"/>
        </w:rPr>
        <w:t xml:space="preserve"> </w:t>
      </w:r>
      <w:r>
        <w:rPr>
          <w:sz w:val="24"/>
        </w:rPr>
        <w:t>по чл.5, ал. 1, т.</w:t>
      </w:r>
      <w:r w:rsidR="00A5074B">
        <w:rPr>
          <w:sz w:val="24"/>
        </w:rPr>
        <w:t xml:space="preserve">1 и 2, букви „В“ </w:t>
      </w:r>
      <w:r>
        <w:rPr>
          <w:sz w:val="24"/>
        </w:rPr>
        <w:t xml:space="preserve"> от 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платимо в срок до 30 (тридесет) календарни дни от</w:t>
      </w:r>
      <w:r>
        <w:rPr>
          <w:spacing w:val="1"/>
          <w:sz w:val="24"/>
        </w:rPr>
        <w:t xml:space="preserve"> </w:t>
      </w:r>
      <w:r>
        <w:rPr>
          <w:sz w:val="24"/>
        </w:rPr>
        <w:t>датата на подписване на Констативен акт за установяване годността за приемане на строежа</w:t>
      </w:r>
      <w:r>
        <w:rPr>
          <w:spacing w:val="1"/>
          <w:sz w:val="24"/>
        </w:rPr>
        <w:t xml:space="preserve"> </w:t>
      </w:r>
      <w:r>
        <w:rPr>
          <w:sz w:val="24"/>
        </w:rPr>
        <w:t>(част,</w:t>
      </w:r>
      <w:r>
        <w:rPr>
          <w:spacing w:val="1"/>
          <w:sz w:val="24"/>
        </w:rPr>
        <w:t xml:space="preserve"> </w:t>
      </w:r>
      <w:r>
        <w:rPr>
          <w:sz w:val="24"/>
        </w:rPr>
        <w:t>етап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него)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15</w:t>
      </w:r>
      <w:r>
        <w:rPr>
          <w:spacing w:val="1"/>
          <w:sz w:val="24"/>
        </w:rPr>
        <w:t xml:space="preserve"> </w:t>
      </w:r>
      <w:r>
        <w:rPr>
          <w:sz w:val="24"/>
        </w:rPr>
        <w:t>към</w:t>
      </w:r>
      <w:r>
        <w:rPr>
          <w:spacing w:val="1"/>
          <w:sz w:val="24"/>
        </w:rPr>
        <w:t xml:space="preserve"> </w:t>
      </w:r>
      <w:r>
        <w:rPr>
          <w:sz w:val="24"/>
        </w:rPr>
        <w:t>чл.7,</w:t>
      </w:r>
      <w:r>
        <w:rPr>
          <w:spacing w:val="1"/>
          <w:sz w:val="24"/>
        </w:rPr>
        <w:t xml:space="preserve"> </w:t>
      </w:r>
      <w:r>
        <w:rPr>
          <w:sz w:val="24"/>
        </w:rPr>
        <w:t>ал.3,</w:t>
      </w:r>
      <w:r>
        <w:rPr>
          <w:spacing w:val="1"/>
          <w:sz w:val="24"/>
        </w:rPr>
        <w:t xml:space="preserve"> </w:t>
      </w:r>
      <w:r>
        <w:rPr>
          <w:sz w:val="24"/>
        </w:rPr>
        <w:t>т.15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Наредба</w:t>
      </w:r>
      <w:r>
        <w:rPr>
          <w:spacing w:val="1"/>
          <w:sz w:val="24"/>
        </w:rPr>
        <w:t xml:space="preserve"> </w:t>
      </w:r>
      <w:r>
        <w:rPr>
          <w:sz w:val="24"/>
        </w:rPr>
        <w:t>№3/2003г.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съставяне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строителството,</w:t>
      </w:r>
      <w:r>
        <w:rPr>
          <w:spacing w:val="1"/>
          <w:sz w:val="24"/>
        </w:rPr>
        <w:t xml:space="preserve"> </w:t>
      </w:r>
      <w:r>
        <w:rPr>
          <w:sz w:val="24"/>
        </w:rPr>
        <w:t>окончателен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приемо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предавателен</w:t>
      </w:r>
      <w:r>
        <w:rPr>
          <w:spacing w:val="-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-1"/>
          <w:sz w:val="24"/>
        </w:rPr>
        <w:t xml:space="preserve"> </w:t>
      </w:r>
      <w:r>
        <w:rPr>
          <w:sz w:val="24"/>
        </w:rPr>
        <w:t>и представяне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фактура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дължимата сума.</w:t>
      </w:r>
    </w:p>
    <w:p w14:paraId="45BC4F6D" w14:textId="77777777" w:rsidR="007D37A3" w:rsidRDefault="00833360" w:rsidP="0019627A">
      <w:pPr>
        <w:pStyle w:val="a5"/>
        <w:numPr>
          <w:ilvl w:val="2"/>
          <w:numId w:val="38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Плащанията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сумите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ал.1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извършват</w:t>
      </w:r>
      <w:r>
        <w:rPr>
          <w:spacing w:val="1"/>
          <w:sz w:val="24"/>
        </w:rPr>
        <w:t xml:space="preserve"> </w:t>
      </w: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надлежно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издадена фактура по сметка на </w:t>
      </w:r>
      <w:r>
        <w:rPr>
          <w:b/>
          <w:sz w:val="24"/>
        </w:rPr>
        <w:t xml:space="preserve">ИЗПЪЛНИТЕЛЯ </w:t>
      </w:r>
      <w:r>
        <w:rPr>
          <w:sz w:val="24"/>
        </w:rPr>
        <w:t>и на оформени и подписани документи за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работата,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Раздел</w:t>
      </w:r>
      <w:r>
        <w:rPr>
          <w:spacing w:val="1"/>
          <w:sz w:val="24"/>
        </w:rPr>
        <w:t xml:space="preserve"> </w:t>
      </w:r>
      <w:r>
        <w:rPr>
          <w:sz w:val="24"/>
        </w:rPr>
        <w:t>VI</w:t>
      </w:r>
      <w:r>
        <w:rPr>
          <w:spacing w:val="1"/>
          <w:sz w:val="24"/>
        </w:rPr>
        <w:t xml:space="preserve"> </w:t>
      </w:r>
      <w:r>
        <w:rPr>
          <w:sz w:val="24"/>
        </w:rPr>
        <w:t>(Приемане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договора)</w:t>
      </w:r>
      <w:r>
        <w:rPr>
          <w:spacing w:val="1"/>
          <w:sz w:val="24"/>
        </w:rPr>
        <w:t xml:space="preserve"> </w:t>
      </w:r>
      <w:r>
        <w:rPr>
          <w:sz w:val="24"/>
        </w:rPr>
        <w:t>от настоящия договор.</w:t>
      </w:r>
    </w:p>
    <w:p w14:paraId="643FD58C" w14:textId="77777777" w:rsidR="007D37A3" w:rsidRDefault="00833360" w:rsidP="0019627A">
      <w:pPr>
        <w:pStyle w:val="a5"/>
        <w:numPr>
          <w:ilvl w:val="2"/>
          <w:numId w:val="38"/>
        </w:numPr>
        <w:tabs>
          <w:tab w:val="left" w:pos="709"/>
          <w:tab w:val="left" w:pos="174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 случай, че при извършване на административни проверки и/или проверки на</w:t>
      </w:r>
      <w:r>
        <w:rPr>
          <w:spacing w:val="1"/>
          <w:sz w:val="24"/>
        </w:rPr>
        <w:t xml:space="preserve"> </w:t>
      </w:r>
      <w:r>
        <w:rPr>
          <w:sz w:val="24"/>
        </w:rPr>
        <w:t>място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установи</w:t>
      </w:r>
      <w:r>
        <w:rPr>
          <w:spacing w:val="1"/>
          <w:sz w:val="24"/>
        </w:rPr>
        <w:t xml:space="preserve"> </w:t>
      </w:r>
      <w:r>
        <w:rPr>
          <w:sz w:val="24"/>
        </w:rPr>
        <w:t>несъответствие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заявени</w:t>
      </w:r>
      <w:r>
        <w:rPr>
          <w:spacing w:val="1"/>
          <w:sz w:val="24"/>
        </w:rPr>
        <w:t xml:space="preserve"> </w:t>
      </w:r>
      <w:r>
        <w:rPr>
          <w:sz w:val="24"/>
        </w:rPr>
        <w:t>параметри</w:t>
      </w:r>
      <w:r>
        <w:rPr>
          <w:spacing w:val="1"/>
          <w:sz w:val="24"/>
        </w:rPr>
        <w:t xml:space="preserve"> </w:t>
      </w:r>
      <w:r>
        <w:rPr>
          <w:sz w:val="24"/>
        </w:rPr>
        <w:t>(количества,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реално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такива,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резултат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съответните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недопустими,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коригира</w:t>
      </w:r>
      <w:r>
        <w:rPr>
          <w:spacing w:val="1"/>
          <w:sz w:val="24"/>
        </w:rPr>
        <w:t xml:space="preserve"> </w:t>
      </w:r>
      <w:r>
        <w:rPr>
          <w:sz w:val="24"/>
        </w:rPr>
        <w:t>изготвените документи до размера на реално извършените и доказани за допустими разходи.</w:t>
      </w:r>
      <w:r>
        <w:rPr>
          <w:spacing w:val="1"/>
          <w:sz w:val="24"/>
        </w:rPr>
        <w:t xml:space="preserve"> </w:t>
      </w:r>
      <w:r>
        <w:rPr>
          <w:sz w:val="24"/>
        </w:rPr>
        <w:t>Наложени санкции и неустойки в резултат на установените несъответствия са за сметка 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ИЗПЪЛНИТЕЛЯ.</w:t>
      </w:r>
    </w:p>
    <w:p w14:paraId="7FF04A9A" w14:textId="77777777" w:rsidR="007D37A3" w:rsidRDefault="00833360" w:rsidP="0019627A">
      <w:pPr>
        <w:pStyle w:val="a5"/>
        <w:numPr>
          <w:ilvl w:val="2"/>
          <w:numId w:val="38"/>
        </w:numPr>
        <w:tabs>
          <w:tab w:val="left" w:pos="709"/>
          <w:tab w:val="left" w:pos="174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ВЪЗЛОЖИТЕЛЯТ има право да удържи санкции и/или неустойки, дължими от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ИЗПЪЛНИТЕЛЯ, наложени по силата на настоящия договор, от размера на окончателното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плащане.</w:t>
      </w:r>
    </w:p>
    <w:p w14:paraId="406AE19E" w14:textId="77777777" w:rsidR="007D37A3" w:rsidRDefault="00833360" w:rsidP="0019627A">
      <w:pPr>
        <w:pStyle w:val="a3"/>
        <w:spacing w:line="276" w:lineRule="auto"/>
        <w:ind w:left="0" w:right="-55"/>
      </w:pPr>
      <w:r>
        <w:rPr>
          <w:b/>
        </w:rPr>
        <w:t xml:space="preserve">Чл. 7 (1) </w:t>
      </w:r>
      <w:r>
        <w:t>Всички плащания по този договор се извършват в лева чрез банков превод по</w:t>
      </w:r>
      <w:r>
        <w:rPr>
          <w:spacing w:val="-57"/>
        </w:rPr>
        <w:t xml:space="preserve"> </w:t>
      </w:r>
      <w:r>
        <w:t>следната</w:t>
      </w:r>
      <w:r>
        <w:rPr>
          <w:spacing w:val="-1"/>
        </w:rPr>
        <w:t xml:space="preserve"> </w:t>
      </w:r>
      <w:r>
        <w:t>банкова</w:t>
      </w:r>
      <w:r>
        <w:rPr>
          <w:spacing w:val="-2"/>
        </w:rPr>
        <w:t xml:space="preserve"> </w:t>
      </w:r>
      <w:r>
        <w:t>сметка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t>:</w:t>
      </w:r>
    </w:p>
    <w:p w14:paraId="5F5E44FC" w14:textId="77777777" w:rsidR="007D37A3" w:rsidRDefault="00833360" w:rsidP="007079DE">
      <w:pPr>
        <w:pStyle w:val="a3"/>
        <w:tabs>
          <w:tab w:val="left" w:leader="dot" w:pos="4833"/>
        </w:tabs>
        <w:spacing w:line="276" w:lineRule="auto"/>
        <w:ind w:left="0" w:right="-55" w:firstLine="284"/>
        <w:jc w:val="left"/>
      </w:pPr>
      <w:r>
        <w:t>Банка:</w:t>
      </w:r>
      <w:r>
        <w:rPr>
          <w:spacing w:val="115"/>
        </w:rPr>
        <w:t xml:space="preserve"> </w:t>
      </w:r>
      <w:r>
        <w:t>[</w:t>
      </w:r>
      <w:r>
        <w:tab/>
        <w:t>]</w:t>
      </w:r>
    </w:p>
    <w:p w14:paraId="3E89688A" w14:textId="77777777" w:rsidR="007D37A3" w:rsidRDefault="00833360" w:rsidP="0019627A">
      <w:pPr>
        <w:pStyle w:val="a3"/>
        <w:tabs>
          <w:tab w:val="left" w:pos="1134"/>
          <w:tab w:val="left" w:leader="dot" w:pos="4833"/>
        </w:tabs>
        <w:spacing w:line="276" w:lineRule="auto"/>
        <w:ind w:left="0" w:right="-55" w:firstLine="284"/>
        <w:jc w:val="left"/>
      </w:pPr>
      <w:r>
        <w:t>BIC:</w:t>
      </w:r>
      <w:r>
        <w:tab/>
        <w:t>[</w:t>
      </w:r>
      <w:r>
        <w:tab/>
        <w:t>]</w:t>
      </w:r>
    </w:p>
    <w:p w14:paraId="387C4CAD" w14:textId="77777777" w:rsidR="007D37A3" w:rsidRDefault="00833360" w:rsidP="007079DE">
      <w:pPr>
        <w:pStyle w:val="a3"/>
        <w:tabs>
          <w:tab w:val="left" w:leader="dot" w:pos="4833"/>
        </w:tabs>
        <w:spacing w:line="276" w:lineRule="auto"/>
        <w:ind w:left="0" w:right="-55" w:firstLine="284"/>
        <w:jc w:val="left"/>
      </w:pPr>
      <w:r>
        <w:t xml:space="preserve">IBAN:  </w:t>
      </w:r>
      <w:r>
        <w:rPr>
          <w:spacing w:val="7"/>
        </w:rPr>
        <w:t xml:space="preserve"> </w:t>
      </w:r>
      <w:r>
        <w:t>[</w:t>
      </w:r>
      <w:r>
        <w:tab/>
        <w:t>]</w:t>
      </w:r>
    </w:p>
    <w:p w14:paraId="13965AD2" w14:textId="77777777" w:rsidR="007D37A3" w:rsidRDefault="00833360" w:rsidP="0019627A">
      <w:pPr>
        <w:pStyle w:val="a5"/>
        <w:numPr>
          <w:ilvl w:val="0"/>
          <w:numId w:val="32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 xml:space="preserve">ИЗПЪЛНИТЕЛЯТ </w:t>
      </w:r>
      <w:r>
        <w:rPr>
          <w:sz w:val="24"/>
        </w:rPr>
        <w:t xml:space="preserve">е длъжен да уведомява писмено </w:t>
      </w:r>
      <w:r>
        <w:rPr>
          <w:b/>
          <w:sz w:val="24"/>
        </w:rPr>
        <w:t xml:space="preserve">ВЪЗЛОЖИТЕЛЯ </w:t>
      </w:r>
      <w:r>
        <w:rPr>
          <w:sz w:val="24"/>
        </w:rPr>
        <w:t>за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последващи промени по ал. 1 в срок от 3 (</w:t>
      </w:r>
      <w:r>
        <w:rPr>
          <w:i/>
          <w:sz w:val="24"/>
        </w:rPr>
        <w:t>три</w:t>
      </w:r>
      <w:r>
        <w:rPr>
          <w:sz w:val="24"/>
        </w:rPr>
        <w:t>) дни, считано от момента на промяната. 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уведоми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този</w:t>
      </w:r>
      <w:r>
        <w:rPr>
          <w:spacing w:val="1"/>
          <w:sz w:val="24"/>
        </w:rPr>
        <w:t xml:space="preserve"> </w:t>
      </w:r>
      <w:r>
        <w:rPr>
          <w:sz w:val="24"/>
        </w:rPr>
        <w:t>срок,</w:t>
      </w:r>
      <w:r>
        <w:rPr>
          <w:spacing w:val="1"/>
          <w:sz w:val="24"/>
        </w:rPr>
        <w:t xml:space="preserve"> </w:t>
      </w:r>
      <w:r>
        <w:rPr>
          <w:sz w:val="24"/>
        </w:rPr>
        <w:t>счита</w:t>
      </w:r>
      <w:r>
        <w:rPr>
          <w:spacing w:val="1"/>
          <w:sz w:val="24"/>
        </w:rPr>
        <w:t xml:space="preserve"> </w:t>
      </w:r>
      <w:r>
        <w:rPr>
          <w:sz w:val="24"/>
        </w:rPr>
        <w:t>се,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плащанията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1"/>
          <w:sz w:val="24"/>
        </w:rPr>
        <w:t xml:space="preserve"> </w:t>
      </w:r>
      <w:r>
        <w:rPr>
          <w:sz w:val="24"/>
        </w:rPr>
        <w:t>надлежно извършени.</w:t>
      </w:r>
    </w:p>
    <w:p w14:paraId="0A26F931" w14:textId="77777777" w:rsidR="007D37A3" w:rsidRDefault="00833360" w:rsidP="0019627A">
      <w:pPr>
        <w:pStyle w:val="a5"/>
        <w:numPr>
          <w:ilvl w:val="0"/>
          <w:numId w:val="32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фактури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плащания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изготвят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български</w:t>
      </w:r>
      <w:r>
        <w:rPr>
          <w:spacing w:val="1"/>
          <w:sz w:val="24"/>
        </w:rPr>
        <w:t xml:space="preserve"> </w:t>
      </w:r>
      <w:r>
        <w:rPr>
          <w:sz w:val="24"/>
        </w:rPr>
        <w:t>език,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със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счетоводството, подзаконовите</w:t>
      </w:r>
      <w:r>
        <w:rPr>
          <w:spacing w:val="-1"/>
          <w:sz w:val="24"/>
        </w:rPr>
        <w:t xml:space="preserve"> </w:t>
      </w:r>
      <w:r>
        <w:rPr>
          <w:sz w:val="24"/>
        </w:rPr>
        <w:t>нормативни актове.</w:t>
      </w:r>
    </w:p>
    <w:p w14:paraId="14328A8B" w14:textId="77777777" w:rsidR="007D37A3" w:rsidRPr="00F91EF3" w:rsidRDefault="00833360" w:rsidP="00F91EF3">
      <w:pPr>
        <w:tabs>
          <w:tab w:val="left" w:pos="1626"/>
        </w:tabs>
        <w:spacing w:line="276" w:lineRule="auto"/>
        <w:ind w:right="-55"/>
        <w:jc w:val="both"/>
      </w:pPr>
      <w:r w:rsidRPr="0019627A">
        <w:rPr>
          <w:b/>
          <w:sz w:val="24"/>
        </w:rPr>
        <w:t xml:space="preserve">Чл. 8. </w:t>
      </w:r>
      <w:r w:rsidRPr="0019627A">
        <w:rPr>
          <w:sz w:val="24"/>
        </w:rPr>
        <w:t>(1) Когато за частта от поръчката, която се изпълнява от подизпълнител,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изпълнението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lastRenderedPageBreak/>
        <w:t>може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да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бъде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предадено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като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отделен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обект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1"/>
          <w:sz w:val="24"/>
        </w:rPr>
        <w:t xml:space="preserve"> </w:t>
      </w:r>
      <w:r w:rsidRPr="0019627A">
        <w:rPr>
          <w:b/>
          <w:sz w:val="24"/>
        </w:rPr>
        <w:t>ИЗПЪЛНИТЕЛЯ</w:t>
      </w:r>
      <w:r w:rsidRPr="0019627A">
        <w:rPr>
          <w:b/>
          <w:spacing w:val="1"/>
          <w:sz w:val="24"/>
        </w:rPr>
        <w:t xml:space="preserve"> </w:t>
      </w:r>
      <w:r w:rsidRPr="0019627A">
        <w:rPr>
          <w:sz w:val="24"/>
        </w:rPr>
        <w:t>или</w:t>
      </w:r>
      <w:r w:rsidRPr="0019627A">
        <w:rPr>
          <w:spacing w:val="1"/>
          <w:sz w:val="24"/>
        </w:rPr>
        <w:t xml:space="preserve"> </w:t>
      </w:r>
      <w:r w:rsidRPr="0019627A">
        <w:rPr>
          <w:b/>
          <w:sz w:val="24"/>
        </w:rPr>
        <w:t>ВЪЗЛОЖИТЕЛЯ</w:t>
      </w:r>
      <w:r w:rsidRPr="0019627A">
        <w:rPr>
          <w:sz w:val="24"/>
        </w:rPr>
        <w:t xml:space="preserve">, подизпълнителят представя на </w:t>
      </w:r>
      <w:r w:rsidRPr="0019627A">
        <w:rPr>
          <w:b/>
          <w:sz w:val="24"/>
        </w:rPr>
        <w:t xml:space="preserve">ИЗПЪЛНИТЕЛЯ </w:t>
      </w:r>
      <w:r w:rsidRPr="0019627A">
        <w:rPr>
          <w:sz w:val="24"/>
        </w:rPr>
        <w:t>отчет за изпълнението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съответната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част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от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поръчката,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заедно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с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искане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за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плащане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тази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част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пряко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 xml:space="preserve">подизпълнителя. </w:t>
      </w:r>
      <w:r w:rsidRPr="00F91EF3">
        <w:t>(</w:t>
      </w:r>
      <w:r w:rsidRPr="00F91EF3">
        <w:rPr>
          <w:i/>
        </w:rPr>
        <w:t xml:space="preserve">ако е </w:t>
      </w:r>
      <w:r w:rsidR="00F91EF3" w:rsidRPr="00F91EF3">
        <w:rPr>
          <w:i/>
        </w:rPr>
        <w:t>п</w:t>
      </w:r>
      <w:r w:rsidRPr="00F91EF3">
        <w:rPr>
          <w:i/>
        </w:rPr>
        <w:t>риложимо</w:t>
      </w:r>
      <w:r w:rsidRPr="00F91EF3">
        <w:t>)</w:t>
      </w:r>
    </w:p>
    <w:p w14:paraId="71F9C3BF" w14:textId="77777777" w:rsidR="007D37A3" w:rsidRPr="00F91EF3" w:rsidRDefault="00833360" w:rsidP="0019627A">
      <w:pPr>
        <w:pStyle w:val="a5"/>
        <w:numPr>
          <w:ilvl w:val="0"/>
          <w:numId w:val="31"/>
        </w:numPr>
        <w:tabs>
          <w:tab w:val="left" w:pos="709"/>
        </w:tabs>
        <w:spacing w:before="1" w:line="276" w:lineRule="auto"/>
        <w:ind w:left="0" w:right="-55" w:firstLine="284"/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отчета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искането за плащане на подизпълнителя в срок до 15 (петнадесет) дни от получаването му,</w:t>
      </w:r>
      <w:r>
        <w:rPr>
          <w:spacing w:val="1"/>
          <w:sz w:val="24"/>
        </w:rPr>
        <w:t xml:space="preserve"> </w:t>
      </w:r>
      <w:r>
        <w:rPr>
          <w:sz w:val="24"/>
        </w:rPr>
        <w:t>заедно със становище, от което да е видно дали оспорва плащанията или част от тях като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недължими. </w:t>
      </w:r>
      <w:r w:rsidRPr="00F91EF3">
        <w:t>(</w:t>
      </w:r>
      <w:r w:rsidRPr="00F91EF3">
        <w:rPr>
          <w:i/>
        </w:rPr>
        <w:t>ако е приложимо</w:t>
      </w:r>
      <w:r w:rsidRPr="00F91EF3">
        <w:t>)</w:t>
      </w:r>
    </w:p>
    <w:p w14:paraId="15D75AA5" w14:textId="77777777" w:rsidR="007D37A3" w:rsidRPr="00F91EF3" w:rsidRDefault="00833360" w:rsidP="007079DE">
      <w:pPr>
        <w:pStyle w:val="a5"/>
        <w:numPr>
          <w:ilvl w:val="0"/>
          <w:numId w:val="31"/>
        </w:numPr>
        <w:spacing w:before="73" w:line="276" w:lineRule="auto"/>
        <w:ind w:left="0" w:right="-55" w:firstLine="284"/>
      </w:pPr>
      <w:r w:rsidRPr="0019627A">
        <w:rPr>
          <w:b/>
          <w:sz w:val="24"/>
        </w:rPr>
        <w:t xml:space="preserve">ВЪЗЛОЖИТЕЛЯТ </w:t>
      </w:r>
      <w:r w:rsidRPr="0019627A">
        <w:rPr>
          <w:sz w:val="24"/>
        </w:rPr>
        <w:t>приема изпълнението на частта от поръчката, при съответно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спазване на разпоредбите на Раздел VI (Приемане изпълнението на предмета на договора) от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договора, и заплаща възнаграждение за тази част на подизпълнителя в срок, съгласно чл. 6 от</w:t>
      </w:r>
      <w:r w:rsidRPr="0019627A">
        <w:rPr>
          <w:spacing w:val="-57"/>
          <w:sz w:val="24"/>
        </w:rPr>
        <w:t xml:space="preserve"> </w:t>
      </w:r>
      <w:r w:rsidRPr="0019627A">
        <w:rPr>
          <w:sz w:val="24"/>
        </w:rPr>
        <w:t>настоящия</w:t>
      </w:r>
      <w:r w:rsidRPr="0019627A">
        <w:rPr>
          <w:spacing w:val="6"/>
          <w:sz w:val="24"/>
        </w:rPr>
        <w:t xml:space="preserve"> </w:t>
      </w:r>
      <w:r w:rsidRPr="0019627A">
        <w:rPr>
          <w:sz w:val="24"/>
        </w:rPr>
        <w:t>договор.</w:t>
      </w:r>
      <w:r w:rsidRPr="0019627A">
        <w:rPr>
          <w:spacing w:val="7"/>
          <w:sz w:val="24"/>
        </w:rPr>
        <w:t xml:space="preserve"> </w:t>
      </w:r>
      <w:r w:rsidRPr="0019627A">
        <w:rPr>
          <w:b/>
          <w:sz w:val="24"/>
        </w:rPr>
        <w:t>ВЪЗЛОЖИТЕЛЯТ</w:t>
      </w:r>
      <w:r w:rsidRPr="0019627A">
        <w:rPr>
          <w:b/>
          <w:spacing w:val="9"/>
          <w:sz w:val="24"/>
        </w:rPr>
        <w:t xml:space="preserve"> </w:t>
      </w:r>
      <w:r w:rsidRPr="0019627A">
        <w:rPr>
          <w:sz w:val="24"/>
        </w:rPr>
        <w:t>има</w:t>
      </w:r>
      <w:r w:rsidRPr="0019627A">
        <w:rPr>
          <w:spacing w:val="4"/>
          <w:sz w:val="24"/>
        </w:rPr>
        <w:t xml:space="preserve"> </w:t>
      </w:r>
      <w:r w:rsidRPr="0019627A">
        <w:rPr>
          <w:sz w:val="24"/>
        </w:rPr>
        <w:t>право</w:t>
      </w:r>
      <w:r w:rsidRPr="0019627A">
        <w:rPr>
          <w:spacing w:val="6"/>
          <w:sz w:val="24"/>
        </w:rPr>
        <w:t xml:space="preserve"> </w:t>
      </w:r>
      <w:r w:rsidRPr="0019627A">
        <w:rPr>
          <w:sz w:val="24"/>
        </w:rPr>
        <w:t>да</w:t>
      </w:r>
      <w:r w:rsidRPr="0019627A">
        <w:rPr>
          <w:spacing w:val="7"/>
          <w:sz w:val="24"/>
        </w:rPr>
        <w:t xml:space="preserve"> </w:t>
      </w:r>
      <w:r w:rsidRPr="0019627A">
        <w:rPr>
          <w:sz w:val="24"/>
        </w:rPr>
        <w:t>откаже</w:t>
      </w:r>
      <w:r w:rsidRPr="0019627A">
        <w:rPr>
          <w:spacing w:val="6"/>
          <w:sz w:val="24"/>
        </w:rPr>
        <w:t xml:space="preserve"> </w:t>
      </w:r>
      <w:r w:rsidRPr="0019627A">
        <w:rPr>
          <w:sz w:val="24"/>
        </w:rPr>
        <w:t>да</w:t>
      </w:r>
      <w:r w:rsidRPr="0019627A">
        <w:rPr>
          <w:spacing w:val="6"/>
          <w:sz w:val="24"/>
        </w:rPr>
        <w:t xml:space="preserve"> </w:t>
      </w:r>
      <w:r w:rsidRPr="0019627A">
        <w:rPr>
          <w:sz w:val="24"/>
        </w:rPr>
        <w:t>извърши</w:t>
      </w:r>
      <w:r w:rsidRPr="0019627A">
        <w:rPr>
          <w:spacing w:val="7"/>
          <w:sz w:val="24"/>
        </w:rPr>
        <w:t xml:space="preserve"> </w:t>
      </w:r>
      <w:r w:rsidRPr="0019627A">
        <w:rPr>
          <w:sz w:val="24"/>
        </w:rPr>
        <w:t>плащането,</w:t>
      </w:r>
      <w:r w:rsidRPr="0019627A">
        <w:rPr>
          <w:spacing w:val="6"/>
          <w:sz w:val="24"/>
        </w:rPr>
        <w:t xml:space="preserve"> </w:t>
      </w:r>
      <w:r w:rsidRPr="0019627A">
        <w:rPr>
          <w:sz w:val="24"/>
        </w:rPr>
        <w:t>когато</w:t>
      </w:r>
      <w:r w:rsidR="0019627A" w:rsidRPr="0019627A">
        <w:rPr>
          <w:sz w:val="24"/>
        </w:rPr>
        <w:t xml:space="preserve"> </w:t>
      </w:r>
      <w:r w:rsidRPr="0019627A">
        <w:rPr>
          <w:sz w:val="24"/>
        </w:rPr>
        <w:t>искането</w:t>
      </w:r>
      <w:r w:rsidRPr="0019627A">
        <w:rPr>
          <w:spacing w:val="11"/>
          <w:sz w:val="24"/>
        </w:rPr>
        <w:t xml:space="preserve"> </w:t>
      </w:r>
      <w:r w:rsidRPr="0019627A">
        <w:rPr>
          <w:sz w:val="24"/>
        </w:rPr>
        <w:t>за</w:t>
      </w:r>
      <w:r w:rsidRPr="0019627A">
        <w:rPr>
          <w:spacing w:val="9"/>
          <w:sz w:val="24"/>
        </w:rPr>
        <w:t xml:space="preserve"> </w:t>
      </w:r>
      <w:r w:rsidRPr="0019627A">
        <w:rPr>
          <w:sz w:val="24"/>
        </w:rPr>
        <w:t>плащане</w:t>
      </w:r>
      <w:r w:rsidRPr="0019627A">
        <w:rPr>
          <w:spacing w:val="7"/>
          <w:sz w:val="24"/>
        </w:rPr>
        <w:t xml:space="preserve"> </w:t>
      </w:r>
      <w:r w:rsidRPr="0019627A">
        <w:rPr>
          <w:sz w:val="24"/>
        </w:rPr>
        <w:t>е</w:t>
      </w:r>
      <w:r w:rsidRPr="0019627A">
        <w:rPr>
          <w:spacing w:val="9"/>
          <w:sz w:val="24"/>
        </w:rPr>
        <w:t xml:space="preserve"> </w:t>
      </w:r>
      <w:r w:rsidRPr="0019627A">
        <w:rPr>
          <w:sz w:val="24"/>
        </w:rPr>
        <w:t>оспорено</w:t>
      </w:r>
      <w:r w:rsidRPr="0019627A">
        <w:rPr>
          <w:spacing w:val="10"/>
          <w:sz w:val="24"/>
        </w:rPr>
        <w:t xml:space="preserve"> </w:t>
      </w:r>
      <w:r w:rsidRPr="0019627A">
        <w:rPr>
          <w:sz w:val="24"/>
        </w:rPr>
        <w:t>от</w:t>
      </w:r>
      <w:r w:rsidRPr="0019627A">
        <w:rPr>
          <w:spacing w:val="16"/>
          <w:sz w:val="24"/>
        </w:rPr>
        <w:t xml:space="preserve"> </w:t>
      </w:r>
      <w:r w:rsidRPr="0019627A">
        <w:rPr>
          <w:b/>
          <w:sz w:val="24"/>
        </w:rPr>
        <w:t>ИЗПЪЛНИТЕЛЯ</w:t>
      </w:r>
      <w:r w:rsidRPr="0019627A">
        <w:rPr>
          <w:sz w:val="24"/>
        </w:rPr>
        <w:t>,</w:t>
      </w:r>
      <w:r w:rsidRPr="0019627A">
        <w:rPr>
          <w:spacing w:val="10"/>
          <w:sz w:val="24"/>
        </w:rPr>
        <w:t xml:space="preserve"> </w:t>
      </w:r>
      <w:r w:rsidRPr="0019627A">
        <w:rPr>
          <w:sz w:val="24"/>
        </w:rPr>
        <w:t>до</w:t>
      </w:r>
      <w:r w:rsidRPr="0019627A">
        <w:rPr>
          <w:spacing w:val="11"/>
          <w:sz w:val="24"/>
        </w:rPr>
        <w:t xml:space="preserve"> </w:t>
      </w:r>
      <w:r w:rsidRPr="0019627A">
        <w:rPr>
          <w:sz w:val="24"/>
        </w:rPr>
        <w:t>момента</w:t>
      </w:r>
      <w:r w:rsidRPr="0019627A">
        <w:rPr>
          <w:spacing w:val="10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11"/>
          <w:sz w:val="24"/>
        </w:rPr>
        <w:t xml:space="preserve"> </w:t>
      </w:r>
      <w:r w:rsidRPr="0019627A">
        <w:rPr>
          <w:sz w:val="24"/>
        </w:rPr>
        <w:t>отстраняване</w:t>
      </w:r>
      <w:r w:rsidRPr="0019627A">
        <w:rPr>
          <w:spacing w:val="9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-57"/>
          <w:sz w:val="24"/>
        </w:rPr>
        <w:t xml:space="preserve"> </w:t>
      </w:r>
      <w:r w:rsidRPr="0019627A">
        <w:rPr>
          <w:sz w:val="24"/>
        </w:rPr>
        <w:t>причината</w:t>
      </w:r>
      <w:r w:rsidRPr="0019627A">
        <w:rPr>
          <w:spacing w:val="-1"/>
          <w:sz w:val="24"/>
        </w:rPr>
        <w:t xml:space="preserve"> </w:t>
      </w:r>
      <w:r w:rsidRPr="0019627A">
        <w:rPr>
          <w:sz w:val="24"/>
        </w:rPr>
        <w:t>за</w:t>
      </w:r>
      <w:r w:rsidRPr="0019627A">
        <w:rPr>
          <w:spacing w:val="-1"/>
          <w:sz w:val="24"/>
        </w:rPr>
        <w:t xml:space="preserve"> </w:t>
      </w:r>
      <w:r w:rsidRPr="0019627A">
        <w:rPr>
          <w:sz w:val="24"/>
        </w:rPr>
        <w:t>отказа</w:t>
      </w:r>
      <w:r w:rsidRPr="00F91EF3">
        <w:t>. (</w:t>
      </w:r>
      <w:r w:rsidRPr="00F91EF3">
        <w:rPr>
          <w:i/>
        </w:rPr>
        <w:t>ако е приложимо</w:t>
      </w:r>
      <w:r w:rsidRPr="00F91EF3">
        <w:t>)</w:t>
      </w:r>
    </w:p>
    <w:p w14:paraId="01BD20EB" w14:textId="77777777" w:rsidR="00627A22" w:rsidRDefault="00627A22" w:rsidP="007079DE">
      <w:pPr>
        <w:spacing w:before="73" w:line="276" w:lineRule="auto"/>
        <w:ind w:right="-55" w:firstLine="284"/>
        <w:rPr>
          <w:sz w:val="24"/>
        </w:rPr>
      </w:pPr>
    </w:p>
    <w:p w14:paraId="4FA49AF5" w14:textId="77777777" w:rsidR="0019627A" w:rsidRPr="0019627A" w:rsidRDefault="00833360" w:rsidP="00F91EF3">
      <w:pPr>
        <w:pStyle w:val="a5"/>
        <w:numPr>
          <w:ilvl w:val="1"/>
          <w:numId w:val="41"/>
        </w:numPr>
        <w:tabs>
          <w:tab w:val="left" w:pos="709"/>
        </w:tabs>
        <w:spacing w:before="240" w:after="240" w:line="276" w:lineRule="auto"/>
        <w:ind w:left="0" w:right="-57" w:firstLine="284"/>
        <w:jc w:val="center"/>
        <w:rPr>
          <w:sz w:val="24"/>
        </w:rPr>
      </w:pPr>
      <w:r>
        <w:rPr>
          <w:b/>
          <w:sz w:val="24"/>
        </w:rPr>
        <w:t>ПРАВА И ЗАДЪЛЖЕНИЯ НА ИЗПЪЛНИТЕЛЯ</w:t>
      </w:r>
    </w:p>
    <w:p w14:paraId="78D97CB3" w14:textId="77777777" w:rsidR="007D37A3" w:rsidRPr="0019627A" w:rsidRDefault="00833360" w:rsidP="0019627A">
      <w:pPr>
        <w:tabs>
          <w:tab w:val="left" w:pos="709"/>
        </w:tabs>
        <w:spacing w:before="17" w:line="276" w:lineRule="auto"/>
        <w:ind w:right="-55"/>
        <w:rPr>
          <w:sz w:val="24"/>
        </w:rPr>
      </w:pPr>
      <w:r w:rsidRPr="0019627A">
        <w:rPr>
          <w:b/>
          <w:sz w:val="24"/>
        </w:rPr>
        <w:t>Чл.9.</w:t>
      </w:r>
      <w:r w:rsidRPr="0019627A">
        <w:rPr>
          <w:b/>
          <w:spacing w:val="-2"/>
          <w:sz w:val="24"/>
        </w:rPr>
        <w:t xml:space="preserve"> </w:t>
      </w:r>
      <w:r w:rsidRPr="0019627A">
        <w:rPr>
          <w:b/>
          <w:sz w:val="24"/>
        </w:rPr>
        <w:t>(1)</w:t>
      </w:r>
      <w:r w:rsidRPr="0019627A">
        <w:rPr>
          <w:b/>
          <w:spacing w:val="-1"/>
          <w:sz w:val="24"/>
        </w:rPr>
        <w:t xml:space="preserve"> </w:t>
      </w:r>
      <w:r w:rsidRPr="0019627A">
        <w:rPr>
          <w:sz w:val="24"/>
        </w:rPr>
        <w:t>ИЗПЪЛНИТЕЛЯТ е</w:t>
      </w:r>
      <w:r w:rsidRPr="0019627A">
        <w:rPr>
          <w:spacing w:val="-2"/>
          <w:sz w:val="24"/>
        </w:rPr>
        <w:t xml:space="preserve"> </w:t>
      </w:r>
      <w:r w:rsidRPr="0019627A">
        <w:rPr>
          <w:sz w:val="24"/>
        </w:rPr>
        <w:t>длъжен:</w:t>
      </w:r>
    </w:p>
    <w:p w14:paraId="4A91CBBF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</w:tabs>
        <w:spacing w:before="8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Техническата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спецификация,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устройство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територията</w:t>
      </w:r>
      <w:r>
        <w:rPr>
          <w:spacing w:val="1"/>
          <w:sz w:val="24"/>
        </w:rPr>
        <w:t xml:space="preserve"> </w:t>
      </w:r>
      <w:r>
        <w:rPr>
          <w:sz w:val="24"/>
        </w:rPr>
        <w:t>(ЗУТ),</w:t>
      </w:r>
      <w:r>
        <w:rPr>
          <w:spacing w:val="1"/>
          <w:sz w:val="24"/>
        </w:rPr>
        <w:t xml:space="preserve"> </w:t>
      </w:r>
      <w:r>
        <w:rPr>
          <w:sz w:val="24"/>
        </w:rPr>
        <w:t>Наредба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2001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обхвата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съдържанието на инвестиционните проекти (</w:t>
      </w:r>
      <w:proofErr w:type="spellStart"/>
      <w:r>
        <w:rPr>
          <w:sz w:val="24"/>
        </w:rPr>
        <w:t>обн</w:t>
      </w:r>
      <w:proofErr w:type="spellEnd"/>
      <w:r>
        <w:rPr>
          <w:sz w:val="24"/>
        </w:rPr>
        <w:t>., ДВ, бр. 51 от 2001 г.) и приложимата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нормативна уредба по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проектните части, включени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обхвата</w:t>
      </w:r>
      <w:r>
        <w:rPr>
          <w:spacing w:val="-1"/>
          <w:sz w:val="24"/>
        </w:rPr>
        <w:t xml:space="preserve"> </w:t>
      </w:r>
      <w:r>
        <w:rPr>
          <w:sz w:val="24"/>
        </w:rPr>
        <w:t>му.</w:t>
      </w:r>
    </w:p>
    <w:p w14:paraId="56424DCE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0"/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 w:rsidR="0019627A">
        <w:rPr>
          <w:sz w:val="24"/>
        </w:rPr>
        <w:t xml:space="preserve"> </w:t>
      </w:r>
      <w:r>
        <w:rPr>
          <w:sz w:val="24"/>
        </w:rPr>
        <w:t>изпълни</w:t>
      </w:r>
      <w:r w:rsidR="0019627A">
        <w:rPr>
          <w:sz w:val="24"/>
        </w:rPr>
        <w:t xml:space="preserve"> </w:t>
      </w:r>
      <w:r>
        <w:rPr>
          <w:sz w:val="24"/>
        </w:rPr>
        <w:t>предвидените</w:t>
      </w:r>
      <w:r w:rsidR="0019627A">
        <w:rPr>
          <w:sz w:val="24"/>
        </w:rPr>
        <w:t xml:space="preserve"> </w:t>
      </w:r>
      <w:r>
        <w:rPr>
          <w:sz w:val="24"/>
        </w:rPr>
        <w:t>дейности</w:t>
      </w:r>
      <w:r w:rsidR="0019627A">
        <w:rPr>
          <w:sz w:val="24"/>
        </w:rPr>
        <w:t xml:space="preserve"> </w:t>
      </w:r>
      <w:r>
        <w:rPr>
          <w:sz w:val="24"/>
        </w:rPr>
        <w:t>добросъвестно</w:t>
      </w:r>
      <w:r w:rsidR="0019627A">
        <w:rPr>
          <w:sz w:val="24"/>
        </w:rPr>
        <w:t xml:space="preserve"> </w:t>
      </w:r>
      <w:r>
        <w:rPr>
          <w:sz w:val="24"/>
        </w:rPr>
        <w:t>и</w:t>
      </w:r>
      <w:r w:rsidR="0019627A">
        <w:rPr>
          <w:sz w:val="24"/>
        </w:rPr>
        <w:t xml:space="preserve"> </w:t>
      </w:r>
      <w:r>
        <w:rPr>
          <w:sz w:val="24"/>
        </w:rPr>
        <w:t>професионално,</w:t>
      </w:r>
      <w:r w:rsidR="0019627A">
        <w:rPr>
          <w:sz w:val="24"/>
        </w:rPr>
        <w:t xml:space="preserve"> </w:t>
      </w:r>
      <w:r>
        <w:rPr>
          <w:spacing w:val="-2"/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8"/>
          <w:sz w:val="24"/>
        </w:rPr>
        <w:t xml:space="preserve"> </w:t>
      </w:r>
      <w:r>
        <w:rPr>
          <w:sz w:val="24"/>
        </w:rPr>
        <w:t>с</w:t>
      </w:r>
      <w:r>
        <w:rPr>
          <w:spacing w:val="20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8"/>
          <w:sz w:val="24"/>
        </w:rPr>
        <w:t xml:space="preserve"> </w:t>
      </w:r>
      <w:r>
        <w:rPr>
          <w:sz w:val="24"/>
        </w:rPr>
        <w:t>нормативно</w:t>
      </w:r>
      <w:r>
        <w:rPr>
          <w:spacing w:val="22"/>
          <w:sz w:val="24"/>
        </w:rPr>
        <w:t xml:space="preserve"> </w:t>
      </w:r>
      <w:r>
        <w:rPr>
          <w:sz w:val="24"/>
        </w:rPr>
        <w:t>установени</w:t>
      </w:r>
      <w:r>
        <w:rPr>
          <w:spacing w:val="20"/>
          <w:sz w:val="24"/>
        </w:rPr>
        <w:t xml:space="preserve"> </w:t>
      </w:r>
      <w:r>
        <w:rPr>
          <w:sz w:val="24"/>
        </w:rPr>
        <w:t>изисквания</w:t>
      </w:r>
      <w:r>
        <w:rPr>
          <w:spacing w:val="20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строителните,</w:t>
      </w:r>
      <w:r>
        <w:rPr>
          <w:spacing w:val="19"/>
          <w:sz w:val="24"/>
        </w:rPr>
        <w:t xml:space="preserve"> </w:t>
      </w:r>
      <w:r>
        <w:rPr>
          <w:sz w:val="24"/>
        </w:rPr>
        <w:t>техническите</w:t>
      </w:r>
      <w:r>
        <w:rPr>
          <w:spacing w:val="17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технологичните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нормативи</w:t>
      </w:r>
      <w:r>
        <w:rPr>
          <w:spacing w:val="2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съответните</w:t>
      </w:r>
      <w:r>
        <w:rPr>
          <w:spacing w:val="2"/>
          <w:sz w:val="24"/>
        </w:rPr>
        <w:t xml:space="preserve"> </w:t>
      </w:r>
      <w:r>
        <w:rPr>
          <w:sz w:val="24"/>
        </w:rPr>
        <w:t>дейности,</w:t>
      </w:r>
      <w:r>
        <w:rPr>
          <w:spacing w:val="2"/>
          <w:sz w:val="24"/>
        </w:rPr>
        <w:t xml:space="preserve"> </w:t>
      </w:r>
      <w:r>
        <w:rPr>
          <w:sz w:val="24"/>
        </w:rPr>
        <w:t>влязлото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сила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28"/>
          <w:sz w:val="24"/>
        </w:rPr>
        <w:t xml:space="preserve"> </w:t>
      </w:r>
      <w:r>
        <w:rPr>
          <w:sz w:val="24"/>
        </w:rPr>
        <w:t>строеж,</w:t>
      </w:r>
      <w:r>
        <w:rPr>
          <w:spacing w:val="28"/>
          <w:sz w:val="24"/>
        </w:rPr>
        <w:t xml:space="preserve"> </w:t>
      </w:r>
      <w:r>
        <w:rPr>
          <w:sz w:val="24"/>
        </w:rPr>
        <w:t>одобрения</w:t>
      </w:r>
      <w:r>
        <w:rPr>
          <w:spacing w:val="28"/>
          <w:sz w:val="24"/>
        </w:rPr>
        <w:t xml:space="preserve"> </w:t>
      </w:r>
      <w:r>
        <w:rPr>
          <w:sz w:val="24"/>
        </w:rPr>
        <w:t>инвестиционен</w:t>
      </w:r>
      <w:r>
        <w:rPr>
          <w:spacing w:val="28"/>
          <w:sz w:val="24"/>
        </w:rPr>
        <w:t xml:space="preserve"> </w:t>
      </w:r>
      <w:r>
        <w:rPr>
          <w:sz w:val="24"/>
        </w:rPr>
        <w:t>проект,</w:t>
      </w:r>
      <w:r>
        <w:rPr>
          <w:spacing w:val="27"/>
          <w:sz w:val="24"/>
        </w:rPr>
        <w:t xml:space="preserve"> </w:t>
      </w:r>
      <w:r>
        <w:rPr>
          <w:sz w:val="24"/>
        </w:rPr>
        <w:t>клаузите</w:t>
      </w:r>
      <w:r>
        <w:rPr>
          <w:spacing w:val="28"/>
          <w:sz w:val="24"/>
        </w:rPr>
        <w:t xml:space="preserve"> </w:t>
      </w:r>
      <w:r>
        <w:rPr>
          <w:sz w:val="24"/>
        </w:rPr>
        <w:t>на</w:t>
      </w:r>
      <w:r>
        <w:rPr>
          <w:spacing w:val="29"/>
          <w:sz w:val="24"/>
        </w:rPr>
        <w:t xml:space="preserve"> </w:t>
      </w:r>
      <w:r>
        <w:rPr>
          <w:sz w:val="24"/>
        </w:rPr>
        <w:t>този</w:t>
      </w:r>
      <w:r>
        <w:rPr>
          <w:spacing w:val="29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28"/>
          <w:sz w:val="24"/>
        </w:rPr>
        <w:t xml:space="preserve"> </w:t>
      </w:r>
      <w:r>
        <w:rPr>
          <w:sz w:val="24"/>
        </w:rPr>
        <w:t>и</w:t>
      </w:r>
      <w:r>
        <w:rPr>
          <w:spacing w:val="30"/>
          <w:sz w:val="24"/>
        </w:rPr>
        <w:t xml:space="preserve"> </w:t>
      </w:r>
      <w:r>
        <w:rPr>
          <w:sz w:val="24"/>
        </w:rPr>
        <w:t>при</w:t>
      </w:r>
      <w:r>
        <w:rPr>
          <w:spacing w:val="32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28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приетите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спецификации,</w:t>
      </w:r>
      <w:r>
        <w:rPr>
          <w:spacing w:val="1"/>
          <w:sz w:val="24"/>
        </w:rPr>
        <w:t xml:space="preserve"> </w:t>
      </w:r>
      <w:r>
        <w:rPr>
          <w:sz w:val="24"/>
        </w:rPr>
        <w:t>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предложеното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поръчката, които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2"/>
          <w:sz w:val="24"/>
        </w:rPr>
        <w:t xml:space="preserve"> </w:t>
      </w:r>
      <w:r>
        <w:rPr>
          <w:sz w:val="24"/>
        </w:rPr>
        <w:t>неразделна</w:t>
      </w:r>
      <w:r>
        <w:rPr>
          <w:spacing w:val="-1"/>
          <w:sz w:val="24"/>
        </w:rPr>
        <w:t xml:space="preserve"> </w:t>
      </w:r>
      <w:r>
        <w:rPr>
          <w:sz w:val="24"/>
        </w:rPr>
        <w:t>част от този договор.</w:t>
      </w:r>
    </w:p>
    <w:p w14:paraId="48AFB57F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Във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етапи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</w:t>
      </w:r>
      <w:r>
        <w:rPr>
          <w:spacing w:val="1"/>
          <w:sz w:val="24"/>
        </w:rPr>
        <w:t xml:space="preserve"> </w:t>
      </w:r>
      <w:r>
        <w:rPr>
          <w:sz w:val="24"/>
        </w:rPr>
        <w:t>императивните</w:t>
      </w:r>
      <w:r>
        <w:rPr>
          <w:spacing w:val="-57"/>
          <w:sz w:val="24"/>
        </w:rPr>
        <w:t xml:space="preserve"> </w:t>
      </w:r>
      <w:r>
        <w:rPr>
          <w:sz w:val="24"/>
        </w:rPr>
        <w:t>разпоредби на ЗУТ, регламентиращи задълженията на строителя, като носи изцяло риска и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отговорността за всички опасности по изпълнение на работите или доставените материали и</w:t>
      </w:r>
      <w:r>
        <w:rPr>
          <w:spacing w:val="1"/>
          <w:sz w:val="24"/>
        </w:rPr>
        <w:t xml:space="preserve"> </w:t>
      </w:r>
      <w:r>
        <w:rPr>
          <w:sz w:val="24"/>
        </w:rPr>
        <w:t>оборудване,</w:t>
      </w:r>
      <w:r>
        <w:rPr>
          <w:spacing w:val="1"/>
          <w:sz w:val="24"/>
        </w:rPr>
        <w:t xml:space="preserve"> </w:t>
      </w:r>
      <w:r>
        <w:rPr>
          <w:sz w:val="24"/>
        </w:rPr>
        <w:t>вложени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строителството,</w:t>
      </w:r>
      <w:r>
        <w:rPr>
          <w:spacing w:val="-1"/>
          <w:sz w:val="24"/>
        </w:rPr>
        <w:t xml:space="preserve"> </w:t>
      </w:r>
      <w:r>
        <w:rPr>
          <w:sz w:val="24"/>
        </w:rPr>
        <w:t>по време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целия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договора.</w:t>
      </w:r>
    </w:p>
    <w:p w14:paraId="17D2A4ED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не заменя лица от персонала, които ще изпълнява поръчката и/или членовете на</w:t>
      </w:r>
      <w:r>
        <w:rPr>
          <w:spacing w:val="1"/>
          <w:sz w:val="24"/>
        </w:rPr>
        <w:t xml:space="preserve"> </w:t>
      </w:r>
      <w:r>
        <w:rPr>
          <w:sz w:val="24"/>
        </w:rPr>
        <w:t>ръководния</w:t>
      </w:r>
      <w:r>
        <w:rPr>
          <w:spacing w:val="1"/>
          <w:sz w:val="24"/>
        </w:rPr>
        <w:t xml:space="preserve"> </w:t>
      </w:r>
      <w:r>
        <w:rPr>
          <w:sz w:val="24"/>
        </w:rPr>
        <w:t>състав,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отговарят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изпълнението,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60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Възложителя.</w:t>
      </w:r>
    </w:p>
    <w:p w14:paraId="070DDF22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окомплектова и предаде на ВЪЗЛОЖИТЕЛЯ инвестиционния проект по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части,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обяснителните</w:t>
      </w:r>
      <w:r>
        <w:rPr>
          <w:spacing w:val="1"/>
          <w:sz w:val="24"/>
        </w:rPr>
        <w:t xml:space="preserve"> </w:t>
      </w:r>
      <w:r>
        <w:rPr>
          <w:sz w:val="24"/>
        </w:rPr>
        <w:t>записки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количествени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61"/>
          <w:sz w:val="24"/>
        </w:rPr>
        <w:t xml:space="preserve"> </w:t>
      </w:r>
      <w:r>
        <w:rPr>
          <w:sz w:val="24"/>
        </w:rPr>
        <w:t>(четири)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оригинални екземпляра, на български език, на хартиен носител и 1 (един) на електронен</w:t>
      </w:r>
      <w:r>
        <w:rPr>
          <w:spacing w:val="1"/>
          <w:sz w:val="24"/>
        </w:rPr>
        <w:t xml:space="preserve"> </w:t>
      </w:r>
      <w:r>
        <w:rPr>
          <w:sz w:val="24"/>
        </w:rPr>
        <w:t>носител,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софтуерна съвместимост</w:t>
      </w:r>
      <w:r>
        <w:rPr>
          <w:spacing w:val="-1"/>
          <w:sz w:val="24"/>
        </w:rPr>
        <w:t xml:space="preserve"> </w:t>
      </w:r>
      <w:r>
        <w:rPr>
          <w:sz w:val="24"/>
        </w:rPr>
        <w:t>съответно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DWG,</w:t>
      </w:r>
      <w:r>
        <w:rPr>
          <w:spacing w:val="-2"/>
          <w:sz w:val="24"/>
        </w:rPr>
        <w:t xml:space="preserve"> </w:t>
      </w:r>
      <w:r>
        <w:rPr>
          <w:sz w:val="24"/>
        </w:rPr>
        <w:t>Word,</w:t>
      </w:r>
      <w:r>
        <w:rPr>
          <w:spacing w:val="-1"/>
          <w:sz w:val="24"/>
        </w:rPr>
        <w:t xml:space="preserve"> </w:t>
      </w:r>
      <w:r>
        <w:rPr>
          <w:sz w:val="24"/>
        </w:rPr>
        <w:t>Excel</w:t>
      </w:r>
      <w:r>
        <w:rPr>
          <w:spacing w:val="-1"/>
          <w:sz w:val="24"/>
        </w:rPr>
        <w:t xml:space="preserve"> </w:t>
      </w:r>
      <w:r>
        <w:rPr>
          <w:sz w:val="24"/>
        </w:rPr>
        <w:t>или еквивалентни</w:t>
      </w:r>
    </w:p>
    <w:p w14:paraId="3A35D652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67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своя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(допълни,</w:t>
      </w:r>
      <w:r>
        <w:rPr>
          <w:spacing w:val="1"/>
          <w:sz w:val="24"/>
        </w:rPr>
        <w:t xml:space="preserve"> </w:t>
      </w:r>
      <w:r>
        <w:rPr>
          <w:sz w:val="24"/>
        </w:rPr>
        <w:t>поправи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преработи),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хода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проверките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съгласувателните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ведомства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експлоатационни</w:t>
      </w:r>
      <w:r>
        <w:rPr>
          <w:spacing w:val="1"/>
          <w:sz w:val="24"/>
        </w:rPr>
        <w:t xml:space="preserve"> </w:t>
      </w:r>
      <w:r>
        <w:rPr>
          <w:sz w:val="24"/>
        </w:rPr>
        <w:t>дружества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специализирани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контролни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ВиК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Електроразпределителни</w:t>
      </w:r>
      <w:r>
        <w:rPr>
          <w:spacing w:val="-2"/>
          <w:sz w:val="24"/>
        </w:rPr>
        <w:t xml:space="preserve"> </w:t>
      </w:r>
      <w:r>
        <w:rPr>
          <w:sz w:val="24"/>
        </w:rPr>
        <w:t>дружества,</w:t>
      </w:r>
      <w:r>
        <w:rPr>
          <w:spacing w:val="-1"/>
          <w:sz w:val="24"/>
        </w:rPr>
        <w:t xml:space="preserve"> </w:t>
      </w:r>
      <w:r>
        <w:rPr>
          <w:sz w:val="24"/>
        </w:rPr>
        <w:t>КАТ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Пътна</w:t>
      </w:r>
      <w:r>
        <w:rPr>
          <w:spacing w:val="-1"/>
          <w:sz w:val="24"/>
        </w:rPr>
        <w:t xml:space="preserve"> </w:t>
      </w:r>
      <w:r>
        <w:rPr>
          <w:sz w:val="24"/>
        </w:rPr>
        <w:t>полиция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др.).</w:t>
      </w:r>
    </w:p>
    <w:p w14:paraId="3E6BDFC1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упражнява авторски надзор по смисъла на чл. 162 от Закона за устройство на</w:t>
      </w:r>
      <w:r>
        <w:rPr>
          <w:spacing w:val="1"/>
          <w:sz w:val="24"/>
        </w:rPr>
        <w:t xml:space="preserve"> </w:t>
      </w:r>
      <w:r>
        <w:rPr>
          <w:sz w:val="24"/>
        </w:rPr>
        <w:t>територията</w:t>
      </w:r>
      <w:r>
        <w:rPr>
          <w:spacing w:val="1"/>
          <w:sz w:val="24"/>
        </w:rPr>
        <w:t xml:space="preserve"> </w:t>
      </w:r>
      <w:r>
        <w:rPr>
          <w:sz w:val="24"/>
        </w:rPr>
        <w:t>(ЗУТ)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носи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строежа</w:t>
      </w:r>
      <w:r>
        <w:rPr>
          <w:spacing w:val="1"/>
          <w:sz w:val="24"/>
        </w:rPr>
        <w:t xml:space="preserve"> </w:t>
      </w:r>
      <w:r>
        <w:rPr>
          <w:sz w:val="24"/>
        </w:rPr>
        <w:t>съобразно</w:t>
      </w:r>
      <w:r>
        <w:rPr>
          <w:spacing w:val="1"/>
          <w:sz w:val="24"/>
        </w:rPr>
        <w:t xml:space="preserve"> </w:t>
      </w:r>
      <w:r>
        <w:rPr>
          <w:sz w:val="24"/>
        </w:rPr>
        <w:t>одобрените</w:t>
      </w:r>
      <w:r>
        <w:rPr>
          <w:spacing w:val="-57"/>
          <w:sz w:val="24"/>
        </w:rPr>
        <w:t xml:space="preserve"> </w:t>
      </w:r>
      <w:r>
        <w:rPr>
          <w:sz w:val="24"/>
        </w:rPr>
        <w:t>инвестиционни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проекти и</w:t>
      </w:r>
      <w:r>
        <w:rPr>
          <w:spacing w:val="-1"/>
          <w:sz w:val="24"/>
        </w:rPr>
        <w:t xml:space="preserve"> </w:t>
      </w:r>
      <w:r>
        <w:rPr>
          <w:sz w:val="24"/>
        </w:rPr>
        <w:t>изискванията по чл.</w:t>
      </w:r>
      <w:r>
        <w:rPr>
          <w:spacing w:val="-4"/>
          <w:sz w:val="24"/>
        </w:rPr>
        <w:t xml:space="preserve"> </w:t>
      </w:r>
      <w:r>
        <w:rPr>
          <w:sz w:val="24"/>
        </w:rPr>
        <w:t>169, ал.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от ЗУТ.</w:t>
      </w:r>
    </w:p>
    <w:p w14:paraId="4B73D265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67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авторски </w:t>
      </w:r>
      <w:r>
        <w:rPr>
          <w:sz w:val="24"/>
        </w:rPr>
        <w:lastRenderedPageBreak/>
        <w:t>надзор, придружен от формуляри за всяко едно посещение на обекта, както и други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разработки и материали изработени в изпълнение на договора и да извърши преработване</w:t>
      </w:r>
      <w:r>
        <w:rPr>
          <w:spacing w:val="1"/>
          <w:sz w:val="24"/>
        </w:rPr>
        <w:t xml:space="preserve"> </w:t>
      </w:r>
      <w:r>
        <w:rPr>
          <w:sz w:val="24"/>
        </w:rPr>
        <w:t>и/или допълване в указания от ВЪЗЛОЖИТЕЛЯ срок, когато ВЪЗЛОЖИТЕЛЯТ е поискал</w:t>
      </w:r>
      <w:r>
        <w:rPr>
          <w:spacing w:val="1"/>
          <w:sz w:val="24"/>
        </w:rPr>
        <w:t xml:space="preserve"> </w:t>
      </w:r>
      <w:r>
        <w:rPr>
          <w:sz w:val="24"/>
        </w:rPr>
        <w:t>това.</w:t>
      </w:r>
    </w:p>
    <w:p w14:paraId="355B3A05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посещава</w:t>
      </w:r>
      <w:r>
        <w:rPr>
          <w:spacing w:val="-3"/>
          <w:sz w:val="24"/>
        </w:rPr>
        <w:t xml:space="preserve"> </w:t>
      </w:r>
      <w:r>
        <w:rPr>
          <w:sz w:val="24"/>
        </w:rPr>
        <w:t>обекта/строежа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време</w:t>
      </w:r>
      <w:r>
        <w:rPr>
          <w:spacing w:val="-3"/>
          <w:sz w:val="24"/>
        </w:rPr>
        <w:t xml:space="preserve"> </w:t>
      </w:r>
      <w:r>
        <w:rPr>
          <w:sz w:val="24"/>
        </w:rPr>
        <w:t>на упражняване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авторския</w:t>
      </w:r>
      <w:r>
        <w:rPr>
          <w:spacing w:val="-1"/>
          <w:sz w:val="24"/>
        </w:rPr>
        <w:t xml:space="preserve"> </w:t>
      </w:r>
      <w:r>
        <w:rPr>
          <w:sz w:val="24"/>
        </w:rPr>
        <w:t>надзор.</w:t>
      </w:r>
    </w:p>
    <w:p w14:paraId="07CD96AE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3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участва при съставянето на всички изискващи се протоколи и актове по 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строителството.</w:t>
      </w:r>
    </w:p>
    <w:p w14:paraId="751A41E9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5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По искане на Възложителя участва при съставяне на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 и протоколи извън</w:t>
      </w:r>
      <w:r>
        <w:rPr>
          <w:spacing w:val="1"/>
          <w:sz w:val="24"/>
        </w:rPr>
        <w:t xml:space="preserve"> </w:t>
      </w:r>
      <w:r>
        <w:rPr>
          <w:sz w:val="24"/>
        </w:rPr>
        <w:t>фиксираните в Наредба № 3 от 31.07.2003 г. за съставяне на актове и протоколи по време 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строителството.</w:t>
      </w:r>
    </w:p>
    <w:p w14:paraId="0B5F8A66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86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разрешава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съществени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одобрения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инвестиционен проект по време на строителството на строежа, а при необходимост да се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</w:t>
      </w:r>
      <w:r>
        <w:rPr>
          <w:spacing w:val="-3"/>
          <w:sz w:val="24"/>
        </w:rPr>
        <w:t xml:space="preserve"> </w:t>
      </w:r>
      <w:r>
        <w:rPr>
          <w:sz w:val="24"/>
        </w:rPr>
        <w:t>разпоредбата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чл.</w:t>
      </w:r>
      <w:r>
        <w:rPr>
          <w:spacing w:val="-1"/>
          <w:sz w:val="24"/>
        </w:rPr>
        <w:t xml:space="preserve"> </w:t>
      </w:r>
      <w:r>
        <w:rPr>
          <w:sz w:val="24"/>
        </w:rPr>
        <w:t>154, ал.</w:t>
      </w:r>
      <w:r>
        <w:rPr>
          <w:spacing w:val="-1"/>
          <w:sz w:val="24"/>
        </w:rPr>
        <w:t xml:space="preserve"> </w:t>
      </w:r>
      <w:r>
        <w:rPr>
          <w:sz w:val="24"/>
        </w:rPr>
        <w:t>5 от ЗУТ.</w:t>
      </w:r>
    </w:p>
    <w:p w14:paraId="6B4D1D2E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83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осъществява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количествата,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изпълняваните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строителни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монтажни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работи</w:t>
      </w:r>
      <w:r>
        <w:rPr>
          <w:spacing w:val="-1"/>
          <w:sz w:val="24"/>
        </w:rPr>
        <w:t xml:space="preserve"> </w:t>
      </w:r>
      <w:r>
        <w:rPr>
          <w:sz w:val="24"/>
        </w:rPr>
        <w:t>и влаганите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материали.</w:t>
      </w:r>
    </w:p>
    <w:p w14:paraId="08655B69" w14:textId="77777777" w:rsidR="007D37A3" w:rsidRPr="00627A22" w:rsidRDefault="00833360" w:rsidP="00F91EF3">
      <w:pPr>
        <w:pStyle w:val="a5"/>
        <w:numPr>
          <w:ilvl w:val="0"/>
          <w:numId w:val="30"/>
        </w:numPr>
        <w:tabs>
          <w:tab w:val="left" w:pos="709"/>
          <w:tab w:val="left" w:pos="1830"/>
        </w:tabs>
        <w:spacing w:line="276" w:lineRule="auto"/>
        <w:ind w:left="0" w:right="-57" w:firstLine="284"/>
        <w:rPr>
          <w:sz w:val="24"/>
          <w:szCs w:val="24"/>
        </w:rPr>
      </w:pPr>
      <w:r w:rsidRPr="00627A22">
        <w:rPr>
          <w:sz w:val="24"/>
          <w:szCs w:val="24"/>
        </w:rPr>
        <w:t>Да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представи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b/>
          <w:sz w:val="24"/>
          <w:szCs w:val="24"/>
        </w:rPr>
        <w:t>ВЪЗЛОЖИТЕЛЯ</w:t>
      </w:r>
      <w:r w:rsidRPr="00627A22">
        <w:rPr>
          <w:b/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валидна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застраховка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за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професионална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отговорност</w:t>
      </w:r>
      <w:r w:rsidRPr="00627A22">
        <w:rPr>
          <w:spacing w:val="29"/>
          <w:sz w:val="24"/>
          <w:szCs w:val="24"/>
        </w:rPr>
        <w:t xml:space="preserve"> </w:t>
      </w:r>
      <w:r w:rsidRPr="00627A22">
        <w:rPr>
          <w:sz w:val="24"/>
          <w:szCs w:val="24"/>
        </w:rPr>
        <w:t>по</w:t>
      </w:r>
      <w:r w:rsidRPr="00627A22">
        <w:rPr>
          <w:spacing w:val="26"/>
          <w:sz w:val="24"/>
          <w:szCs w:val="24"/>
        </w:rPr>
        <w:t xml:space="preserve"> </w:t>
      </w:r>
      <w:r w:rsidRPr="00627A22">
        <w:rPr>
          <w:sz w:val="24"/>
          <w:szCs w:val="24"/>
        </w:rPr>
        <w:t>чл.</w:t>
      </w:r>
      <w:r w:rsidRPr="00627A22">
        <w:rPr>
          <w:spacing w:val="29"/>
          <w:sz w:val="24"/>
          <w:szCs w:val="24"/>
        </w:rPr>
        <w:t xml:space="preserve"> </w:t>
      </w:r>
      <w:r w:rsidRPr="00627A22">
        <w:rPr>
          <w:sz w:val="24"/>
          <w:szCs w:val="24"/>
        </w:rPr>
        <w:t>171</w:t>
      </w:r>
      <w:r w:rsidRPr="00627A22">
        <w:rPr>
          <w:spacing w:val="26"/>
          <w:sz w:val="24"/>
          <w:szCs w:val="24"/>
        </w:rPr>
        <w:t xml:space="preserve"> </w:t>
      </w:r>
      <w:r w:rsidRPr="00627A22">
        <w:rPr>
          <w:sz w:val="24"/>
          <w:szCs w:val="24"/>
        </w:rPr>
        <w:t>от</w:t>
      </w:r>
      <w:r w:rsidRPr="00627A22">
        <w:rPr>
          <w:spacing w:val="30"/>
          <w:sz w:val="24"/>
          <w:szCs w:val="24"/>
        </w:rPr>
        <w:t xml:space="preserve"> </w:t>
      </w:r>
      <w:r w:rsidRPr="00627A22">
        <w:rPr>
          <w:sz w:val="24"/>
          <w:szCs w:val="24"/>
        </w:rPr>
        <w:t>ЗУТ</w:t>
      </w:r>
      <w:r w:rsidRPr="00627A22">
        <w:rPr>
          <w:spacing w:val="26"/>
          <w:sz w:val="24"/>
          <w:szCs w:val="24"/>
        </w:rPr>
        <w:t xml:space="preserve"> </w:t>
      </w:r>
      <w:r w:rsidRPr="00627A22">
        <w:rPr>
          <w:sz w:val="24"/>
          <w:szCs w:val="24"/>
        </w:rPr>
        <w:t>и</w:t>
      </w:r>
      <w:r w:rsidRPr="00627A22">
        <w:rPr>
          <w:spacing w:val="27"/>
          <w:sz w:val="24"/>
          <w:szCs w:val="24"/>
        </w:rPr>
        <w:t xml:space="preserve"> </w:t>
      </w:r>
      <w:r w:rsidRPr="00627A22">
        <w:rPr>
          <w:sz w:val="24"/>
          <w:szCs w:val="24"/>
        </w:rPr>
        <w:t>Удостоверение</w:t>
      </w:r>
      <w:r w:rsidRPr="00627A22">
        <w:rPr>
          <w:spacing w:val="25"/>
          <w:sz w:val="24"/>
          <w:szCs w:val="24"/>
        </w:rPr>
        <w:t xml:space="preserve"> </w:t>
      </w:r>
      <w:r w:rsidRPr="00627A22">
        <w:rPr>
          <w:sz w:val="24"/>
          <w:szCs w:val="24"/>
        </w:rPr>
        <w:t>за</w:t>
      </w:r>
      <w:r w:rsidRPr="00627A22">
        <w:rPr>
          <w:spacing w:val="29"/>
          <w:sz w:val="24"/>
          <w:szCs w:val="24"/>
        </w:rPr>
        <w:t xml:space="preserve"> </w:t>
      </w:r>
      <w:r w:rsidRPr="00627A22">
        <w:rPr>
          <w:sz w:val="24"/>
          <w:szCs w:val="24"/>
        </w:rPr>
        <w:t>вписване</w:t>
      </w:r>
      <w:r w:rsidRPr="00627A22">
        <w:rPr>
          <w:spacing w:val="28"/>
          <w:sz w:val="24"/>
          <w:szCs w:val="24"/>
        </w:rPr>
        <w:t xml:space="preserve"> </w:t>
      </w:r>
      <w:r w:rsidRPr="00627A22">
        <w:rPr>
          <w:sz w:val="24"/>
          <w:szCs w:val="24"/>
        </w:rPr>
        <w:t>в</w:t>
      </w:r>
      <w:r w:rsidRPr="00627A22">
        <w:rPr>
          <w:spacing w:val="28"/>
          <w:sz w:val="24"/>
          <w:szCs w:val="24"/>
        </w:rPr>
        <w:t xml:space="preserve"> </w:t>
      </w:r>
      <w:r w:rsidRPr="00627A22">
        <w:rPr>
          <w:sz w:val="24"/>
          <w:szCs w:val="24"/>
        </w:rPr>
        <w:t>Централния</w:t>
      </w:r>
      <w:r w:rsidRPr="00627A22">
        <w:rPr>
          <w:spacing w:val="26"/>
          <w:sz w:val="24"/>
          <w:szCs w:val="24"/>
        </w:rPr>
        <w:t xml:space="preserve"> </w:t>
      </w:r>
      <w:r w:rsidRPr="00627A22">
        <w:rPr>
          <w:sz w:val="24"/>
          <w:szCs w:val="24"/>
        </w:rPr>
        <w:t>професионален</w:t>
      </w:r>
      <w:r w:rsidR="00627A22" w:rsidRPr="00627A22">
        <w:rPr>
          <w:sz w:val="24"/>
          <w:szCs w:val="24"/>
        </w:rPr>
        <w:t xml:space="preserve"> регистър на строителя за изпълнение на строежи, отговарящи на вида на строежа, предмет на </w:t>
      </w:r>
      <w:r w:rsidRPr="00627A22">
        <w:rPr>
          <w:sz w:val="24"/>
          <w:szCs w:val="24"/>
        </w:rPr>
        <w:t>обществената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поръчка,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както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и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категорията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му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съгласно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чл.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137,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ал.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1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от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ЗУТ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при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подписването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настоящия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договор.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b/>
          <w:sz w:val="24"/>
          <w:szCs w:val="24"/>
        </w:rPr>
        <w:t>ИЗПЪЛНИТЕЛЯТ</w:t>
      </w:r>
      <w:r w:rsidRPr="00627A22">
        <w:rPr>
          <w:b/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се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задължава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по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време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изпълнението на настоящия договор да поддържа валидна застраховката за професионална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отговорност.</w:t>
      </w:r>
    </w:p>
    <w:p w14:paraId="33707BA0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31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 xml:space="preserve">Да осигури необходимите за извършването на работата електро- и </w:t>
      </w:r>
      <w:proofErr w:type="spellStart"/>
      <w:r>
        <w:rPr>
          <w:sz w:val="24"/>
        </w:rPr>
        <w:t>водозахранване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консумативи,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разходите за</w:t>
      </w:r>
      <w:r>
        <w:rPr>
          <w:spacing w:val="1"/>
          <w:sz w:val="24"/>
        </w:rPr>
        <w:t xml:space="preserve"> </w:t>
      </w:r>
      <w:r>
        <w:rPr>
          <w:sz w:val="24"/>
        </w:rPr>
        <w:t>осигуряването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консумацията</w:t>
      </w:r>
      <w:r>
        <w:rPr>
          <w:spacing w:val="1"/>
          <w:sz w:val="24"/>
        </w:rPr>
        <w:t xml:space="preserve"> </w:t>
      </w:r>
      <w:r>
        <w:rPr>
          <w:sz w:val="24"/>
        </w:rPr>
        <w:t>им са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негова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сметка.</w:t>
      </w:r>
    </w:p>
    <w:p w14:paraId="7D43709A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7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осигури за своя сметка, преди започване на строителството, трасирането и</w:t>
      </w:r>
      <w:r>
        <w:rPr>
          <w:spacing w:val="1"/>
          <w:sz w:val="24"/>
        </w:rPr>
        <w:t xml:space="preserve"> </w:t>
      </w:r>
      <w:r>
        <w:rPr>
          <w:sz w:val="24"/>
        </w:rPr>
        <w:t>маркирането на всички мрежи и съоръжения на подземната инфраструктура в обхвата 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строителната</w:t>
      </w:r>
      <w:r>
        <w:rPr>
          <w:spacing w:val="-1"/>
          <w:sz w:val="24"/>
        </w:rPr>
        <w:t xml:space="preserve"> </w:t>
      </w:r>
      <w:r>
        <w:rPr>
          <w:sz w:val="24"/>
        </w:rPr>
        <w:t>площадка.</w:t>
      </w:r>
    </w:p>
    <w:p w14:paraId="1F43CF17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3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извърши всички строителни и монтажни работи при спазване на 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 чл. 169, ал. 1 и 3 от ЗУТ, в съответствие с Техническата спецификация и Техническо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предложение на </w:t>
      </w:r>
      <w:r>
        <w:rPr>
          <w:b/>
          <w:sz w:val="24"/>
        </w:rPr>
        <w:t xml:space="preserve">ИЗПЪЛНИТЕЛЯ </w:t>
      </w:r>
      <w:r>
        <w:rPr>
          <w:sz w:val="24"/>
        </w:rPr>
        <w:t>и приложенията към тях, както и всички действащи към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 на изпълнение закони, правилници и нормативи, стандарти касаещи 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 обекти от такъв характер, и останалите изисквания на ЗУТ и свързаната с него нормативна</w:t>
      </w:r>
      <w:r>
        <w:rPr>
          <w:spacing w:val="-57"/>
          <w:sz w:val="24"/>
        </w:rPr>
        <w:t xml:space="preserve"> </w:t>
      </w:r>
      <w:r>
        <w:rPr>
          <w:sz w:val="24"/>
        </w:rPr>
        <w:t>уредба;</w:t>
      </w:r>
    </w:p>
    <w:p w14:paraId="076C64AC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5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спазва изискванията за безопасност на труда, пожарна безопасност и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 изисквания, въведени със законови и подзаконови нормативни актове в приложимата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област;</w:t>
      </w:r>
    </w:p>
    <w:p w14:paraId="645EE09E" w14:textId="77777777" w:rsidR="007D37A3" w:rsidRDefault="00833360" w:rsidP="0019627A">
      <w:pPr>
        <w:pStyle w:val="a3"/>
        <w:tabs>
          <w:tab w:val="left" w:pos="709"/>
        </w:tabs>
        <w:spacing w:line="276" w:lineRule="auto"/>
        <w:ind w:left="0" w:right="-55" w:firstLine="284"/>
      </w:pPr>
      <w:r>
        <w:rPr>
          <w:sz w:val="22"/>
        </w:rPr>
        <w:t>19</w:t>
      </w:r>
      <w:r>
        <w:rPr>
          <w:spacing w:val="1"/>
          <w:sz w:val="22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осигури</w:t>
      </w:r>
      <w:r>
        <w:rPr>
          <w:spacing w:val="1"/>
        </w:rPr>
        <w:t xml:space="preserve"> </w:t>
      </w:r>
      <w:r>
        <w:t>всички</w:t>
      </w:r>
      <w:r>
        <w:rPr>
          <w:spacing w:val="1"/>
        </w:rPr>
        <w:t xml:space="preserve"> </w:t>
      </w:r>
      <w:r>
        <w:t>материали,</w:t>
      </w:r>
      <w:r>
        <w:rPr>
          <w:spacing w:val="1"/>
        </w:rPr>
        <w:t xml:space="preserve"> </w:t>
      </w:r>
      <w:r>
        <w:t>детайли,</w:t>
      </w:r>
      <w:r>
        <w:rPr>
          <w:spacing w:val="1"/>
        </w:rPr>
        <w:t xml:space="preserve"> </w:t>
      </w:r>
      <w:r>
        <w:t>конструкции,</w:t>
      </w:r>
      <w:r>
        <w:rPr>
          <w:spacing w:val="1"/>
        </w:rPr>
        <w:t xml:space="preserve"> </w:t>
      </w:r>
      <w:r>
        <w:t>както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всичко</w:t>
      </w:r>
      <w:r>
        <w:rPr>
          <w:spacing w:val="1"/>
        </w:rPr>
        <w:t xml:space="preserve"> </w:t>
      </w:r>
      <w:r>
        <w:t>друго</w:t>
      </w:r>
      <w:r>
        <w:rPr>
          <w:spacing w:val="1"/>
        </w:rPr>
        <w:t xml:space="preserve"> </w:t>
      </w:r>
      <w:r>
        <w:t>необходимо за</w:t>
      </w:r>
      <w:r>
        <w:rPr>
          <w:spacing w:val="-1"/>
        </w:rPr>
        <w:t xml:space="preserve"> </w:t>
      </w:r>
      <w:r>
        <w:t>строителството;</w:t>
      </w:r>
    </w:p>
    <w:p w14:paraId="26DBE7D7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2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При проектирането на строежа трябва да се предвиждат, а при изпълнението му да</w:t>
      </w:r>
      <w:r>
        <w:rPr>
          <w:spacing w:val="-57"/>
          <w:sz w:val="24"/>
        </w:rPr>
        <w:t xml:space="preserve"> </w:t>
      </w:r>
      <w:r>
        <w:rPr>
          <w:sz w:val="24"/>
        </w:rPr>
        <w:t>се влагат,</w:t>
      </w:r>
      <w:r>
        <w:rPr>
          <w:spacing w:val="60"/>
          <w:sz w:val="24"/>
        </w:rPr>
        <w:t xml:space="preserve"> </w:t>
      </w:r>
      <w:r>
        <w:rPr>
          <w:sz w:val="24"/>
        </w:rPr>
        <w:t>строителни продукти, които осигуряват изпълнението на основните изисквания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към строежите, определени в приложение I на Регламент (ЕС) № 305/2011 на Европейския</w:t>
      </w:r>
      <w:r>
        <w:rPr>
          <w:spacing w:val="1"/>
          <w:sz w:val="24"/>
        </w:rPr>
        <w:t xml:space="preserve"> </w:t>
      </w:r>
      <w:r>
        <w:rPr>
          <w:sz w:val="24"/>
        </w:rPr>
        <w:t>парламент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Съвета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9</w:t>
      </w:r>
      <w:r>
        <w:rPr>
          <w:spacing w:val="1"/>
          <w:sz w:val="24"/>
        </w:rPr>
        <w:t xml:space="preserve"> </w:t>
      </w:r>
      <w:r>
        <w:rPr>
          <w:sz w:val="24"/>
        </w:rPr>
        <w:t>март</w:t>
      </w:r>
      <w:r>
        <w:rPr>
          <w:spacing w:val="1"/>
          <w:sz w:val="24"/>
        </w:rPr>
        <w:t xml:space="preserve"> </w:t>
      </w:r>
      <w:r>
        <w:rPr>
          <w:sz w:val="24"/>
        </w:rPr>
        <w:t>2011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хармонизирани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предлагането на пазара на строителни продукти и за отмяна на Директива 89/106/ЕИО и с чл.</w:t>
      </w:r>
      <w:r>
        <w:rPr>
          <w:spacing w:val="-57"/>
          <w:sz w:val="24"/>
        </w:rPr>
        <w:t xml:space="preserve"> </w:t>
      </w:r>
      <w:r>
        <w:rPr>
          <w:sz w:val="24"/>
        </w:rPr>
        <w:t>169 от ЗУТ.</w:t>
      </w:r>
    </w:p>
    <w:p w14:paraId="5D59DFCC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1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бъдат</w:t>
      </w:r>
      <w:r>
        <w:rPr>
          <w:spacing w:val="1"/>
          <w:sz w:val="24"/>
        </w:rPr>
        <w:t xml:space="preserve"> </w:t>
      </w:r>
      <w:r>
        <w:rPr>
          <w:sz w:val="24"/>
        </w:rPr>
        <w:t>доставени</w:t>
      </w:r>
      <w:r>
        <w:rPr>
          <w:spacing w:val="1"/>
          <w:sz w:val="24"/>
        </w:rPr>
        <w:t xml:space="preserve"> </w:t>
      </w:r>
      <w:r>
        <w:rPr>
          <w:sz w:val="24"/>
        </w:rPr>
        <w:t>само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продукти,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притежават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подходящи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характеристики за вграждане, монтиране, поставяне или инсталиране и само такива, които са</w:t>
      </w:r>
      <w:r>
        <w:rPr>
          <w:spacing w:val="-57"/>
          <w:sz w:val="24"/>
        </w:rPr>
        <w:t xml:space="preserve"> </w:t>
      </w:r>
      <w:r>
        <w:rPr>
          <w:sz w:val="24"/>
        </w:rPr>
        <w:t>заложени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z w:val="24"/>
        </w:rPr>
        <w:t>със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съответните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характеристики,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съответстващи на техническите правила, норми и нормативи, определени със съответните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нормативни</w:t>
      </w:r>
      <w:r>
        <w:rPr>
          <w:spacing w:val="-1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проектиране</w:t>
      </w:r>
      <w:r>
        <w:rPr>
          <w:spacing w:val="-1"/>
          <w:sz w:val="24"/>
        </w:rPr>
        <w:t xml:space="preserve"> </w:t>
      </w:r>
      <w:r>
        <w:rPr>
          <w:sz w:val="24"/>
        </w:rPr>
        <w:t>и строителство.</w:t>
      </w:r>
    </w:p>
    <w:p w14:paraId="5BEB73E4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7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осигури необходимите за извършването на работите строително оборудване и</w:t>
      </w:r>
      <w:r>
        <w:rPr>
          <w:spacing w:val="1"/>
          <w:sz w:val="24"/>
        </w:rPr>
        <w:t xml:space="preserve"> </w:t>
      </w:r>
      <w:r>
        <w:rPr>
          <w:sz w:val="24"/>
        </w:rPr>
        <w:t>механизация;</w:t>
      </w:r>
    </w:p>
    <w:p w14:paraId="72C9E969" w14:textId="77777777" w:rsidR="007D37A3" w:rsidRPr="0019627A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31"/>
        </w:tabs>
        <w:spacing w:line="276" w:lineRule="auto"/>
        <w:ind w:left="0" w:right="-55" w:firstLine="284"/>
        <w:rPr>
          <w:b/>
        </w:rPr>
      </w:pPr>
      <w:r>
        <w:rPr>
          <w:sz w:val="24"/>
        </w:rPr>
        <w:lastRenderedPageBreak/>
        <w:t>Да</w:t>
      </w:r>
      <w:r w:rsidRPr="0019627A">
        <w:rPr>
          <w:spacing w:val="5"/>
          <w:sz w:val="24"/>
        </w:rPr>
        <w:t xml:space="preserve"> </w:t>
      </w:r>
      <w:r>
        <w:rPr>
          <w:sz w:val="24"/>
        </w:rPr>
        <w:t>осигурява</w:t>
      </w:r>
      <w:r w:rsidRPr="0019627A">
        <w:rPr>
          <w:spacing w:val="8"/>
          <w:sz w:val="24"/>
        </w:rPr>
        <w:t xml:space="preserve"> </w:t>
      </w:r>
      <w:r>
        <w:rPr>
          <w:sz w:val="24"/>
        </w:rPr>
        <w:t>достъп</w:t>
      </w:r>
      <w:r w:rsidRPr="0019627A">
        <w:rPr>
          <w:spacing w:val="8"/>
          <w:sz w:val="24"/>
        </w:rPr>
        <w:t xml:space="preserve"> </w:t>
      </w:r>
      <w:r>
        <w:rPr>
          <w:sz w:val="24"/>
        </w:rPr>
        <w:t>и</w:t>
      </w:r>
      <w:r w:rsidRPr="0019627A">
        <w:rPr>
          <w:spacing w:val="8"/>
          <w:sz w:val="24"/>
        </w:rPr>
        <w:t xml:space="preserve"> </w:t>
      </w:r>
      <w:r>
        <w:rPr>
          <w:sz w:val="24"/>
        </w:rPr>
        <w:t>съдействие</w:t>
      </w:r>
      <w:r w:rsidRPr="0019627A">
        <w:rPr>
          <w:spacing w:val="7"/>
          <w:sz w:val="24"/>
        </w:rPr>
        <w:t xml:space="preserve"> </w:t>
      </w:r>
      <w:r>
        <w:rPr>
          <w:sz w:val="24"/>
        </w:rPr>
        <w:t>на</w:t>
      </w:r>
      <w:r w:rsidRPr="0019627A">
        <w:rPr>
          <w:spacing w:val="6"/>
          <w:sz w:val="24"/>
        </w:rPr>
        <w:t xml:space="preserve"> </w:t>
      </w:r>
      <w:r>
        <w:rPr>
          <w:sz w:val="24"/>
        </w:rPr>
        <w:t>лицата</w:t>
      </w:r>
      <w:r w:rsidRPr="0019627A">
        <w:rPr>
          <w:spacing w:val="9"/>
          <w:sz w:val="24"/>
        </w:rPr>
        <w:t xml:space="preserve"> </w:t>
      </w:r>
      <w:r>
        <w:rPr>
          <w:sz w:val="24"/>
        </w:rPr>
        <w:t>упражняващи</w:t>
      </w:r>
      <w:r w:rsidRPr="0019627A">
        <w:rPr>
          <w:spacing w:val="8"/>
          <w:sz w:val="24"/>
        </w:rPr>
        <w:t xml:space="preserve"> </w:t>
      </w:r>
      <w:r>
        <w:rPr>
          <w:sz w:val="24"/>
        </w:rPr>
        <w:t>контрол</w:t>
      </w:r>
      <w:r w:rsidRPr="0019627A">
        <w:rPr>
          <w:spacing w:val="8"/>
          <w:sz w:val="24"/>
        </w:rPr>
        <w:t xml:space="preserve"> </w:t>
      </w:r>
      <w:r>
        <w:rPr>
          <w:sz w:val="24"/>
        </w:rPr>
        <w:t>определени</w:t>
      </w:r>
      <w:r w:rsidRPr="0019627A">
        <w:rPr>
          <w:spacing w:val="9"/>
          <w:sz w:val="24"/>
        </w:rPr>
        <w:t xml:space="preserve"> </w:t>
      </w:r>
      <w:r>
        <w:rPr>
          <w:sz w:val="24"/>
        </w:rPr>
        <w:t>от</w:t>
      </w:r>
      <w:r w:rsidR="0019627A">
        <w:rPr>
          <w:sz w:val="24"/>
        </w:rPr>
        <w:t xml:space="preserve"> </w:t>
      </w:r>
      <w:r w:rsidRPr="0019627A">
        <w:rPr>
          <w:b/>
        </w:rPr>
        <w:t>ВЪЗЛОЖИТЕЛЯ;</w:t>
      </w:r>
    </w:p>
    <w:p w14:paraId="470C5D73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5"/>
          <w:sz w:val="24"/>
        </w:rPr>
        <w:t xml:space="preserve"> </w:t>
      </w:r>
      <w:r>
        <w:rPr>
          <w:sz w:val="24"/>
        </w:rPr>
        <w:t>извърши</w:t>
      </w:r>
      <w:r>
        <w:rPr>
          <w:spacing w:val="-2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необходими</w:t>
      </w:r>
      <w:r>
        <w:rPr>
          <w:spacing w:val="-3"/>
          <w:sz w:val="24"/>
        </w:rPr>
        <w:t xml:space="preserve"> </w:t>
      </w:r>
      <w:r>
        <w:rPr>
          <w:sz w:val="24"/>
        </w:rPr>
        <w:t>изпитвания,</w:t>
      </w:r>
      <w:r>
        <w:rPr>
          <w:spacing w:val="-2"/>
          <w:sz w:val="24"/>
        </w:rPr>
        <w:t xml:space="preserve"> </w:t>
      </w:r>
      <w:r>
        <w:rPr>
          <w:sz w:val="24"/>
        </w:rPr>
        <w:t>които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удостовери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протоколи;</w:t>
      </w:r>
    </w:p>
    <w:p w14:paraId="4069EBCE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уведомява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СМР,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закриване, и чието качество и количество не могат да бъдат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установени по-късно. След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съставяне на акт </w:t>
      </w:r>
      <w:r>
        <w:rPr>
          <w:b/>
          <w:sz w:val="24"/>
        </w:rPr>
        <w:t xml:space="preserve">ВЪЗЛОЖИТЕЛЯТ </w:t>
      </w:r>
      <w:r>
        <w:rPr>
          <w:sz w:val="24"/>
        </w:rPr>
        <w:t>дава писмено разрешение за закриването им.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работи, които са закрити без да е съставен съответният акт, ще бъдат откривани по искане 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откриването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последващото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закриване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sz w:val="24"/>
        </w:rPr>
        <w:t>;</w:t>
      </w:r>
    </w:p>
    <w:p w14:paraId="3A880E4F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извърши за своя сметка всички работи по отстраняването на виновно допуснати</w:t>
      </w:r>
      <w:r>
        <w:rPr>
          <w:spacing w:val="-57"/>
          <w:sz w:val="24"/>
        </w:rPr>
        <w:t xml:space="preserve"> </w:t>
      </w:r>
      <w:r>
        <w:rPr>
          <w:sz w:val="24"/>
        </w:rPr>
        <w:t>грешки, недостатъци, некачествено изпълнение и други, констатирани от представителите на</w:t>
      </w:r>
      <w:r>
        <w:rPr>
          <w:spacing w:val="-57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 на</w:t>
      </w:r>
      <w:r>
        <w:rPr>
          <w:spacing w:val="-1"/>
          <w:sz w:val="24"/>
        </w:rPr>
        <w:t xml:space="preserve"> </w:t>
      </w:r>
      <w:r>
        <w:rPr>
          <w:sz w:val="24"/>
        </w:rPr>
        <w:t>държавна</w:t>
      </w:r>
      <w:r>
        <w:rPr>
          <w:spacing w:val="-1"/>
          <w:sz w:val="24"/>
        </w:rPr>
        <w:t xml:space="preserve"> </w:t>
      </w:r>
      <w:r>
        <w:rPr>
          <w:sz w:val="24"/>
        </w:rPr>
        <w:t>власт и др.;</w:t>
      </w:r>
    </w:p>
    <w:p w14:paraId="1099C9B0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0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своя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установени</w:t>
      </w:r>
      <w:r>
        <w:rPr>
          <w:spacing w:val="1"/>
          <w:sz w:val="24"/>
        </w:rPr>
        <w:t xml:space="preserve"> </w:t>
      </w:r>
      <w:r>
        <w:rPr>
          <w:sz w:val="24"/>
        </w:rPr>
        <w:t>дефекти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възложените СМР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указания</w:t>
      </w:r>
      <w:r>
        <w:rPr>
          <w:spacing w:val="-1"/>
          <w:sz w:val="24"/>
        </w:rPr>
        <w:t xml:space="preserve"> </w:t>
      </w:r>
      <w:r>
        <w:rPr>
          <w:sz w:val="24"/>
        </w:rPr>
        <w:t>му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срок;</w:t>
      </w:r>
    </w:p>
    <w:p w14:paraId="76DB285F" w14:textId="77777777" w:rsidR="007D37A3" w:rsidRPr="007079DE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46"/>
        </w:tabs>
        <w:spacing w:line="276" w:lineRule="auto"/>
        <w:ind w:left="0" w:right="-55" w:firstLine="284"/>
        <w:rPr>
          <w:sz w:val="24"/>
          <w:szCs w:val="24"/>
        </w:rPr>
      </w:pPr>
      <w:r w:rsidRPr="007079DE">
        <w:rPr>
          <w:sz w:val="24"/>
        </w:rPr>
        <w:t>Да осигури за своя</w:t>
      </w:r>
      <w:r w:rsidRPr="007079DE">
        <w:rPr>
          <w:spacing w:val="60"/>
          <w:sz w:val="24"/>
        </w:rPr>
        <w:t xml:space="preserve"> </w:t>
      </w:r>
      <w:r w:rsidRPr="007079DE">
        <w:rPr>
          <w:sz w:val="24"/>
        </w:rPr>
        <w:t>сметка необходимите му разрешения според местните закони</w:t>
      </w:r>
      <w:r w:rsidRPr="007079DE">
        <w:rPr>
          <w:spacing w:val="1"/>
          <w:sz w:val="24"/>
        </w:rPr>
        <w:t xml:space="preserve"> </w:t>
      </w:r>
      <w:r w:rsidRPr="007079DE">
        <w:rPr>
          <w:sz w:val="24"/>
        </w:rPr>
        <w:t>за извършване на дейностите за изпълнение на договора. Такива разрешения могат да бъдат</w:t>
      </w:r>
      <w:r w:rsidRPr="007079DE">
        <w:rPr>
          <w:spacing w:val="1"/>
          <w:sz w:val="24"/>
        </w:rPr>
        <w:t xml:space="preserve"> </w:t>
      </w:r>
      <w:r w:rsidRPr="007079DE">
        <w:rPr>
          <w:sz w:val="24"/>
        </w:rPr>
        <w:t>разрешения за престой и работа, за преместване на съоръжения и проводи на техническата</w:t>
      </w:r>
      <w:r w:rsidRPr="007079DE">
        <w:rPr>
          <w:spacing w:val="1"/>
          <w:sz w:val="24"/>
        </w:rPr>
        <w:t xml:space="preserve"> </w:t>
      </w:r>
      <w:r w:rsidRPr="007079DE">
        <w:rPr>
          <w:sz w:val="24"/>
        </w:rPr>
        <w:t>инфраструктура,</w:t>
      </w:r>
      <w:r w:rsidRPr="007079DE">
        <w:rPr>
          <w:spacing w:val="1"/>
          <w:sz w:val="24"/>
        </w:rPr>
        <w:t xml:space="preserve"> </w:t>
      </w:r>
      <w:r w:rsidRPr="007079DE">
        <w:rPr>
          <w:sz w:val="24"/>
        </w:rPr>
        <w:t>за</w:t>
      </w:r>
      <w:r w:rsidRPr="007079DE">
        <w:rPr>
          <w:spacing w:val="60"/>
          <w:sz w:val="24"/>
        </w:rPr>
        <w:t xml:space="preserve"> </w:t>
      </w:r>
      <w:r w:rsidRPr="007079DE">
        <w:rPr>
          <w:sz w:val="24"/>
        </w:rPr>
        <w:t>присъединяване</w:t>
      </w:r>
      <w:r w:rsidRPr="007079DE">
        <w:rPr>
          <w:spacing w:val="60"/>
          <w:sz w:val="24"/>
        </w:rPr>
        <w:t xml:space="preserve"> </w:t>
      </w:r>
      <w:r w:rsidRPr="007079DE">
        <w:rPr>
          <w:sz w:val="24"/>
        </w:rPr>
        <w:t>към</w:t>
      </w:r>
      <w:r w:rsidRPr="007079DE">
        <w:rPr>
          <w:spacing w:val="1"/>
          <w:sz w:val="24"/>
        </w:rPr>
        <w:t xml:space="preserve"> </w:t>
      </w:r>
      <w:r w:rsidRPr="007079DE">
        <w:rPr>
          <w:sz w:val="24"/>
        </w:rPr>
        <w:t>мрежи</w:t>
      </w:r>
      <w:r w:rsidRPr="007079DE">
        <w:rPr>
          <w:spacing w:val="2"/>
          <w:sz w:val="24"/>
        </w:rPr>
        <w:t xml:space="preserve"> </w:t>
      </w:r>
      <w:r w:rsidRPr="007079DE">
        <w:rPr>
          <w:sz w:val="24"/>
        </w:rPr>
        <w:t>на</w:t>
      </w:r>
      <w:r w:rsidRPr="007079DE">
        <w:rPr>
          <w:spacing w:val="60"/>
          <w:sz w:val="24"/>
        </w:rPr>
        <w:t xml:space="preserve"> </w:t>
      </w:r>
      <w:r w:rsidRPr="007079DE">
        <w:rPr>
          <w:sz w:val="24"/>
        </w:rPr>
        <w:t>техническата</w:t>
      </w:r>
      <w:r w:rsidRPr="007079DE">
        <w:rPr>
          <w:spacing w:val="60"/>
          <w:sz w:val="24"/>
        </w:rPr>
        <w:t xml:space="preserve"> </w:t>
      </w:r>
      <w:r w:rsidRPr="007079DE">
        <w:rPr>
          <w:sz w:val="24"/>
          <w:szCs w:val="24"/>
        </w:rPr>
        <w:t>инфраструктура,</w:t>
      </w:r>
      <w:r w:rsidRPr="007079DE">
        <w:rPr>
          <w:spacing w:val="1"/>
          <w:sz w:val="24"/>
          <w:szCs w:val="24"/>
        </w:rPr>
        <w:t xml:space="preserve"> </w:t>
      </w:r>
      <w:r w:rsidRPr="007079DE">
        <w:rPr>
          <w:sz w:val="24"/>
          <w:szCs w:val="24"/>
        </w:rPr>
        <w:t>за</w:t>
      </w:r>
      <w:r w:rsidR="007079DE" w:rsidRPr="007079DE">
        <w:rPr>
          <w:sz w:val="24"/>
          <w:szCs w:val="24"/>
        </w:rPr>
        <w:t xml:space="preserve"> затваряне и ограничаване на пътища и улици, за депониране на земни маси, извозване на </w:t>
      </w:r>
      <w:r w:rsidRPr="007079DE">
        <w:rPr>
          <w:sz w:val="24"/>
          <w:szCs w:val="24"/>
        </w:rPr>
        <w:t>строителни отпадъци, за преминаване на тежки и/или опасни товари и др., доколкото се</w:t>
      </w:r>
      <w:r w:rsidRPr="007079DE">
        <w:rPr>
          <w:spacing w:val="1"/>
          <w:sz w:val="24"/>
          <w:szCs w:val="24"/>
        </w:rPr>
        <w:t xml:space="preserve"> </w:t>
      </w:r>
      <w:r w:rsidRPr="007079DE">
        <w:rPr>
          <w:sz w:val="24"/>
          <w:szCs w:val="24"/>
        </w:rPr>
        <w:t>изискват</w:t>
      </w:r>
      <w:r w:rsidRPr="007079DE">
        <w:rPr>
          <w:spacing w:val="-1"/>
          <w:sz w:val="24"/>
          <w:szCs w:val="24"/>
        </w:rPr>
        <w:t xml:space="preserve"> </w:t>
      </w:r>
      <w:r w:rsidRPr="007079DE">
        <w:rPr>
          <w:sz w:val="24"/>
          <w:szCs w:val="24"/>
        </w:rPr>
        <w:t>от</w:t>
      </w:r>
      <w:r w:rsidRPr="007079DE">
        <w:rPr>
          <w:spacing w:val="-2"/>
          <w:sz w:val="24"/>
          <w:szCs w:val="24"/>
        </w:rPr>
        <w:t xml:space="preserve"> </w:t>
      </w:r>
      <w:r w:rsidRPr="007079DE">
        <w:rPr>
          <w:sz w:val="24"/>
          <w:szCs w:val="24"/>
        </w:rPr>
        <w:t>закони и</w:t>
      </w:r>
      <w:r w:rsidRPr="007079DE">
        <w:rPr>
          <w:spacing w:val="-2"/>
          <w:sz w:val="24"/>
          <w:szCs w:val="24"/>
        </w:rPr>
        <w:t xml:space="preserve"> </w:t>
      </w:r>
      <w:r w:rsidRPr="007079DE">
        <w:rPr>
          <w:sz w:val="24"/>
          <w:szCs w:val="24"/>
        </w:rPr>
        <w:t>нормативни документи.</w:t>
      </w:r>
    </w:p>
    <w:p w14:paraId="50A8B0A2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7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 осъществява контрол с акредитирана строителна лаборатория при спазване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действащите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нормативни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СМР,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подлежащи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лабораторен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т.ч.</w:t>
      </w:r>
      <w:r>
        <w:rPr>
          <w:spacing w:val="-3"/>
          <w:sz w:val="24"/>
        </w:rPr>
        <w:t xml:space="preserve"> </w:t>
      </w:r>
      <w:r>
        <w:rPr>
          <w:sz w:val="24"/>
        </w:rPr>
        <w:t>земни работи,</w:t>
      </w:r>
      <w:r>
        <w:rPr>
          <w:spacing w:val="-1"/>
          <w:sz w:val="24"/>
        </w:rPr>
        <w:t xml:space="preserve"> </w:t>
      </w:r>
      <w:r>
        <w:rPr>
          <w:sz w:val="24"/>
        </w:rPr>
        <w:t>пътни работи, асфалтови работи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др.</w:t>
      </w:r>
    </w:p>
    <w:p w14:paraId="728D14E2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4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организира отстраняването на всички появили се по време на строителството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проблеми, свързани с временната организация на пътния трафик и съгласувания 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други</w:t>
      </w:r>
      <w:r>
        <w:rPr>
          <w:spacing w:val="1"/>
          <w:sz w:val="24"/>
        </w:rPr>
        <w:t xml:space="preserve"> </w:t>
      </w:r>
      <w:r>
        <w:rPr>
          <w:sz w:val="24"/>
        </w:rPr>
        <w:t>заинтересовани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страни.</w:t>
      </w:r>
    </w:p>
    <w:p w14:paraId="296720BB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7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Преди</w:t>
      </w:r>
      <w:r>
        <w:rPr>
          <w:spacing w:val="1"/>
          <w:sz w:val="24"/>
        </w:rPr>
        <w:t xml:space="preserve"> </w:t>
      </w:r>
      <w:r>
        <w:rPr>
          <w:sz w:val="24"/>
        </w:rPr>
        <w:t>започване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 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 каквито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да било работи</w:t>
      </w:r>
      <w:r>
        <w:rPr>
          <w:spacing w:val="1"/>
          <w:sz w:val="24"/>
        </w:rPr>
        <w:t xml:space="preserve"> </w:t>
      </w:r>
      <w:r>
        <w:rPr>
          <w:sz w:val="24"/>
        </w:rPr>
        <w:t>по обекта до</w:t>
      </w:r>
      <w:r>
        <w:rPr>
          <w:spacing w:val="1"/>
          <w:sz w:val="24"/>
        </w:rPr>
        <w:t xml:space="preserve"> </w:t>
      </w:r>
      <w:r>
        <w:rPr>
          <w:sz w:val="24"/>
        </w:rPr>
        <w:t>неговото</w:t>
      </w:r>
      <w:r>
        <w:rPr>
          <w:spacing w:val="1"/>
          <w:sz w:val="24"/>
        </w:rPr>
        <w:t xml:space="preserve"> </w:t>
      </w:r>
      <w:r>
        <w:rPr>
          <w:sz w:val="24"/>
        </w:rPr>
        <w:t>приключване,</w:t>
      </w:r>
      <w:r>
        <w:rPr>
          <w:spacing w:val="1"/>
          <w:sz w:val="24"/>
        </w:rPr>
        <w:t xml:space="preserve"> </w:t>
      </w:r>
      <w:r>
        <w:rPr>
          <w:sz w:val="24"/>
        </w:rPr>
        <w:t>за своя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сметка,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вземе необходимите</w:t>
      </w:r>
      <w:r>
        <w:rPr>
          <w:spacing w:val="1"/>
          <w:sz w:val="24"/>
        </w:rPr>
        <w:t xml:space="preserve"> </w:t>
      </w:r>
      <w:r>
        <w:rPr>
          <w:sz w:val="24"/>
        </w:rPr>
        <w:t>мерки за осигуряване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безопасността на гражданите, като постави предупредителни знаци, указания за отбиване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движението, подходящо осветление и др. подобни, съгласно изискванията на нормативните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документи.</w:t>
      </w:r>
    </w:p>
    <w:p w14:paraId="745F7EDF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1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уведомява</w:t>
      </w:r>
      <w:r>
        <w:rPr>
          <w:spacing w:val="1"/>
          <w:sz w:val="24"/>
        </w:rPr>
        <w:t xml:space="preserve"> </w:t>
      </w:r>
      <w:r>
        <w:rPr>
          <w:sz w:val="24"/>
        </w:rPr>
        <w:t>своевременно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винаги,</w:t>
      </w:r>
      <w:r>
        <w:rPr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има</w:t>
      </w:r>
      <w:r>
        <w:rPr>
          <w:spacing w:val="1"/>
          <w:sz w:val="24"/>
        </w:rPr>
        <w:t xml:space="preserve"> </w:t>
      </w:r>
      <w:r>
        <w:rPr>
          <w:sz w:val="24"/>
        </w:rPr>
        <w:t>опасност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забавяне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изпълнението на</w:t>
      </w:r>
      <w:r>
        <w:rPr>
          <w:spacing w:val="-2"/>
          <w:sz w:val="24"/>
        </w:rPr>
        <w:t xml:space="preserve"> </w:t>
      </w:r>
      <w:r>
        <w:rPr>
          <w:sz w:val="24"/>
        </w:rPr>
        <w:t>строителството;</w:t>
      </w:r>
    </w:p>
    <w:p w14:paraId="0E932228" w14:textId="77777777" w:rsidR="007D37A3" w:rsidRPr="00F91EF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98"/>
        </w:tabs>
        <w:spacing w:line="276" w:lineRule="auto"/>
        <w:ind w:left="0" w:right="-55" w:firstLine="284"/>
        <w:rPr>
          <w:sz w:val="24"/>
          <w:szCs w:val="24"/>
        </w:rPr>
      </w:pPr>
      <w:r w:rsidRPr="00F91EF3">
        <w:rPr>
          <w:sz w:val="24"/>
          <w:szCs w:val="24"/>
        </w:rPr>
        <w:t>Да</w:t>
      </w:r>
      <w:r w:rsidRPr="00F91EF3">
        <w:rPr>
          <w:spacing w:val="14"/>
          <w:sz w:val="24"/>
          <w:szCs w:val="24"/>
        </w:rPr>
        <w:t xml:space="preserve"> </w:t>
      </w:r>
      <w:r w:rsidRPr="00F91EF3">
        <w:rPr>
          <w:sz w:val="24"/>
          <w:szCs w:val="24"/>
        </w:rPr>
        <w:t>изпълни</w:t>
      </w:r>
      <w:r w:rsidRPr="00F91EF3">
        <w:rPr>
          <w:spacing w:val="74"/>
          <w:sz w:val="24"/>
          <w:szCs w:val="24"/>
        </w:rPr>
        <w:t xml:space="preserve"> </w:t>
      </w:r>
      <w:r w:rsidRPr="00F91EF3">
        <w:rPr>
          <w:sz w:val="24"/>
          <w:szCs w:val="24"/>
        </w:rPr>
        <w:t>в</w:t>
      </w:r>
      <w:r w:rsidRPr="00F91EF3">
        <w:rPr>
          <w:spacing w:val="76"/>
          <w:sz w:val="24"/>
          <w:szCs w:val="24"/>
        </w:rPr>
        <w:t xml:space="preserve"> </w:t>
      </w:r>
      <w:r w:rsidRPr="00F91EF3">
        <w:rPr>
          <w:sz w:val="24"/>
          <w:szCs w:val="24"/>
        </w:rPr>
        <w:t>указаните</w:t>
      </w:r>
      <w:r w:rsidRPr="00F91EF3">
        <w:rPr>
          <w:spacing w:val="74"/>
          <w:sz w:val="24"/>
          <w:szCs w:val="24"/>
        </w:rPr>
        <w:t xml:space="preserve"> </w:t>
      </w:r>
      <w:r w:rsidRPr="00F91EF3">
        <w:rPr>
          <w:sz w:val="24"/>
          <w:szCs w:val="24"/>
        </w:rPr>
        <w:t>срокове</w:t>
      </w:r>
      <w:r w:rsidRPr="00F91EF3">
        <w:rPr>
          <w:spacing w:val="73"/>
          <w:sz w:val="24"/>
          <w:szCs w:val="24"/>
        </w:rPr>
        <w:t xml:space="preserve"> </w:t>
      </w:r>
      <w:r w:rsidRPr="00F91EF3">
        <w:rPr>
          <w:sz w:val="24"/>
          <w:szCs w:val="24"/>
        </w:rPr>
        <w:t>всички</w:t>
      </w:r>
      <w:r w:rsidRPr="00F91EF3">
        <w:rPr>
          <w:spacing w:val="75"/>
          <w:sz w:val="24"/>
          <w:szCs w:val="24"/>
        </w:rPr>
        <w:t xml:space="preserve"> </w:t>
      </w:r>
      <w:r w:rsidRPr="00F91EF3">
        <w:rPr>
          <w:sz w:val="24"/>
          <w:szCs w:val="24"/>
        </w:rPr>
        <w:t>препоръки,</w:t>
      </w:r>
      <w:r w:rsidRPr="00F91EF3">
        <w:rPr>
          <w:spacing w:val="73"/>
          <w:sz w:val="24"/>
          <w:szCs w:val="24"/>
        </w:rPr>
        <w:t xml:space="preserve"> </w:t>
      </w:r>
      <w:r w:rsidRPr="00F91EF3">
        <w:rPr>
          <w:sz w:val="24"/>
          <w:szCs w:val="24"/>
        </w:rPr>
        <w:t>направени</w:t>
      </w:r>
      <w:r w:rsidRPr="00F91EF3">
        <w:rPr>
          <w:spacing w:val="75"/>
          <w:sz w:val="24"/>
          <w:szCs w:val="24"/>
        </w:rPr>
        <w:t xml:space="preserve"> </w:t>
      </w:r>
      <w:r w:rsidRPr="00F91EF3">
        <w:rPr>
          <w:sz w:val="24"/>
          <w:szCs w:val="24"/>
        </w:rPr>
        <w:t>от</w:t>
      </w:r>
      <w:r w:rsidRPr="00F91EF3">
        <w:rPr>
          <w:spacing w:val="75"/>
          <w:sz w:val="24"/>
          <w:szCs w:val="24"/>
        </w:rPr>
        <w:t xml:space="preserve"> </w:t>
      </w:r>
      <w:r w:rsidRPr="00F91EF3">
        <w:rPr>
          <w:sz w:val="24"/>
          <w:szCs w:val="24"/>
        </w:rPr>
        <w:t>страна</w:t>
      </w:r>
      <w:r w:rsidRPr="00F91EF3">
        <w:rPr>
          <w:spacing w:val="73"/>
          <w:sz w:val="24"/>
          <w:szCs w:val="24"/>
        </w:rPr>
        <w:t xml:space="preserve"> </w:t>
      </w:r>
      <w:r w:rsidRPr="00F91EF3">
        <w:rPr>
          <w:sz w:val="24"/>
          <w:szCs w:val="24"/>
        </w:rPr>
        <w:t>на</w:t>
      </w:r>
      <w:r w:rsidR="00F91EF3" w:rsidRPr="00F91EF3">
        <w:rPr>
          <w:sz w:val="24"/>
          <w:szCs w:val="24"/>
        </w:rPr>
        <w:t xml:space="preserve"> </w:t>
      </w:r>
      <w:r w:rsidRPr="00F91EF3">
        <w:rPr>
          <w:b/>
          <w:sz w:val="24"/>
          <w:szCs w:val="24"/>
        </w:rPr>
        <w:t>ВЪЗЛОЖИТЕЛЯ</w:t>
      </w:r>
      <w:r w:rsidRPr="00F91EF3">
        <w:rPr>
          <w:sz w:val="24"/>
          <w:szCs w:val="24"/>
        </w:rPr>
        <w:t>,</w:t>
      </w:r>
      <w:r w:rsidRPr="00F91EF3">
        <w:rPr>
          <w:spacing w:val="-2"/>
          <w:sz w:val="24"/>
          <w:szCs w:val="24"/>
        </w:rPr>
        <w:t xml:space="preserve"> </w:t>
      </w:r>
      <w:r w:rsidRPr="00F91EF3">
        <w:rPr>
          <w:sz w:val="24"/>
          <w:szCs w:val="24"/>
        </w:rPr>
        <w:t>в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резултат</w:t>
      </w:r>
      <w:r w:rsidRPr="00F91EF3">
        <w:rPr>
          <w:spacing w:val="-2"/>
          <w:sz w:val="24"/>
          <w:szCs w:val="24"/>
        </w:rPr>
        <w:t xml:space="preserve"> </w:t>
      </w:r>
      <w:r w:rsidRPr="00F91EF3">
        <w:rPr>
          <w:sz w:val="24"/>
          <w:szCs w:val="24"/>
        </w:rPr>
        <w:t>на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направена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документална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проверка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или</w:t>
      </w:r>
      <w:r w:rsidRPr="00F91EF3">
        <w:rPr>
          <w:spacing w:val="-1"/>
          <w:sz w:val="24"/>
          <w:szCs w:val="24"/>
        </w:rPr>
        <w:t xml:space="preserve"> </w:t>
      </w:r>
      <w:r w:rsidRPr="00F91EF3">
        <w:rPr>
          <w:sz w:val="24"/>
          <w:szCs w:val="24"/>
        </w:rPr>
        <w:t>проверка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на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място;</w:t>
      </w:r>
    </w:p>
    <w:p w14:paraId="3D9216CC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0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приключване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строителните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работи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длъжен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възстанови</w:t>
      </w:r>
      <w:r>
        <w:rPr>
          <w:spacing w:val="10"/>
          <w:sz w:val="24"/>
        </w:rPr>
        <w:t xml:space="preserve"> </w:t>
      </w:r>
      <w:r>
        <w:rPr>
          <w:sz w:val="24"/>
        </w:rPr>
        <w:t>строителната</w:t>
      </w:r>
      <w:r>
        <w:rPr>
          <w:spacing w:val="9"/>
          <w:sz w:val="24"/>
        </w:rPr>
        <w:t xml:space="preserve"> </w:t>
      </w:r>
      <w:r>
        <w:rPr>
          <w:sz w:val="24"/>
        </w:rPr>
        <w:t>площадка</w:t>
      </w:r>
      <w:r>
        <w:rPr>
          <w:spacing w:val="9"/>
          <w:sz w:val="24"/>
        </w:rPr>
        <w:t xml:space="preserve"> </w:t>
      </w:r>
      <w:r>
        <w:rPr>
          <w:sz w:val="24"/>
        </w:rPr>
        <w:t>в</w:t>
      </w:r>
      <w:r>
        <w:rPr>
          <w:spacing w:val="9"/>
          <w:sz w:val="24"/>
        </w:rPr>
        <w:t xml:space="preserve"> </w:t>
      </w:r>
      <w:r>
        <w:rPr>
          <w:sz w:val="24"/>
        </w:rPr>
        <w:t>първоначалния</w:t>
      </w:r>
      <w:r>
        <w:rPr>
          <w:spacing w:val="10"/>
          <w:sz w:val="24"/>
        </w:rPr>
        <w:t xml:space="preserve"> </w:t>
      </w:r>
      <w:r>
        <w:rPr>
          <w:sz w:val="24"/>
        </w:rPr>
        <w:t>вид</w:t>
      </w:r>
      <w:r>
        <w:rPr>
          <w:spacing w:val="13"/>
          <w:sz w:val="24"/>
        </w:rPr>
        <w:t xml:space="preserve"> </w:t>
      </w:r>
      <w:r>
        <w:rPr>
          <w:sz w:val="24"/>
        </w:rPr>
        <w:t>-</w:t>
      </w:r>
      <w:r>
        <w:rPr>
          <w:spacing w:val="10"/>
          <w:sz w:val="24"/>
        </w:rPr>
        <w:t xml:space="preserve"> </w:t>
      </w:r>
      <w:r>
        <w:rPr>
          <w:sz w:val="24"/>
        </w:rPr>
        <w:t>да</w:t>
      </w:r>
      <w:r>
        <w:rPr>
          <w:spacing w:val="9"/>
          <w:sz w:val="24"/>
        </w:rPr>
        <w:t xml:space="preserve"> </w:t>
      </w:r>
      <w:r>
        <w:rPr>
          <w:sz w:val="24"/>
        </w:rPr>
        <w:t>изтегли</w:t>
      </w:r>
      <w:r>
        <w:rPr>
          <w:spacing w:val="8"/>
          <w:sz w:val="24"/>
        </w:rPr>
        <w:t xml:space="preserve"> </w:t>
      </w:r>
      <w:r>
        <w:rPr>
          <w:sz w:val="24"/>
        </w:rPr>
        <w:t>цялата</w:t>
      </w:r>
      <w:r>
        <w:rPr>
          <w:spacing w:val="10"/>
          <w:sz w:val="24"/>
        </w:rPr>
        <w:t xml:space="preserve"> </w:t>
      </w:r>
      <w:r>
        <w:rPr>
          <w:sz w:val="24"/>
        </w:rPr>
        <w:t>си</w:t>
      </w:r>
      <w:r>
        <w:rPr>
          <w:spacing w:val="10"/>
          <w:sz w:val="24"/>
        </w:rPr>
        <w:t xml:space="preserve"> </w:t>
      </w:r>
      <w:r>
        <w:rPr>
          <w:sz w:val="24"/>
        </w:rPr>
        <w:t>механизация</w:t>
      </w:r>
      <w:r>
        <w:rPr>
          <w:spacing w:val="-57"/>
          <w:sz w:val="24"/>
        </w:rPr>
        <w:t xml:space="preserve"> </w:t>
      </w:r>
      <w:r>
        <w:rPr>
          <w:sz w:val="24"/>
        </w:rPr>
        <w:t>и невложените материали и да</w:t>
      </w:r>
      <w:r>
        <w:rPr>
          <w:spacing w:val="-1"/>
          <w:sz w:val="24"/>
        </w:rPr>
        <w:t xml:space="preserve"> </w:t>
      </w:r>
      <w:r>
        <w:rPr>
          <w:sz w:val="24"/>
        </w:rPr>
        <w:t>остави</w:t>
      </w:r>
      <w:r>
        <w:rPr>
          <w:spacing w:val="-1"/>
          <w:sz w:val="24"/>
        </w:rPr>
        <w:t xml:space="preserve"> </w:t>
      </w:r>
      <w:r>
        <w:rPr>
          <w:sz w:val="24"/>
        </w:rPr>
        <w:t>площадката чиста от</w:t>
      </w:r>
      <w:r>
        <w:rPr>
          <w:spacing w:val="-1"/>
          <w:sz w:val="24"/>
        </w:rPr>
        <w:t xml:space="preserve"> </w:t>
      </w:r>
      <w:r>
        <w:rPr>
          <w:sz w:val="24"/>
        </w:rPr>
        <w:t>отпадъци.</w:t>
      </w:r>
    </w:p>
    <w:p w14:paraId="288167C7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0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предаде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пълен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комплект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обекта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му;</w:t>
      </w:r>
    </w:p>
    <w:p w14:paraId="077704B4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4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 xml:space="preserve">Да уведоми писмено </w:t>
      </w:r>
      <w:r>
        <w:rPr>
          <w:b/>
          <w:sz w:val="24"/>
        </w:rPr>
        <w:t xml:space="preserve">ВЪЗЛОЖИТЕЛЯ </w:t>
      </w:r>
      <w:r>
        <w:rPr>
          <w:sz w:val="24"/>
        </w:rPr>
        <w:t>в 3-дневен срок за готовността си да му</w:t>
      </w:r>
      <w:r>
        <w:rPr>
          <w:spacing w:val="1"/>
          <w:sz w:val="24"/>
        </w:rPr>
        <w:t xml:space="preserve"> </w:t>
      </w:r>
      <w:r>
        <w:rPr>
          <w:sz w:val="24"/>
        </w:rPr>
        <w:t>предаде</w:t>
      </w:r>
      <w:r>
        <w:rPr>
          <w:spacing w:val="-2"/>
          <w:sz w:val="24"/>
        </w:rPr>
        <w:t xml:space="preserve"> </w:t>
      </w:r>
      <w:r>
        <w:rPr>
          <w:sz w:val="24"/>
        </w:rPr>
        <w:t>обекта;</w:t>
      </w:r>
    </w:p>
    <w:p w14:paraId="7BFC24D6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4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подържа точно и систематизирано деловодство, счетоводство и отчетност във</w:t>
      </w:r>
      <w:r>
        <w:rPr>
          <w:spacing w:val="1"/>
          <w:sz w:val="24"/>
        </w:rPr>
        <w:t xml:space="preserve"> </w:t>
      </w:r>
      <w:r>
        <w:rPr>
          <w:sz w:val="24"/>
        </w:rPr>
        <w:t>връзка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настоящия договор;</w:t>
      </w:r>
    </w:p>
    <w:p w14:paraId="131E0F78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5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 xml:space="preserve">Да издава фактури на </w:t>
      </w:r>
      <w:r>
        <w:rPr>
          <w:b/>
          <w:sz w:val="24"/>
        </w:rPr>
        <w:t>ВЪЗЛОЖИТЕЛЯ</w:t>
      </w:r>
      <w:r>
        <w:rPr>
          <w:sz w:val="24"/>
        </w:rPr>
        <w:t>, като се съобрази с изискванията му за</w:t>
      </w:r>
      <w:r>
        <w:rPr>
          <w:spacing w:val="1"/>
          <w:sz w:val="24"/>
        </w:rPr>
        <w:t xml:space="preserve"> </w:t>
      </w:r>
      <w:r>
        <w:rPr>
          <w:sz w:val="24"/>
        </w:rPr>
        <w:t>съдържание;</w:t>
      </w:r>
    </w:p>
    <w:p w14:paraId="03442D76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9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препятства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лицата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извършващи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място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осъществяването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контрол по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работите на</w:t>
      </w:r>
      <w:r>
        <w:rPr>
          <w:spacing w:val="-2"/>
          <w:sz w:val="24"/>
        </w:rPr>
        <w:t xml:space="preserve"> </w:t>
      </w:r>
      <w:r>
        <w:rPr>
          <w:sz w:val="24"/>
        </w:rPr>
        <w:t>обекта;</w:t>
      </w:r>
    </w:p>
    <w:p w14:paraId="6990CA8D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2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изпълнява горепосочените и всички други задължения, установени в настоящия</w:t>
      </w:r>
      <w:r>
        <w:rPr>
          <w:spacing w:val="-57"/>
          <w:sz w:val="24"/>
        </w:rPr>
        <w:t xml:space="preserve"> </w:t>
      </w:r>
      <w:r>
        <w:rPr>
          <w:sz w:val="24"/>
        </w:rPr>
        <w:t>договор, с</w:t>
      </w:r>
      <w:r>
        <w:rPr>
          <w:spacing w:val="-3"/>
          <w:sz w:val="24"/>
        </w:rPr>
        <w:t xml:space="preserve"> </w:t>
      </w:r>
      <w:r>
        <w:rPr>
          <w:sz w:val="24"/>
        </w:rPr>
        <w:t>грижата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добър търговец.</w:t>
      </w:r>
    </w:p>
    <w:p w14:paraId="72B77663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</w:t>
      </w:r>
      <w:r>
        <w:rPr>
          <w:spacing w:val="1"/>
          <w:sz w:val="24"/>
        </w:rPr>
        <w:t xml:space="preserve"> </w:t>
      </w:r>
      <w:r>
        <w:rPr>
          <w:sz w:val="24"/>
        </w:rPr>
        <w:t>разпоредбите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действащото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законодателство, отнасящо се до предмета на договора, включително законодателството 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държавните</w:t>
      </w:r>
      <w:r>
        <w:rPr>
          <w:spacing w:val="1"/>
          <w:sz w:val="24"/>
        </w:rPr>
        <w:t xml:space="preserve"> </w:t>
      </w:r>
      <w:r>
        <w:rPr>
          <w:sz w:val="24"/>
        </w:rPr>
        <w:t>помощи,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обществени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поръчки,</w:t>
      </w:r>
      <w:r>
        <w:rPr>
          <w:spacing w:val="1"/>
          <w:sz w:val="24"/>
        </w:rPr>
        <w:t xml:space="preserve"> </w:t>
      </w:r>
      <w:r>
        <w:rPr>
          <w:sz w:val="24"/>
        </w:rPr>
        <w:t>осигуряването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61"/>
          <w:sz w:val="24"/>
        </w:rPr>
        <w:t xml:space="preserve"> </w:t>
      </w:r>
      <w:r>
        <w:rPr>
          <w:sz w:val="24"/>
        </w:rPr>
        <w:t>равни</w:t>
      </w:r>
      <w:r>
        <w:rPr>
          <w:spacing w:val="-57"/>
          <w:sz w:val="24"/>
        </w:rPr>
        <w:t xml:space="preserve"> </w:t>
      </w:r>
      <w:r>
        <w:rPr>
          <w:sz w:val="24"/>
        </w:rPr>
        <w:t>възможности,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докладване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нередности,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опазването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околната</w:t>
      </w:r>
      <w:r>
        <w:rPr>
          <w:spacing w:val="1"/>
          <w:sz w:val="24"/>
        </w:rPr>
        <w:t xml:space="preserve"> </w:t>
      </w:r>
      <w:r>
        <w:rPr>
          <w:sz w:val="24"/>
        </w:rPr>
        <w:t>среда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нормативната</w:t>
      </w:r>
      <w:r>
        <w:rPr>
          <w:spacing w:val="1"/>
          <w:sz w:val="24"/>
        </w:rPr>
        <w:t xml:space="preserve"> </w:t>
      </w:r>
      <w:r>
        <w:rPr>
          <w:sz w:val="24"/>
        </w:rPr>
        <w:t>уредба.</w:t>
      </w:r>
    </w:p>
    <w:p w14:paraId="0345ABC7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 xml:space="preserve">ИЗПЪЛНИТЕЛЯТ </w:t>
      </w:r>
      <w:r>
        <w:rPr>
          <w:sz w:val="24"/>
        </w:rPr>
        <w:t>се задължава да поеме цялата отговорност към трети лица, в</w:t>
      </w:r>
      <w:r>
        <w:rPr>
          <w:spacing w:val="1"/>
          <w:sz w:val="24"/>
        </w:rPr>
        <w:t xml:space="preserve"> </w:t>
      </w:r>
      <w:r>
        <w:rPr>
          <w:sz w:val="24"/>
        </w:rPr>
        <w:t>това</w:t>
      </w:r>
      <w:r>
        <w:rPr>
          <w:spacing w:val="34"/>
          <w:sz w:val="24"/>
        </w:rPr>
        <w:t xml:space="preserve"> </w:t>
      </w:r>
      <w:r>
        <w:rPr>
          <w:sz w:val="24"/>
        </w:rPr>
        <w:t>число</w:t>
      </w:r>
      <w:r>
        <w:rPr>
          <w:spacing w:val="36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отговорност</w:t>
      </w:r>
      <w:r>
        <w:rPr>
          <w:spacing w:val="36"/>
          <w:sz w:val="24"/>
        </w:rPr>
        <w:t xml:space="preserve"> </w:t>
      </w:r>
      <w:r>
        <w:rPr>
          <w:sz w:val="24"/>
        </w:rPr>
        <w:t>за</w:t>
      </w:r>
      <w:r>
        <w:rPr>
          <w:spacing w:val="35"/>
          <w:sz w:val="24"/>
        </w:rPr>
        <w:t xml:space="preserve"> </w:t>
      </w:r>
      <w:r>
        <w:rPr>
          <w:sz w:val="24"/>
        </w:rPr>
        <w:t>виновно</w:t>
      </w:r>
      <w:r>
        <w:rPr>
          <w:spacing w:val="32"/>
          <w:sz w:val="24"/>
        </w:rPr>
        <w:t xml:space="preserve"> </w:t>
      </w:r>
      <w:r>
        <w:rPr>
          <w:sz w:val="24"/>
        </w:rPr>
        <w:t>причинени</w:t>
      </w:r>
      <w:r>
        <w:rPr>
          <w:spacing w:val="37"/>
          <w:sz w:val="24"/>
        </w:rPr>
        <w:t xml:space="preserve"> </w:t>
      </w:r>
      <w:r>
        <w:rPr>
          <w:sz w:val="24"/>
        </w:rPr>
        <w:t>вреди</w:t>
      </w:r>
      <w:r>
        <w:rPr>
          <w:spacing w:val="37"/>
          <w:sz w:val="24"/>
        </w:rPr>
        <w:t xml:space="preserve"> </w:t>
      </w:r>
      <w:r>
        <w:rPr>
          <w:sz w:val="24"/>
        </w:rPr>
        <w:t>от</w:t>
      </w:r>
      <w:r>
        <w:rPr>
          <w:spacing w:val="36"/>
          <w:sz w:val="24"/>
        </w:rPr>
        <w:t xml:space="preserve"> </w:t>
      </w:r>
      <w:r>
        <w:rPr>
          <w:sz w:val="24"/>
        </w:rPr>
        <w:t>всякакъв</w:t>
      </w:r>
      <w:r>
        <w:rPr>
          <w:spacing w:val="33"/>
          <w:sz w:val="24"/>
        </w:rPr>
        <w:t xml:space="preserve"> </w:t>
      </w:r>
      <w:r>
        <w:rPr>
          <w:sz w:val="24"/>
        </w:rPr>
        <w:t>характер,</w:t>
      </w:r>
      <w:r>
        <w:rPr>
          <w:spacing w:val="35"/>
          <w:sz w:val="24"/>
        </w:rPr>
        <w:t xml:space="preserve"> </w:t>
      </w:r>
      <w:r>
        <w:rPr>
          <w:sz w:val="24"/>
        </w:rPr>
        <w:t>понесени</w:t>
      </w:r>
      <w:r>
        <w:rPr>
          <w:spacing w:val="36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тези</w:t>
      </w:r>
      <w:r>
        <w:rPr>
          <w:spacing w:val="1"/>
          <w:sz w:val="24"/>
        </w:rPr>
        <w:t xml:space="preserve"> </w:t>
      </w:r>
      <w:r>
        <w:rPr>
          <w:sz w:val="24"/>
        </w:rPr>
        <w:t>лица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последица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включително и за вреди, причинени на трети лица от неговите подизпълнители, ако ползва</w:t>
      </w:r>
      <w:r>
        <w:rPr>
          <w:spacing w:val="1"/>
          <w:sz w:val="24"/>
        </w:rPr>
        <w:t xml:space="preserve"> </w:t>
      </w:r>
      <w:r>
        <w:rPr>
          <w:sz w:val="24"/>
        </w:rPr>
        <w:t>такива.</w:t>
      </w:r>
    </w:p>
    <w:p w14:paraId="22DBB5DB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Всички вреди по предходната алинея, нанесени на трети лица при изпълнение 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заплащат от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61DC4DC1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СМР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трябва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60"/>
          <w:sz w:val="24"/>
        </w:rPr>
        <w:t xml:space="preserve"> </w:t>
      </w:r>
      <w:r>
        <w:rPr>
          <w:sz w:val="24"/>
        </w:rPr>
        <w:t>допуска</w:t>
      </w:r>
      <w:r>
        <w:rPr>
          <w:spacing w:val="1"/>
          <w:sz w:val="24"/>
        </w:rPr>
        <w:t xml:space="preserve"> </w:t>
      </w:r>
      <w:r>
        <w:rPr>
          <w:sz w:val="24"/>
        </w:rPr>
        <w:t>повреди</w:t>
      </w:r>
      <w:r>
        <w:rPr>
          <w:spacing w:val="23"/>
          <w:sz w:val="24"/>
        </w:rPr>
        <w:t xml:space="preserve"> </w:t>
      </w:r>
      <w:r>
        <w:rPr>
          <w:sz w:val="24"/>
        </w:rPr>
        <w:t>или</w:t>
      </w:r>
      <w:r>
        <w:rPr>
          <w:spacing w:val="24"/>
          <w:sz w:val="24"/>
        </w:rPr>
        <w:t xml:space="preserve"> </w:t>
      </w:r>
      <w:r>
        <w:rPr>
          <w:sz w:val="24"/>
        </w:rPr>
        <w:t>разрушения</w:t>
      </w:r>
      <w:r>
        <w:rPr>
          <w:spacing w:val="22"/>
          <w:sz w:val="24"/>
        </w:rPr>
        <w:t xml:space="preserve"> </w:t>
      </w:r>
      <w:r>
        <w:rPr>
          <w:sz w:val="24"/>
        </w:rPr>
        <w:t>на</w:t>
      </w:r>
      <w:r>
        <w:rPr>
          <w:spacing w:val="22"/>
          <w:sz w:val="24"/>
        </w:rPr>
        <w:t xml:space="preserve"> </w:t>
      </w:r>
      <w:r>
        <w:rPr>
          <w:sz w:val="24"/>
        </w:rPr>
        <w:t>инженерната</w:t>
      </w:r>
      <w:r>
        <w:rPr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24"/>
          <w:sz w:val="24"/>
        </w:rPr>
        <w:t xml:space="preserve"> </w:t>
      </w:r>
      <w:r>
        <w:rPr>
          <w:sz w:val="24"/>
        </w:rPr>
        <w:t>друга</w:t>
      </w:r>
      <w:r>
        <w:rPr>
          <w:spacing w:val="22"/>
          <w:sz w:val="24"/>
        </w:rPr>
        <w:t xml:space="preserve"> </w:t>
      </w:r>
      <w:r>
        <w:rPr>
          <w:sz w:val="24"/>
        </w:rPr>
        <w:t>инфраструктура</w:t>
      </w:r>
      <w:r>
        <w:rPr>
          <w:spacing w:val="21"/>
          <w:sz w:val="24"/>
        </w:rPr>
        <w:t xml:space="preserve"> </w:t>
      </w:r>
      <w:r>
        <w:rPr>
          <w:sz w:val="24"/>
        </w:rPr>
        <w:t>вътре</w:t>
      </w:r>
      <w:r>
        <w:rPr>
          <w:spacing w:val="22"/>
          <w:sz w:val="24"/>
        </w:rPr>
        <w:t xml:space="preserve"> </w:t>
      </w:r>
      <w:r>
        <w:rPr>
          <w:sz w:val="24"/>
        </w:rPr>
        <w:t>и</w:t>
      </w:r>
      <w:r>
        <w:rPr>
          <w:spacing w:val="24"/>
          <w:sz w:val="24"/>
        </w:rPr>
        <w:t xml:space="preserve"> </w:t>
      </w:r>
      <w:r>
        <w:rPr>
          <w:sz w:val="24"/>
        </w:rPr>
        <w:t>извън</w:t>
      </w:r>
      <w:r>
        <w:rPr>
          <w:spacing w:val="21"/>
          <w:sz w:val="24"/>
        </w:rPr>
        <w:t xml:space="preserve"> </w:t>
      </w:r>
      <w:r>
        <w:rPr>
          <w:sz w:val="24"/>
        </w:rPr>
        <w:t>границите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обекта.</w:t>
      </w:r>
    </w:p>
    <w:p w14:paraId="5B9FC29F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своя</w:t>
      </w:r>
      <w:r>
        <w:rPr>
          <w:spacing w:val="1"/>
          <w:sz w:val="24"/>
        </w:rPr>
        <w:t xml:space="preserve"> </w:t>
      </w:r>
      <w:r>
        <w:rPr>
          <w:sz w:val="24"/>
        </w:rPr>
        <w:t>вина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причини</w:t>
      </w:r>
      <w:r>
        <w:rPr>
          <w:spacing w:val="1"/>
          <w:sz w:val="24"/>
        </w:rPr>
        <w:t xml:space="preserve"> </w:t>
      </w:r>
      <w:r>
        <w:rPr>
          <w:sz w:val="24"/>
        </w:rPr>
        <w:t>щети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ал.5,</w:t>
      </w:r>
      <w:r>
        <w:rPr>
          <w:spacing w:val="1"/>
          <w:sz w:val="24"/>
        </w:rPr>
        <w:t xml:space="preserve"> </w:t>
      </w:r>
      <w:r>
        <w:rPr>
          <w:sz w:val="24"/>
        </w:rPr>
        <w:t>то</w:t>
      </w:r>
      <w:r>
        <w:rPr>
          <w:spacing w:val="1"/>
          <w:sz w:val="24"/>
        </w:rPr>
        <w:t xml:space="preserve"> </w:t>
      </w:r>
      <w:r>
        <w:rPr>
          <w:sz w:val="24"/>
        </w:rPr>
        <w:t>възстановяването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им е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негова</w:t>
      </w:r>
      <w:r>
        <w:rPr>
          <w:spacing w:val="-2"/>
          <w:sz w:val="24"/>
        </w:rPr>
        <w:t xml:space="preserve"> </w:t>
      </w:r>
      <w:r>
        <w:rPr>
          <w:sz w:val="24"/>
        </w:rPr>
        <w:t>сметка.</w:t>
      </w:r>
    </w:p>
    <w:p w14:paraId="1AFA41FA" w14:textId="77777777" w:rsidR="007D37A3" w:rsidRDefault="00833360" w:rsidP="00F91EF3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7" w:firstLine="284"/>
        <w:jc w:val="both"/>
        <w:rPr>
          <w:sz w:val="24"/>
        </w:rPr>
      </w:pP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санкции,</w:t>
      </w:r>
      <w:r>
        <w:rPr>
          <w:spacing w:val="1"/>
          <w:sz w:val="24"/>
        </w:rPr>
        <w:t xml:space="preserve"> </w:t>
      </w:r>
      <w:r>
        <w:rPr>
          <w:sz w:val="24"/>
        </w:rPr>
        <w:t>произтичащи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вина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бездействия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, наложени от общински и държавни органи във връзка с изпълнение на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работите,</w:t>
      </w:r>
      <w:r>
        <w:rPr>
          <w:spacing w:val="-1"/>
          <w:sz w:val="24"/>
        </w:rPr>
        <w:t xml:space="preserve"> </w:t>
      </w:r>
      <w:r>
        <w:rPr>
          <w:sz w:val="24"/>
        </w:rPr>
        <w:t>предмет на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договор, са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0DC1E319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before="1"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 xml:space="preserve">ВЪЗЛОЖИТЕЛЯТ </w:t>
      </w:r>
      <w:r>
        <w:rPr>
          <w:sz w:val="24"/>
        </w:rPr>
        <w:t>не отговаря за щети или понесени вреди от персонала или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имуществото на </w:t>
      </w:r>
      <w:r>
        <w:rPr>
          <w:b/>
          <w:sz w:val="24"/>
        </w:rPr>
        <w:t xml:space="preserve">ИЗПЪЛНИТЕЛЯ </w:t>
      </w:r>
      <w:r>
        <w:rPr>
          <w:sz w:val="24"/>
        </w:rPr>
        <w:t>през време на изпълнението на настоящия договор или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като последица от него, като </w:t>
      </w:r>
      <w:r>
        <w:rPr>
          <w:b/>
          <w:sz w:val="24"/>
        </w:rPr>
        <w:t xml:space="preserve">ИЗПЪЛНИТЕЛЯТ </w:t>
      </w:r>
      <w:r>
        <w:rPr>
          <w:sz w:val="24"/>
        </w:rPr>
        <w:t>не може да иска промяна на цената по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</w:t>
      </w:r>
      <w:r>
        <w:rPr>
          <w:spacing w:val="-1"/>
          <w:sz w:val="24"/>
        </w:rPr>
        <w:t xml:space="preserve"> </w:t>
      </w:r>
      <w:r>
        <w:rPr>
          <w:sz w:val="24"/>
        </w:rPr>
        <w:t>видове</w:t>
      </w:r>
      <w:r>
        <w:rPr>
          <w:spacing w:val="-3"/>
          <w:sz w:val="24"/>
        </w:rPr>
        <w:t xml:space="preserve"> </w:t>
      </w:r>
      <w:r>
        <w:rPr>
          <w:sz w:val="24"/>
        </w:rPr>
        <w:t>плащания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компенсиране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такава</w:t>
      </w:r>
      <w:r>
        <w:rPr>
          <w:spacing w:val="-3"/>
          <w:sz w:val="24"/>
        </w:rPr>
        <w:t xml:space="preserve"> </w:t>
      </w:r>
      <w:r>
        <w:rPr>
          <w:sz w:val="24"/>
        </w:rPr>
        <w:t>щета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вреда.</w:t>
      </w:r>
    </w:p>
    <w:p w14:paraId="6231F04D" w14:textId="77777777" w:rsidR="007D37A3" w:rsidRPr="007079DE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>ВЪЗЛОЖИТЕЛЯТ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носи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отговорност,</w:t>
      </w:r>
      <w:r>
        <w:rPr>
          <w:spacing w:val="1"/>
          <w:sz w:val="24"/>
        </w:rPr>
        <w:t xml:space="preserve"> </w:t>
      </w:r>
      <w:r>
        <w:rPr>
          <w:sz w:val="24"/>
        </w:rPr>
        <w:t>произтичащата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искове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жалби</w:t>
      </w:r>
      <w:r>
        <w:rPr>
          <w:spacing w:val="-57"/>
          <w:sz w:val="24"/>
        </w:rPr>
        <w:t xml:space="preserve"> </w:t>
      </w:r>
      <w:r>
        <w:rPr>
          <w:sz w:val="24"/>
        </w:rPr>
        <w:t>вследствие нарушение на нормативни изисквания, действия или бездействия от страна 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, неговите подизпълнители, служители или лица, подчинени на неговите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служители,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резултат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правата на</w:t>
      </w:r>
      <w:r>
        <w:rPr>
          <w:spacing w:val="-1"/>
          <w:sz w:val="24"/>
        </w:rPr>
        <w:t xml:space="preserve"> </w:t>
      </w:r>
      <w:r>
        <w:rPr>
          <w:sz w:val="24"/>
        </w:rPr>
        <w:t>трети</w:t>
      </w:r>
      <w:r>
        <w:rPr>
          <w:spacing w:val="1"/>
          <w:sz w:val="24"/>
        </w:rPr>
        <w:t xml:space="preserve"> </w:t>
      </w:r>
      <w:r>
        <w:rPr>
          <w:sz w:val="24"/>
        </w:rPr>
        <w:t>лица.</w:t>
      </w:r>
    </w:p>
    <w:p w14:paraId="30DC98FC" w14:textId="77777777" w:rsidR="007D37A3" w:rsidRPr="007079DE" w:rsidRDefault="00833360" w:rsidP="0019627A">
      <w:pPr>
        <w:pStyle w:val="a5"/>
        <w:numPr>
          <w:ilvl w:val="0"/>
          <w:numId w:val="28"/>
        </w:numPr>
        <w:tabs>
          <w:tab w:val="left" w:pos="709"/>
          <w:tab w:val="left" w:pos="2070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 xml:space="preserve">ИЗПЪЛНИТЕЛЯТ </w:t>
      </w:r>
      <w:r>
        <w:rPr>
          <w:sz w:val="24"/>
        </w:rPr>
        <w:t>се задължава да не допуска увреждане на околната среда,</w:t>
      </w:r>
      <w:r>
        <w:rPr>
          <w:spacing w:val="1"/>
          <w:sz w:val="24"/>
        </w:rPr>
        <w:t xml:space="preserve"> </w:t>
      </w:r>
      <w:r>
        <w:rPr>
          <w:sz w:val="24"/>
        </w:rPr>
        <w:t>да осигурява опазване на дърветата, тротоарите и площадките. Санкциите при констатирани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19E5BB50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  <w:tab w:val="left" w:pos="2070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По</w:t>
      </w:r>
      <w:r>
        <w:rPr>
          <w:spacing w:val="14"/>
          <w:sz w:val="24"/>
        </w:rPr>
        <w:t xml:space="preserve"> </w:t>
      </w:r>
      <w:r>
        <w:rPr>
          <w:sz w:val="24"/>
        </w:rPr>
        <w:t>време</w:t>
      </w:r>
      <w:r>
        <w:rPr>
          <w:spacing w:val="15"/>
          <w:sz w:val="24"/>
        </w:rPr>
        <w:t xml:space="preserve"> </w:t>
      </w:r>
      <w:r>
        <w:rPr>
          <w:sz w:val="24"/>
        </w:rPr>
        <w:t>на</w:t>
      </w:r>
      <w:r>
        <w:rPr>
          <w:spacing w:val="15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6"/>
          <w:sz w:val="24"/>
        </w:rPr>
        <w:t xml:space="preserve"> </w:t>
      </w:r>
      <w:r>
        <w:rPr>
          <w:sz w:val="24"/>
        </w:rPr>
        <w:t>на</w:t>
      </w:r>
      <w:r>
        <w:rPr>
          <w:spacing w:val="15"/>
          <w:sz w:val="24"/>
        </w:rPr>
        <w:t xml:space="preserve"> </w:t>
      </w:r>
      <w:r>
        <w:rPr>
          <w:sz w:val="24"/>
        </w:rPr>
        <w:t>СМР</w:t>
      </w:r>
      <w:r>
        <w:rPr>
          <w:spacing w:val="16"/>
          <w:sz w:val="24"/>
        </w:rPr>
        <w:t xml:space="preserve"> </w:t>
      </w:r>
      <w:r>
        <w:rPr>
          <w:sz w:val="24"/>
        </w:rPr>
        <w:t>по</w:t>
      </w:r>
      <w:r>
        <w:rPr>
          <w:spacing w:val="13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5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2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-58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длъжен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осигури</w:t>
      </w:r>
      <w:r>
        <w:rPr>
          <w:spacing w:val="1"/>
          <w:sz w:val="24"/>
        </w:rPr>
        <w:t xml:space="preserve"> </w:t>
      </w:r>
      <w:r>
        <w:rPr>
          <w:sz w:val="24"/>
        </w:rPr>
        <w:t>съдействие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своевременното</w:t>
      </w:r>
      <w:r>
        <w:rPr>
          <w:spacing w:val="1"/>
          <w:sz w:val="24"/>
        </w:rPr>
        <w:t xml:space="preserve"> </w:t>
      </w:r>
      <w:r>
        <w:rPr>
          <w:sz w:val="24"/>
        </w:rPr>
        <w:t>съставяне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окомплектоване</w:t>
      </w:r>
      <w:r>
        <w:rPr>
          <w:spacing w:val="6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релевантни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необходимите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протоколи,</w:t>
      </w:r>
      <w:r>
        <w:rPr>
          <w:spacing w:val="1"/>
          <w:sz w:val="24"/>
        </w:rPr>
        <w:t xml:space="preserve"> </w:t>
      </w:r>
      <w:r>
        <w:rPr>
          <w:sz w:val="24"/>
        </w:rPr>
        <w:t>съобразно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Наредба №3/31.07.2003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съставяне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протоколи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време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строителството.</w:t>
      </w:r>
    </w:p>
    <w:p w14:paraId="1D4FB5A5" w14:textId="77777777" w:rsidR="007D37A3" w:rsidRPr="007079DE" w:rsidRDefault="00833360" w:rsidP="0019627A">
      <w:pPr>
        <w:pStyle w:val="a5"/>
        <w:numPr>
          <w:ilvl w:val="0"/>
          <w:numId w:val="28"/>
        </w:numPr>
        <w:tabs>
          <w:tab w:val="left" w:pos="709"/>
          <w:tab w:val="left" w:pos="2070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подпомага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получаване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одобрения,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съгласувания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процедури,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свързани</w:t>
      </w:r>
      <w:r>
        <w:rPr>
          <w:spacing w:val="1"/>
          <w:sz w:val="24"/>
        </w:rPr>
        <w:t xml:space="preserve"> </w:t>
      </w:r>
      <w:r>
        <w:rPr>
          <w:sz w:val="24"/>
        </w:rPr>
        <w:t>със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му по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частност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въвеждането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обекта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експлоатация.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носи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</w:t>
      </w:r>
      <w:r>
        <w:rPr>
          <w:spacing w:val="1"/>
          <w:sz w:val="24"/>
        </w:rPr>
        <w:t xml:space="preserve"> </w:t>
      </w:r>
      <w:r>
        <w:rPr>
          <w:sz w:val="24"/>
        </w:rPr>
        <w:t>пред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необходими</w:t>
      </w:r>
      <w:r>
        <w:rPr>
          <w:spacing w:val="1"/>
          <w:sz w:val="24"/>
        </w:rPr>
        <w:t xml:space="preserve"> </w:t>
      </w:r>
      <w:r>
        <w:rPr>
          <w:sz w:val="24"/>
        </w:rPr>
        <w:t>коригиращи действия, когато такива разрешения или съгласувания не се получават поради</w:t>
      </w:r>
      <w:r>
        <w:rPr>
          <w:spacing w:val="1"/>
          <w:sz w:val="24"/>
        </w:rPr>
        <w:t xml:space="preserve"> </w:t>
      </w:r>
      <w:r>
        <w:rPr>
          <w:sz w:val="24"/>
        </w:rPr>
        <w:t>грешки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непълноти в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представени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него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документи или извършени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него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работи.</w:t>
      </w:r>
    </w:p>
    <w:p w14:paraId="15F83CA8" w14:textId="77777777" w:rsidR="007D37A3" w:rsidRPr="007079DE" w:rsidRDefault="00833360" w:rsidP="0019627A">
      <w:pPr>
        <w:pStyle w:val="a5"/>
        <w:numPr>
          <w:ilvl w:val="0"/>
          <w:numId w:val="28"/>
        </w:numPr>
        <w:tabs>
          <w:tab w:val="left" w:pos="709"/>
          <w:tab w:val="left" w:pos="2130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договор/и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офертата</w:t>
      </w:r>
      <w:r>
        <w:rPr>
          <w:spacing w:val="1"/>
          <w:sz w:val="24"/>
        </w:rPr>
        <w:t xml:space="preserve"> </w:t>
      </w:r>
      <w:r>
        <w:rPr>
          <w:sz w:val="24"/>
        </w:rPr>
        <w:t>му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подизпълнители и да предостави оригинален екземпляр на </w:t>
      </w:r>
      <w:r>
        <w:rPr>
          <w:b/>
          <w:sz w:val="24"/>
        </w:rPr>
        <w:t xml:space="preserve">ВЪЗЛОЖИТЕЛЯ </w:t>
      </w:r>
      <w:r>
        <w:rPr>
          <w:sz w:val="24"/>
        </w:rPr>
        <w:t>в 3 (три) –</w:t>
      </w:r>
      <w:r>
        <w:rPr>
          <w:spacing w:val="1"/>
          <w:sz w:val="24"/>
        </w:rPr>
        <w:t xml:space="preserve"> </w:t>
      </w:r>
      <w:r>
        <w:rPr>
          <w:sz w:val="24"/>
        </w:rPr>
        <w:t>дневен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от сключването му.</w:t>
      </w:r>
    </w:p>
    <w:p w14:paraId="6F3BB7F8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  <w:tab w:val="left" w:pos="2070"/>
        </w:tabs>
        <w:spacing w:before="1"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 xml:space="preserve">ИЗПЪЛНИТЕЛЯТ </w:t>
      </w:r>
      <w:r>
        <w:rPr>
          <w:sz w:val="24"/>
        </w:rPr>
        <w:t>няма право да се позове на незнание и/или непознаване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дейностите, свързани с изпълнение на договора, поради която причина да иска изменение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-1"/>
          <w:sz w:val="24"/>
        </w:rPr>
        <w:t xml:space="preserve"> </w:t>
      </w:r>
      <w:r>
        <w:rPr>
          <w:sz w:val="24"/>
        </w:rPr>
        <w:lastRenderedPageBreak/>
        <w:t>допълнение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към</w:t>
      </w:r>
      <w:r>
        <w:rPr>
          <w:spacing w:val="-3"/>
          <w:sz w:val="24"/>
        </w:rPr>
        <w:t xml:space="preserve"> </w:t>
      </w:r>
      <w:r>
        <w:rPr>
          <w:sz w:val="24"/>
        </w:rPr>
        <w:t>същия.</w:t>
      </w:r>
    </w:p>
    <w:p w14:paraId="610D951C" w14:textId="77777777" w:rsidR="007D37A3" w:rsidRDefault="00833360" w:rsidP="0019627A">
      <w:pPr>
        <w:tabs>
          <w:tab w:val="left" w:pos="709"/>
        </w:tabs>
        <w:spacing w:line="276" w:lineRule="auto"/>
        <w:ind w:right="-55"/>
        <w:rPr>
          <w:sz w:val="24"/>
        </w:rPr>
      </w:pPr>
      <w:r>
        <w:rPr>
          <w:b/>
          <w:sz w:val="24"/>
        </w:rPr>
        <w:t>Чл.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10.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има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право:</w:t>
      </w:r>
    </w:p>
    <w:p w14:paraId="611E424A" w14:textId="77777777" w:rsidR="007D37A3" w:rsidRPr="007079DE" w:rsidRDefault="00833360" w:rsidP="0019627A">
      <w:pPr>
        <w:pStyle w:val="a5"/>
        <w:numPr>
          <w:ilvl w:val="0"/>
          <w:numId w:val="27"/>
        </w:numPr>
        <w:tabs>
          <w:tab w:val="left" w:pos="709"/>
          <w:tab w:val="left" w:pos="1569"/>
          <w:tab w:val="left" w:pos="157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 xml:space="preserve">Да иска от </w:t>
      </w:r>
      <w:r>
        <w:rPr>
          <w:b/>
          <w:sz w:val="24"/>
        </w:rPr>
        <w:t xml:space="preserve">ВЪЗЛОЖИТЕЛЯ </w:t>
      </w:r>
      <w:r>
        <w:rPr>
          <w:sz w:val="24"/>
        </w:rPr>
        <w:t>необходимото съдействие за изпълнение предмета на</w:t>
      </w:r>
      <w:r>
        <w:rPr>
          <w:spacing w:val="-57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договор;</w:t>
      </w:r>
    </w:p>
    <w:p w14:paraId="60E1F908" w14:textId="77777777" w:rsidR="007D37A3" w:rsidRPr="007079DE" w:rsidRDefault="00833360" w:rsidP="0019627A">
      <w:pPr>
        <w:pStyle w:val="a5"/>
        <w:numPr>
          <w:ilvl w:val="0"/>
          <w:numId w:val="27"/>
        </w:numPr>
        <w:tabs>
          <w:tab w:val="left" w:pos="709"/>
          <w:tab w:val="left" w:pos="1569"/>
          <w:tab w:val="left" w:pos="1570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иска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приемане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</w:t>
      </w:r>
      <w:r>
        <w:rPr>
          <w:spacing w:val="1"/>
          <w:sz w:val="24"/>
        </w:rPr>
        <w:t xml:space="preserve"> </w:t>
      </w:r>
      <w:r>
        <w:rPr>
          <w:sz w:val="24"/>
        </w:rPr>
        <w:t>точно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качествено,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техническата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спецификация, приетата оферта и предлагана цена, и всички действащи към момента закони,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правилници, нормативи и стандарти, касаещи изпълнението на обекти от такъв характер, и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 на ЗУТ и свързаната нормативна уредба, при условията и по реда на настоящия</w:t>
      </w:r>
      <w:r>
        <w:rPr>
          <w:spacing w:val="-57"/>
          <w:sz w:val="24"/>
        </w:rPr>
        <w:t xml:space="preserve"> </w:t>
      </w:r>
      <w:r>
        <w:rPr>
          <w:sz w:val="24"/>
        </w:rPr>
        <w:t>договор;</w:t>
      </w:r>
    </w:p>
    <w:p w14:paraId="581B942D" w14:textId="77777777" w:rsidR="007D37A3" w:rsidRDefault="00833360" w:rsidP="0019627A">
      <w:pPr>
        <w:pStyle w:val="a5"/>
        <w:numPr>
          <w:ilvl w:val="0"/>
          <w:numId w:val="27"/>
        </w:numPr>
        <w:tabs>
          <w:tab w:val="left" w:pos="709"/>
          <w:tab w:val="left" w:pos="1569"/>
          <w:tab w:val="left" w:pos="157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получи съответното възнаграждение за изпълнение на настоящия договор при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-1"/>
          <w:sz w:val="24"/>
        </w:rPr>
        <w:t xml:space="preserve"> </w:t>
      </w:r>
      <w:r>
        <w:rPr>
          <w:sz w:val="24"/>
        </w:rPr>
        <w:t>и по реда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 договор.</w:t>
      </w:r>
    </w:p>
    <w:p w14:paraId="35106E3F" w14:textId="77777777" w:rsidR="007D37A3" w:rsidRDefault="00833360" w:rsidP="00F91EF3">
      <w:pPr>
        <w:pStyle w:val="1"/>
        <w:numPr>
          <w:ilvl w:val="1"/>
          <w:numId w:val="41"/>
        </w:numPr>
        <w:tabs>
          <w:tab w:val="left" w:pos="567"/>
        </w:tabs>
        <w:spacing w:before="240" w:after="240" w:line="276" w:lineRule="auto"/>
        <w:ind w:left="0" w:right="-57" w:firstLine="0"/>
        <w:jc w:val="center"/>
      </w:pPr>
      <w:r>
        <w:t>ПРАВА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ЗАДЪЛЖЕНИЯ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ВЪЗЛОЖИТЕЛЯ</w:t>
      </w:r>
    </w:p>
    <w:p w14:paraId="52622FF1" w14:textId="77777777" w:rsidR="007D37A3" w:rsidRDefault="00833360" w:rsidP="0019627A">
      <w:pPr>
        <w:spacing w:before="73" w:line="276" w:lineRule="auto"/>
        <w:ind w:right="-55"/>
        <w:rPr>
          <w:sz w:val="24"/>
        </w:rPr>
      </w:pPr>
      <w:r>
        <w:rPr>
          <w:b/>
          <w:sz w:val="24"/>
        </w:rPr>
        <w:t>Чл.11.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ВЪЗЛОЖИТЕЛЯТ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3"/>
          <w:sz w:val="24"/>
        </w:rPr>
        <w:t xml:space="preserve"> </w:t>
      </w:r>
      <w:r>
        <w:rPr>
          <w:sz w:val="24"/>
        </w:rPr>
        <w:t>задължава:</w:t>
      </w:r>
    </w:p>
    <w:p w14:paraId="1BD60E37" w14:textId="77777777" w:rsidR="007D37A3" w:rsidRDefault="00833360" w:rsidP="0019627A">
      <w:pPr>
        <w:pStyle w:val="a5"/>
        <w:numPr>
          <w:ilvl w:val="1"/>
          <w:numId w:val="27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контролира изпълнението на поетите от ИЗПЪЛНИТЕЛЯ задължения, в т.ч. да</w:t>
      </w:r>
      <w:r>
        <w:rPr>
          <w:spacing w:val="1"/>
          <w:sz w:val="24"/>
        </w:rPr>
        <w:t xml:space="preserve"> </w:t>
      </w:r>
      <w:r>
        <w:rPr>
          <w:sz w:val="24"/>
        </w:rPr>
        <w:t>иска и да получава информация от ИЗПЪЛНИТЕЛЯ през целия Срок на Договора, или да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 проверки, при необходимост и на мястото на изпълнение на Договора, но без</w:t>
      </w:r>
      <w:r>
        <w:rPr>
          <w:spacing w:val="60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това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пречи 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изпълнението;</w:t>
      </w:r>
    </w:p>
    <w:p w14:paraId="7DEC0967" w14:textId="77777777" w:rsidR="007D37A3" w:rsidRDefault="00833360" w:rsidP="0019627A">
      <w:pPr>
        <w:pStyle w:val="a5"/>
        <w:numPr>
          <w:ilvl w:val="1"/>
          <w:numId w:val="27"/>
        </w:numPr>
        <w:tabs>
          <w:tab w:val="left" w:pos="709"/>
          <w:tab w:val="left" w:pos="1686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своя</w:t>
      </w:r>
      <w:r>
        <w:rPr>
          <w:spacing w:val="1"/>
          <w:sz w:val="24"/>
        </w:rPr>
        <w:t xml:space="preserve"> </w:t>
      </w:r>
      <w:r>
        <w:rPr>
          <w:sz w:val="24"/>
        </w:rPr>
        <w:t>преценка,</w:t>
      </w:r>
      <w:r>
        <w:rPr>
          <w:spacing w:val="1"/>
          <w:sz w:val="24"/>
        </w:rPr>
        <w:t xml:space="preserve"> </w:t>
      </w:r>
      <w:r>
        <w:rPr>
          <w:sz w:val="24"/>
        </w:rPr>
        <w:t>обосновка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3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изготвения</w:t>
      </w:r>
      <w:r>
        <w:rPr>
          <w:spacing w:val="4"/>
          <w:sz w:val="24"/>
        </w:rPr>
        <w:t xml:space="preserve"> </w:t>
      </w:r>
      <w:r>
        <w:rPr>
          <w:sz w:val="24"/>
        </w:rPr>
        <w:t>от</w:t>
      </w:r>
      <w:r>
        <w:rPr>
          <w:spacing w:val="2"/>
          <w:sz w:val="24"/>
        </w:rPr>
        <w:t xml:space="preserve"> </w:t>
      </w:r>
      <w:r>
        <w:rPr>
          <w:sz w:val="24"/>
        </w:rPr>
        <w:t>него</w:t>
      </w:r>
      <w:r>
        <w:rPr>
          <w:spacing w:val="2"/>
          <w:sz w:val="24"/>
        </w:rPr>
        <w:t xml:space="preserve"> </w:t>
      </w:r>
      <w:r>
        <w:rPr>
          <w:sz w:val="24"/>
        </w:rPr>
        <w:t>инвестиционен</w:t>
      </w:r>
      <w:r>
        <w:rPr>
          <w:spacing w:val="2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4"/>
          <w:sz w:val="24"/>
        </w:rPr>
        <w:t xml:space="preserve"> </w:t>
      </w:r>
      <w:r>
        <w:rPr>
          <w:sz w:val="24"/>
        </w:rPr>
        <w:t>или</w:t>
      </w:r>
      <w:r>
        <w:rPr>
          <w:spacing w:val="5"/>
          <w:sz w:val="24"/>
        </w:rPr>
        <w:t xml:space="preserve"> </w:t>
      </w:r>
      <w:r>
        <w:rPr>
          <w:sz w:val="24"/>
        </w:rPr>
        <w:t>съответна</w:t>
      </w:r>
      <w:r>
        <w:rPr>
          <w:spacing w:val="2"/>
          <w:sz w:val="24"/>
        </w:rPr>
        <w:t xml:space="preserve"> </w:t>
      </w:r>
      <w:r>
        <w:rPr>
          <w:sz w:val="24"/>
        </w:rPr>
        <w:t>част</w:t>
      </w:r>
      <w:r>
        <w:rPr>
          <w:spacing w:val="4"/>
          <w:sz w:val="24"/>
        </w:rPr>
        <w:t xml:space="preserve"> </w:t>
      </w:r>
      <w:r>
        <w:rPr>
          <w:sz w:val="24"/>
        </w:rPr>
        <w:t>от</w:t>
      </w:r>
      <w:r>
        <w:rPr>
          <w:spacing w:val="2"/>
          <w:sz w:val="24"/>
        </w:rPr>
        <w:t xml:space="preserve"> </w:t>
      </w:r>
      <w:r>
        <w:rPr>
          <w:sz w:val="24"/>
        </w:rPr>
        <w:t>него;</w:t>
      </w:r>
    </w:p>
    <w:p w14:paraId="6331A1D0" w14:textId="77777777" w:rsidR="007D37A3" w:rsidRDefault="00833360" w:rsidP="0019627A">
      <w:pPr>
        <w:pStyle w:val="a5"/>
        <w:numPr>
          <w:ilvl w:val="1"/>
          <w:numId w:val="27"/>
        </w:numPr>
        <w:tabs>
          <w:tab w:val="left" w:pos="709"/>
          <w:tab w:val="left" w:pos="168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преработване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доработване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3"/>
          <w:sz w:val="24"/>
        </w:rPr>
        <w:t xml:space="preserve"> </w:t>
      </w:r>
      <w:r>
        <w:rPr>
          <w:sz w:val="24"/>
        </w:rPr>
        <w:t>с</w:t>
      </w:r>
      <w:r>
        <w:rPr>
          <w:spacing w:val="3"/>
          <w:sz w:val="24"/>
        </w:rPr>
        <w:t xml:space="preserve"> </w:t>
      </w:r>
      <w:r>
        <w:rPr>
          <w:sz w:val="24"/>
        </w:rPr>
        <w:t>уговореното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Договора;</w:t>
      </w:r>
    </w:p>
    <w:p w14:paraId="021989E6" w14:textId="77777777" w:rsidR="007D37A3" w:rsidRDefault="00833360" w:rsidP="0019627A">
      <w:pPr>
        <w:pStyle w:val="a5"/>
        <w:numPr>
          <w:ilvl w:val="1"/>
          <w:numId w:val="27"/>
        </w:numPr>
        <w:tabs>
          <w:tab w:val="left" w:pos="709"/>
          <w:tab w:val="left" w:pos="172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проекта,</w:t>
      </w:r>
      <w:r>
        <w:rPr>
          <w:spacing w:val="4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4"/>
          <w:sz w:val="24"/>
        </w:rPr>
        <w:t xml:space="preserve"> </w:t>
      </w:r>
      <w:r>
        <w:rPr>
          <w:sz w:val="24"/>
        </w:rPr>
        <w:t>с</w:t>
      </w:r>
      <w:r>
        <w:rPr>
          <w:spacing w:val="12"/>
          <w:sz w:val="24"/>
        </w:rPr>
        <w:t xml:space="preserve"> </w:t>
      </w:r>
      <w:r>
        <w:rPr>
          <w:sz w:val="24"/>
        </w:rPr>
        <w:t>уговореното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Договора;</w:t>
      </w:r>
    </w:p>
    <w:p w14:paraId="28CBEE29" w14:textId="77777777" w:rsidR="007D37A3" w:rsidRDefault="00833360" w:rsidP="0019627A">
      <w:pPr>
        <w:pStyle w:val="a5"/>
        <w:numPr>
          <w:ilvl w:val="1"/>
          <w:numId w:val="27"/>
        </w:numPr>
        <w:tabs>
          <w:tab w:val="left" w:pos="709"/>
          <w:tab w:val="left" w:pos="165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изисква от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преработване или доработване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протокола за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установяване изпълнението на авторски надзор, формулярите от всяко едно посещение на</w:t>
      </w:r>
      <w:r>
        <w:rPr>
          <w:spacing w:val="1"/>
          <w:sz w:val="24"/>
        </w:rPr>
        <w:t xml:space="preserve"> </w:t>
      </w:r>
      <w:r>
        <w:rPr>
          <w:sz w:val="24"/>
        </w:rPr>
        <w:t>обекта, 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 други</w:t>
      </w:r>
      <w:r>
        <w:rPr>
          <w:spacing w:val="3"/>
          <w:sz w:val="24"/>
        </w:rPr>
        <w:t xml:space="preserve"> </w:t>
      </w:r>
      <w:r>
        <w:rPr>
          <w:sz w:val="24"/>
        </w:rPr>
        <w:t>разработки и</w:t>
      </w:r>
      <w:r>
        <w:rPr>
          <w:spacing w:val="4"/>
          <w:sz w:val="24"/>
        </w:rPr>
        <w:t xml:space="preserve"> </w:t>
      </w:r>
      <w:r>
        <w:rPr>
          <w:sz w:val="24"/>
        </w:rPr>
        <w:t>материали,</w:t>
      </w:r>
      <w:r>
        <w:rPr>
          <w:spacing w:val="2"/>
          <w:sz w:val="24"/>
        </w:rPr>
        <w:t xml:space="preserve"> </w:t>
      </w:r>
      <w:r>
        <w:rPr>
          <w:sz w:val="24"/>
        </w:rPr>
        <w:t>изработени</w:t>
      </w:r>
      <w:r>
        <w:rPr>
          <w:spacing w:val="4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 на</w:t>
      </w:r>
      <w:r>
        <w:rPr>
          <w:spacing w:val="9"/>
          <w:sz w:val="24"/>
        </w:rPr>
        <w:t xml:space="preserve"> </w:t>
      </w:r>
      <w:r>
        <w:rPr>
          <w:sz w:val="24"/>
        </w:rPr>
        <w:t>Договора;</w:t>
      </w:r>
    </w:p>
    <w:p w14:paraId="327C57D1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23"/>
          <w:sz w:val="24"/>
        </w:rPr>
        <w:t xml:space="preserve"> </w:t>
      </w:r>
      <w:r>
        <w:rPr>
          <w:sz w:val="24"/>
        </w:rPr>
        <w:t>не</w:t>
      </w:r>
      <w:r>
        <w:rPr>
          <w:spacing w:val="23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26"/>
          <w:sz w:val="24"/>
        </w:rPr>
        <w:t xml:space="preserve"> </w:t>
      </w:r>
      <w:r>
        <w:rPr>
          <w:sz w:val="24"/>
        </w:rPr>
        <w:t>протокола</w:t>
      </w:r>
      <w:r>
        <w:rPr>
          <w:spacing w:val="23"/>
          <w:sz w:val="24"/>
        </w:rPr>
        <w:t xml:space="preserve"> </w:t>
      </w:r>
      <w:r>
        <w:rPr>
          <w:sz w:val="24"/>
        </w:rPr>
        <w:t>за</w:t>
      </w:r>
      <w:r>
        <w:rPr>
          <w:spacing w:val="26"/>
          <w:sz w:val="24"/>
        </w:rPr>
        <w:t xml:space="preserve"> </w:t>
      </w:r>
      <w:r>
        <w:rPr>
          <w:sz w:val="24"/>
        </w:rPr>
        <w:t>установяване</w:t>
      </w:r>
      <w:r>
        <w:rPr>
          <w:spacing w:val="23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23"/>
          <w:sz w:val="24"/>
        </w:rPr>
        <w:t xml:space="preserve"> </w:t>
      </w:r>
      <w:r>
        <w:rPr>
          <w:sz w:val="24"/>
        </w:rPr>
        <w:t>на</w:t>
      </w:r>
      <w:r>
        <w:rPr>
          <w:spacing w:val="23"/>
          <w:sz w:val="24"/>
        </w:rPr>
        <w:t xml:space="preserve"> </w:t>
      </w:r>
      <w:r>
        <w:rPr>
          <w:sz w:val="24"/>
        </w:rPr>
        <w:t>авторски</w:t>
      </w:r>
      <w:r>
        <w:rPr>
          <w:spacing w:val="23"/>
          <w:sz w:val="24"/>
        </w:rPr>
        <w:t xml:space="preserve"> </w:t>
      </w:r>
      <w:r>
        <w:rPr>
          <w:sz w:val="24"/>
        </w:rPr>
        <w:t>надзор,</w:t>
      </w:r>
      <w:r>
        <w:rPr>
          <w:spacing w:val="21"/>
          <w:sz w:val="24"/>
        </w:rPr>
        <w:t xml:space="preserve"> </w:t>
      </w:r>
      <w:r>
        <w:rPr>
          <w:sz w:val="24"/>
        </w:rPr>
        <w:t>някой</w:t>
      </w:r>
      <w:r>
        <w:rPr>
          <w:spacing w:val="-57"/>
          <w:sz w:val="24"/>
        </w:rPr>
        <w:t xml:space="preserve"> </w:t>
      </w:r>
      <w:r>
        <w:rPr>
          <w:sz w:val="24"/>
        </w:rPr>
        <w:t>от формулярите, от посещение на обекта или други разработки и материали, изработени в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Договора;</w:t>
      </w:r>
    </w:p>
    <w:p w14:paraId="6741AAE4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674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поръчва</w:t>
      </w:r>
      <w:r>
        <w:rPr>
          <w:spacing w:val="1"/>
          <w:sz w:val="24"/>
        </w:rPr>
        <w:t xml:space="preserve"> </w:t>
      </w:r>
      <w:r>
        <w:rPr>
          <w:sz w:val="24"/>
        </w:rPr>
        <w:t>изработването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допълнителни</w:t>
      </w:r>
      <w:r>
        <w:rPr>
          <w:spacing w:val="1"/>
          <w:sz w:val="24"/>
        </w:rPr>
        <w:t xml:space="preserve"> </w:t>
      </w:r>
      <w:r>
        <w:rPr>
          <w:sz w:val="24"/>
        </w:rPr>
        <w:t>чертежи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детайли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</w:t>
      </w:r>
      <w:r>
        <w:rPr>
          <w:spacing w:val="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обекта;</w:t>
      </w:r>
    </w:p>
    <w:p w14:paraId="5D45CEFC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упражнява текущ контрол при изпълнение на договора без с това да пречи на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самостоятелността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доставените материали. Контролът ще се осъществява от определени от ВЪЗЛОЖИТЕЛЯ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длъжностни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подписват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негово</w:t>
      </w:r>
      <w:r>
        <w:rPr>
          <w:spacing w:val="1"/>
          <w:sz w:val="24"/>
        </w:rPr>
        <w:t xml:space="preserve"> </w:t>
      </w:r>
      <w:r>
        <w:rPr>
          <w:sz w:val="24"/>
        </w:rPr>
        <w:t>име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протоколите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констатации.</w:t>
      </w:r>
    </w:p>
    <w:p w14:paraId="5A227170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5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иска от ИЗПЪЛНИТЕЛЯ да изпълни възложеното в срок, без отклонение от</w:t>
      </w:r>
      <w:r>
        <w:rPr>
          <w:spacing w:val="1"/>
          <w:sz w:val="24"/>
        </w:rPr>
        <w:t xml:space="preserve"> </w:t>
      </w:r>
      <w:r>
        <w:rPr>
          <w:sz w:val="24"/>
        </w:rPr>
        <w:t>уговореното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без недостатъци.</w:t>
      </w:r>
    </w:p>
    <w:p w14:paraId="7666B1FF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80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му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офертата</w:t>
      </w:r>
      <w:r>
        <w:rPr>
          <w:spacing w:val="1"/>
          <w:sz w:val="24"/>
        </w:rPr>
        <w:t xml:space="preserve"> </w:t>
      </w:r>
      <w:r>
        <w:rPr>
          <w:sz w:val="24"/>
        </w:rPr>
        <w:t>му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подизпълнители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подизпълнител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време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2"/>
          <w:sz w:val="24"/>
        </w:rPr>
        <w:t xml:space="preserve"> </w:t>
      </w:r>
      <w:r>
        <w:rPr>
          <w:sz w:val="24"/>
        </w:rPr>
        <w:t>(в</w:t>
      </w:r>
      <w:r>
        <w:rPr>
          <w:spacing w:val="-3"/>
          <w:sz w:val="24"/>
        </w:rPr>
        <w:t xml:space="preserve"> </w:t>
      </w:r>
      <w:r>
        <w:rPr>
          <w:sz w:val="24"/>
        </w:rPr>
        <w:t>приложимите случаи).</w:t>
      </w:r>
    </w:p>
    <w:p w14:paraId="5CC77B72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31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отменя и възлага допълнителни строителни работи в процеса на изпълнението,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спазване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разпоредбите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обществените поръчки;</w:t>
      </w:r>
    </w:p>
    <w:p w14:paraId="6BD7AF56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3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При възникнали дефекти в извършените СМР в периода на гаранционния срок на</w:t>
      </w:r>
      <w:r>
        <w:rPr>
          <w:spacing w:val="1"/>
          <w:sz w:val="24"/>
        </w:rPr>
        <w:t xml:space="preserve"> </w:t>
      </w:r>
      <w:r>
        <w:rPr>
          <w:sz w:val="24"/>
        </w:rPr>
        <w:t>същите,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изиска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заплащане,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61"/>
          <w:sz w:val="24"/>
        </w:rPr>
        <w:t xml:space="preserve"> </w:t>
      </w:r>
      <w:r>
        <w:rPr>
          <w:sz w:val="24"/>
        </w:rPr>
        <w:t>организира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материални и човешки ресурси и да започне работа за отстраняване на дефектите в срок от 5</w:t>
      </w:r>
      <w:r>
        <w:rPr>
          <w:spacing w:val="1"/>
          <w:sz w:val="24"/>
        </w:rPr>
        <w:t xml:space="preserve"> </w:t>
      </w:r>
      <w:r>
        <w:rPr>
          <w:sz w:val="24"/>
        </w:rPr>
        <w:t>(пет)</w:t>
      </w:r>
      <w:r>
        <w:rPr>
          <w:spacing w:val="-1"/>
          <w:sz w:val="24"/>
        </w:rPr>
        <w:t xml:space="preserve"> </w:t>
      </w:r>
      <w:r>
        <w:rPr>
          <w:sz w:val="24"/>
        </w:rPr>
        <w:t>календарни дни.</w:t>
      </w:r>
    </w:p>
    <w:p w14:paraId="4C6E57CC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7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lastRenderedPageBreak/>
        <w:t>Да удържа от дължимите плащания начислените и предявени неустойки и/или</w:t>
      </w:r>
      <w:r>
        <w:rPr>
          <w:spacing w:val="1"/>
          <w:sz w:val="24"/>
        </w:rPr>
        <w:t xml:space="preserve"> </w:t>
      </w:r>
      <w:r>
        <w:rPr>
          <w:sz w:val="24"/>
        </w:rPr>
        <w:t>санкции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неизпълнение.</w:t>
      </w:r>
    </w:p>
    <w:p w14:paraId="402B1A21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81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иска</w:t>
      </w:r>
      <w:r>
        <w:rPr>
          <w:spacing w:val="1"/>
          <w:sz w:val="24"/>
        </w:rPr>
        <w:t xml:space="preserve"> </w:t>
      </w:r>
      <w:r>
        <w:rPr>
          <w:sz w:val="24"/>
        </w:rPr>
        <w:t>възстановяване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неправомерно</w:t>
      </w:r>
      <w:r>
        <w:rPr>
          <w:spacing w:val="1"/>
          <w:sz w:val="24"/>
        </w:rPr>
        <w:t xml:space="preserve"> </w:t>
      </w:r>
      <w:r>
        <w:rPr>
          <w:sz w:val="24"/>
        </w:rPr>
        <w:t>платени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спиране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разплащане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такива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установена</w:t>
      </w:r>
      <w:r>
        <w:rPr>
          <w:spacing w:val="-2"/>
          <w:sz w:val="24"/>
        </w:rPr>
        <w:t xml:space="preserve"> </w:t>
      </w:r>
      <w:r>
        <w:rPr>
          <w:sz w:val="24"/>
        </w:rPr>
        <w:t>причинена</w:t>
      </w:r>
      <w:r>
        <w:rPr>
          <w:spacing w:val="-3"/>
          <w:sz w:val="24"/>
        </w:rPr>
        <w:t xml:space="preserve"> </w:t>
      </w:r>
      <w:r>
        <w:rPr>
          <w:sz w:val="24"/>
        </w:rPr>
        <w:t>вреда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вина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ИЗПЪЛНИТЕЛЯ.</w:t>
      </w:r>
    </w:p>
    <w:p w14:paraId="509648D7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55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осигури свободен достъп на ИЗПЪЛНИТЕЛЯ до обекта, съгласно одобрения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график;</w:t>
      </w:r>
    </w:p>
    <w:p w14:paraId="30754CAE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98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осигури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упълномощи</w:t>
      </w:r>
      <w:r>
        <w:rPr>
          <w:spacing w:val="1"/>
          <w:sz w:val="24"/>
        </w:rPr>
        <w:t xml:space="preserve"> </w:t>
      </w:r>
      <w:r>
        <w:rPr>
          <w:sz w:val="24"/>
        </w:rPr>
        <w:t>свой</w:t>
      </w:r>
      <w:r>
        <w:rPr>
          <w:spacing w:val="1"/>
          <w:sz w:val="24"/>
        </w:rPr>
        <w:t xml:space="preserve"> </w:t>
      </w:r>
      <w:r>
        <w:rPr>
          <w:sz w:val="24"/>
        </w:rPr>
        <w:t>квалифициран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служител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 който да оказва съдействие на ИЗПЪЛНИТЕЛЯ, както и да подписва документите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Наредба</w:t>
      </w:r>
      <w:r>
        <w:rPr>
          <w:spacing w:val="1"/>
          <w:sz w:val="24"/>
        </w:rPr>
        <w:t xml:space="preserve"> </w:t>
      </w:r>
      <w:r>
        <w:rPr>
          <w:sz w:val="24"/>
        </w:rPr>
        <w:t>№3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31.07.2003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съставяне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строителството.</w:t>
      </w:r>
    </w:p>
    <w:p w14:paraId="1F0B6A42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825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уведоми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писмена</w:t>
      </w:r>
      <w:r>
        <w:rPr>
          <w:spacing w:val="1"/>
          <w:sz w:val="24"/>
        </w:rPr>
        <w:t xml:space="preserve"> </w:t>
      </w:r>
      <w:r>
        <w:rPr>
          <w:sz w:val="24"/>
        </w:rPr>
        <w:t>форма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лицето,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бъде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консултант</w:t>
      </w:r>
      <w:r>
        <w:rPr>
          <w:spacing w:val="-1"/>
          <w:sz w:val="24"/>
        </w:rPr>
        <w:t xml:space="preserve"> </w:t>
      </w:r>
      <w:r>
        <w:rPr>
          <w:sz w:val="24"/>
        </w:rPr>
        <w:t>по смисъла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ЗУТ и ще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упражнява</w:t>
      </w:r>
      <w:r>
        <w:rPr>
          <w:spacing w:val="-1"/>
          <w:sz w:val="24"/>
        </w:rPr>
        <w:t xml:space="preserve"> </w:t>
      </w:r>
      <w:r>
        <w:rPr>
          <w:sz w:val="24"/>
        </w:rPr>
        <w:t>строителен надзор.</w:t>
      </w:r>
    </w:p>
    <w:p w14:paraId="13F81E8D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3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съдейства за изпълнението на договорените работи, като своевременно решава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-1"/>
          <w:sz w:val="24"/>
        </w:rPr>
        <w:t xml:space="preserve"> </w:t>
      </w:r>
      <w:r>
        <w:rPr>
          <w:sz w:val="24"/>
        </w:rPr>
        <w:t>технически</w:t>
      </w:r>
      <w:r>
        <w:rPr>
          <w:spacing w:val="-2"/>
          <w:sz w:val="24"/>
        </w:rPr>
        <w:t xml:space="preserve"> </w:t>
      </w:r>
      <w:r>
        <w:rPr>
          <w:sz w:val="24"/>
        </w:rPr>
        <w:t>проблеми,</w:t>
      </w:r>
      <w:r>
        <w:rPr>
          <w:spacing w:val="-1"/>
          <w:sz w:val="24"/>
        </w:rPr>
        <w:t xml:space="preserve"> </w:t>
      </w:r>
      <w:r>
        <w:rPr>
          <w:sz w:val="24"/>
        </w:rPr>
        <w:t>възникнали в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процеса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работа;</w:t>
      </w:r>
    </w:p>
    <w:p w14:paraId="30B8C005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срок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изпълнените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работи;</w:t>
      </w:r>
    </w:p>
    <w:p w14:paraId="3AAB4D85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80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заплати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срокове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дължимите</w:t>
      </w:r>
      <w:r>
        <w:rPr>
          <w:spacing w:val="-1"/>
          <w:sz w:val="24"/>
        </w:rPr>
        <w:t xml:space="preserve"> </w:t>
      </w:r>
      <w:r>
        <w:rPr>
          <w:sz w:val="24"/>
        </w:rPr>
        <w:t>суми 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ИЗПЪЛНИТЕЛЯ;</w:t>
      </w:r>
    </w:p>
    <w:p w14:paraId="58C9A8A7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861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уведомява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писмено,</w:t>
      </w:r>
      <w:r>
        <w:rPr>
          <w:spacing w:val="1"/>
          <w:sz w:val="24"/>
        </w:rPr>
        <w:t xml:space="preserve"> </w:t>
      </w:r>
      <w:r>
        <w:rPr>
          <w:sz w:val="24"/>
        </w:rPr>
        <w:t>чрез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писмо,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установяване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появили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гаранционния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дефекти;</w:t>
      </w:r>
    </w:p>
    <w:p w14:paraId="4B57F77E" w14:textId="77777777" w:rsidR="007D37A3" w:rsidRDefault="00833360" w:rsidP="0019627A">
      <w:pPr>
        <w:spacing w:before="73" w:line="276" w:lineRule="auto"/>
        <w:ind w:right="-55"/>
        <w:rPr>
          <w:sz w:val="24"/>
        </w:rPr>
      </w:pPr>
      <w:r>
        <w:rPr>
          <w:b/>
          <w:sz w:val="24"/>
        </w:rPr>
        <w:t>Чл.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12.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(1)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ВЪЗЛОЖИТЕЛЯТ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има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право:</w:t>
      </w:r>
    </w:p>
    <w:p w14:paraId="08BE7B09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получи резултатите от изпълнението на договора във вида и в срока, уговорени в</w:t>
      </w:r>
      <w:r>
        <w:rPr>
          <w:spacing w:val="-57"/>
          <w:sz w:val="24"/>
        </w:rPr>
        <w:t xml:space="preserve"> </w:t>
      </w:r>
      <w:r>
        <w:rPr>
          <w:sz w:val="24"/>
        </w:rPr>
        <w:t>този договор и предвидени в техническите спецификации и в приложимите нормативни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актове.</w:t>
      </w:r>
    </w:p>
    <w:p w14:paraId="0E82CF15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 проверява изпълнението на договора по всяко време, включително чрез проверки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място и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дава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предписва</w:t>
      </w:r>
      <w:r>
        <w:rPr>
          <w:spacing w:val="-4"/>
          <w:sz w:val="24"/>
        </w:rPr>
        <w:t xml:space="preserve"> </w:t>
      </w:r>
      <w:r>
        <w:rPr>
          <w:sz w:val="24"/>
        </w:rPr>
        <w:t>мерки,</w:t>
      </w:r>
      <w:r>
        <w:rPr>
          <w:spacing w:val="-1"/>
          <w:sz w:val="24"/>
        </w:rPr>
        <w:t xml:space="preserve"> </w:t>
      </w:r>
      <w:r>
        <w:rPr>
          <w:sz w:val="24"/>
        </w:rPr>
        <w:t>както</w:t>
      </w:r>
      <w:r>
        <w:rPr>
          <w:spacing w:val="-1"/>
          <w:sz w:val="24"/>
        </w:rPr>
        <w:t xml:space="preserve"> </w:t>
      </w:r>
      <w:r>
        <w:rPr>
          <w:sz w:val="24"/>
        </w:rPr>
        <w:t>и да</w:t>
      </w:r>
      <w:r>
        <w:rPr>
          <w:spacing w:val="-3"/>
          <w:sz w:val="24"/>
        </w:rPr>
        <w:t xml:space="preserve"> </w:t>
      </w:r>
      <w:r>
        <w:rPr>
          <w:sz w:val="24"/>
        </w:rPr>
        <w:t>следи за</w:t>
      </w:r>
      <w:r>
        <w:rPr>
          <w:spacing w:val="-5"/>
          <w:sz w:val="24"/>
        </w:rPr>
        <w:t xml:space="preserve"> </w:t>
      </w:r>
      <w:r>
        <w:rPr>
          <w:sz w:val="24"/>
        </w:rPr>
        <w:t>тяхното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изпълнение.</w:t>
      </w:r>
    </w:p>
    <w:p w14:paraId="4B4EFEB1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оказва текущ контрол върху изпълнението на възложената работа, без да създава</w:t>
      </w:r>
      <w:r>
        <w:rPr>
          <w:spacing w:val="-57"/>
          <w:sz w:val="24"/>
        </w:rPr>
        <w:t xml:space="preserve"> </w:t>
      </w:r>
      <w:r>
        <w:rPr>
          <w:sz w:val="24"/>
        </w:rPr>
        <w:t>пречки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sz w:val="24"/>
        </w:rPr>
        <w:t>;</w:t>
      </w:r>
    </w:p>
    <w:p w14:paraId="308DB0A2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before="2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21"/>
          <w:sz w:val="24"/>
        </w:rPr>
        <w:t xml:space="preserve"> </w:t>
      </w:r>
      <w:r>
        <w:rPr>
          <w:sz w:val="24"/>
        </w:rPr>
        <w:t>анализира</w:t>
      </w:r>
      <w:r>
        <w:rPr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23"/>
          <w:sz w:val="24"/>
        </w:rPr>
        <w:t xml:space="preserve"> </w:t>
      </w:r>
      <w:r>
        <w:rPr>
          <w:sz w:val="24"/>
        </w:rPr>
        <w:t>оценява</w:t>
      </w:r>
      <w:r>
        <w:rPr>
          <w:spacing w:val="21"/>
          <w:sz w:val="24"/>
        </w:rPr>
        <w:t xml:space="preserve"> </w:t>
      </w:r>
      <w:r>
        <w:rPr>
          <w:sz w:val="24"/>
        </w:rPr>
        <w:t>работата</w:t>
      </w:r>
      <w:r>
        <w:rPr>
          <w:spacing w:val="22"/>
          <w:sz w:val="24"/>
        </w:rPr>
        <w:t xml:space="preserve"> </w:t>
      </w:r>
      <w:r>
        <w:rPr>
          <w:sz w:val="24"/>
        </w:rPr>
        <w:t>на</w:t>
      </w:r>
      <w:r>
        <w:rPr>
          <w:spacing w:val="26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23"/>
          <w:sz w:val="24"/>
        </w:rPr>
        <w:t xml:space="preserve"> </w:t>
      </w:r>
      <w:r>
        <w:rPr>
          <w:sz w:val="24"/>
        </w:rPr>
        <w:t>да</w:t>
      </w:r>
      <w:r>
        <w:rPr>
          <w:spacing w:val="19"/>
          <w:sz w:val="24"/>
        </w:rPr>
        <w:t xml:space="preserve"> </w:t>
      </w:r>
      <w:r>
        <w:rPr>
          <w:sz w:val="24"/>
        </w:rPr>
        <w:t>изисква</w:t>
      </w:r>
      <w:r>
        <w:rPr>
          <w:spacing w:val="21"/>
          <w:sz w:val="24"/>
        </w:rPr>
        <w:t xml:space="preserve"> </w:t>
      </w:r>
      <w:r>
        <w:rPr>
          <w:sz w:val="24"/>
        </w:rPr>
        <w:t>нейното</w:t>
      </w:r>
      <w:r>
        <w:rPr>
          <w:spacing w:val="-57"/>
          <w:sz w:val="24"/>
        </w:rPr>
        <w:t xml:space="preserve"> </w:t>
      </w:r>
      <w:r>
        <w:rPr>
          <w:sz w:val="24"/>
        </w:rPr>
        <w:t>своевременно</w:t>
      </w:r>
      <w:r>
        <w:rPr>
          <w:spacing w:val="1"/>
          <w:sz w:val="24"/>
        </w:rPr>
        <w:t xml:space="preserve"> </w:t>
      </w:r>
      <w:r>
        <w:rPr>
          <w:sz w:val="24"/>
        </w:rPr>
        <w:t>усъвършенстване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подобряване;</w:t>
      </w:r>
    </w:p>
    <w:p w14:paraId="46BDF2A5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38"/>
          <w:sz w:val="24"/>
        </w:rPr>
        <w:t xml:space="preserve"> </w:t>
      </w:r>
      <w:r>
        <w:rPr>
          <w:sz w:val="24"/>
        </w:rPr>
        <w:t>иска</w:t>
      </w:r>
      <w:r>
        <w:rPr>
          <w:spacing w:val="38"/>
          <w:sz w:val="24"/>
        </w:rPr>
        <w:t xml:space="preserve"> </w:t>
      </w:r>
      <w:r>
        <w:rPr>
          <w:sz w:val="24"/>
        </w:rPr>
        <w:t>от</w:t>
      </w:r>
      <w:r>
        <w:rPr>
          <w:spacing w:val="4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41"/>
          <w:sz w:val="24"/>
        </w:rPr>
        <w:t xml:space="preserve"> </w:t>
      </w:r>
      <w:r>
        <w:rPr>
          <w:sz w:val="24"/>
        </w:rPr>
        <w:t>да</w:t>
      </w:r>
      <w:r>
        <w:rPr>
          <w:spacing w:val="38"/>
          <w:sz w:val="24"/>
        </w:rPr>
        <w:t xml:space="preserve"> </w:t>
      </w:r>
      <w:r>
        <w:rPr>
          <w:sz w:val="24"/>
        </w:rPr>
        <w:t>изпълни</w:t>
      </w:r>
      <w:r>
        <w:rPr>
          <w:spacing w:val="38"/>
          <w:sz w:val="24"/>
        </w:rPr>
        <w:t xml:space="preserve"> </w:t>
      </w:r>
      <w:r>
        <w:rPr>
          <w:sz w:val="24"/>
        </w:rPr>
        <w:t>възложената</w:t>
      </w:r>
      <w:r>
        <w:rPr>
          <w:spacing w:val="39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38"/>
          <w:sz w:val="24"/>
        </w:rPr>
        <w:t xml:space="preserve"> </w:t>
      </w:r>
      <w:r>
        <w:rPr>
          <w:sz w:val="24"/>
        </w:rPr>
        <w:t>в</w:t>
      </w:r>
      <w:r>
        <w:rPr>
          <w:spacing w:val="39"/>
          <w:sz w:val="24"/>
        </w:rPr>
        <w:t xml:space="preserve"> </w:t>
      </w:r>
      <w:r>
        <w:rPr>
          <w:sz w:val="24"/>
        </w:rPr>
        <w:t>срок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без</w:t>
      </w:r>
      <w:r>
        <w:rPr>
          <w:spacing w:val="-57"/>
          <w:sz w:val="24"/>
        </w:rPr>
        <w:t xml:space="preserve"> </w:t>
      </w:r>
      <w:r>
        <w:rPr>
          <w:sz w:val="24"/>
        </w:rPr>
        <w:t>отклонения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2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 договор.</w:t>
      </w:r>
    </w:p>
    <w:p w14:paraId="00127BD6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По</w:t>
      </w:r>
      <w:r>
        <w:rPr>
          <w:spacing w:val="45"/>
          <w:sz w:val="24"/>
        </w:rPr>
        <w:t xml:space="preserve"> </w:t>
      </w:r>
      <w:r>
        <w:rPr>
          <w:sz w:val="24"/>
        </w:rPr>
        <w:t>всяко</w:t>
      </w:r>
      <w:r>
        <w:rPr>
          <w:spacing w:val="46"/>
          <w:sz w:val="24"/>
        </w:rPr>
        <w:t xml:space="preserve"> </w:t>
      </w:r>
      <w:r>
        <w:rPr>
          <w:sz w:val="24"/>
        </w:rPr>
        <w:t>време</w:t>
      </w:r>
      <w:r>
        <w:rPr>
          <w:spacing w:val="45"/>
          <w:sz w:val="24"/>
        </w:rPr>
        <w:t xml:space="preserve"> </w:t>
      </w:r>
      <w:r>
        <w:rPr>
          <w:sz w:val="24"/>
        </w:rPr>
        <w:t>да</w:t>
      </w:r>
      <w:r>
        <w:rPr>
          <w:spacing w:val="46"/>
          <w:sz w:val="24"/>
        </w:rPr>
        <w:t xml:space="preserve"> </w:t>
      </w:r>
      <w:r>
        <w:rPr>
          <w:sz w:val="24"/>
        </w:rPr>
        <w:t>иска</w:t>
      </w:r>
      <w:r>
        <w:rPr>
          <w:spacing w:val="45"/>
          <w:sz w:val="24"/>
        </w:rPr>
        <w:t xml:space="preserve"> </w:t>
      </w:r>
      <w:r>
        <w:rPr>
          <w:sz w:val="24"/>
        </w:rPr>
        <w:t>от</w:t>
      </w:r>
      <w:r>
        <w:rPr>
          <w:spacing w:val="49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47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47"/>
          <w:sz w:val="24"/>
        </w:rPr>
        <w:t xml:space="preserve"> </w:t>
      </w:r>
      <w:r>
        <w:rPr>
          <w:sz w:val="24"/>
        </w:rPr>
        <w:t>относно</w:t>
      </w:r>
      <w:r>
        <w:rPr>
          <w:spacing w:val="46"/>
          <w:sz w:val="24"/>
        </w:rPr>
        <w:t xml:space="preserve"> </w:t>
      </w:r>
      <w:r>
        <w:rPr>
          <w:sz w:val="24"/>
        </w:rPr>
        <w:t>извършените</w:t>
      </w:r>
      <w:r>
        <w:rPr>
          <w:spacing w:val="-57"/>
          <w:sz w:val="24"/>
        </w:rPr>
        <w:t xml:space="preserve"> </w:t>
      </w:r>
      <w:r>
        <w:rPr>
          <w:sz w:val="24"/>
        </w:rPr>
        <w:t>дейности,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предмета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договор.</w:t>
      </w:r>
    </w:p>
    <w:p w14:paraId="602576B0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b/>
          <w:sz w:val="24"/>
        </w:rPr>
        <w:t xml:space="preserve">ВЪЗЛОЖИТЕЛЯТ </w:t>
      </w:r>
      <w:r>
        <w:rPr>
          <w:sz w:val="24"/>
        </w:rPr>
        <w:t xml:space="preserve">има право да изисква от </w:t>
      </w:r>
      <w:r>
        <w:rPr>
          <w:b/>
          <w:sz w:val="24"/>
        </w:rPr>
        <w:t xml:space="preserve">ИЗПЪЛНИТЕЛЯ </w:t>
      </w:r>
      <w:r>
        <w:rPr>
          <w:sz w:val="24"/>
        </w:rPr>
        <w:t>всички необходими</w:t>
      </w:r>
      <w:r>
        <w:rPr>
          <w:spacing w:val="-57"/>
          <w:sz w:val="24"/>
        </w:rPr>
        <w:t xml:space="preserve"> </w:t>
      </w:r>
      <w:r>
        <w:rPr>
          <w:sz w:val="24"/>
        </w:rPr>
        <w:t>документи и материали, свързани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изпълнението 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договора.</w:t>
      </w:r>
    </w:p>
    <w:p w14:paraId="184735C1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изисква провеждането на допълнителни лабораторни проби и/или тествания с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</w:t>
      </w:r>
      <w:r>
        <w:rPr>
          <w:spacing w:val="1"/>
          <w:sz w:val="24"/>
        </w:rPr>
        <w:t xml:space="preserve"> </w:t>
      </w:r>
      <w:r>
        <w:rPr>
          <w:sz w:val="24"/>
        </w:rPr>
        <w:t>акредитирана</w:t>
      </w:r>
      <w:r>
        <w:rPr>
          <w:spacing w:val="1"/>
          <w:sz w:val="24"/>
        </w:rPr>
        <w:t xml:space="preserve"> </w:t>
      </w:r>
      <w:r>
        <w:rPr>
          <w:sz w:val="24"/>
        </w:rPr>
        <w:t>лаборатория,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разходите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7EE5D8DE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  <w:tab w:val="left" w:pos="1646"/>
          <w:tab w:val="left" w:pos="164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удържа начислените и предявени неустойки и/или санкции за неизпълнение от</w:t>
      </w:r>
      <w:r>
        <w:rPr>
          <w:spacing w:val="1"/>
          <w:sz w:val="24"/>
        </w:rPr>
        <w:t xml:space="preserve"> </w:t>
      </w:r>
      <w:r>
        <w:rPr>
          <w:sz w:val="24"/>
        </w:rPr>
        <w:t>дължимите</w:t>
      </w:r>
      <w:r>
        <w:rPr>
          <w:spacing w:val="-1"/>
          <w:sz w:val="24"/>
        </w:rPr>
        <w:t xml:space="preserve"> </w:t>
      </w:r>
      <w:r>
        <w:rPr>
          <w:sz w:val="24"/>
        </w:rPr>
        <w:t>плащания.</w:t>
      </w:r>
    </w:p>
    <w:p w14:paraId="52BDBFD9" w14:textId="77777777" w:rsidR="007D37A3" w:rsidRDefault="00833360" w:rsidP="0019627A">
      <w:pPr>
        <w:pStyle w:val="a5"/>
        <w:numPr>
          <w:ilvl w:val="0"/>
          <w:numId w:val="24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 xml:space="preserve">ВЪЗЛОЖИТЕЛЯТ </w:t>
      </w:r>
      <w:r>
        <w:rPr>
          <w:sz w:val="24"/>
        </w:rPr>
        <w:t>си запазва правото да не заплаща некачествено изпълнените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 до отстраняване на</w:t>
      </w:r>
      <w:r>
        <w:rPr>
          <w:spacing w:val="-1"/>
          <w:sz w:val="24"/>
        </w:rPr>
        <w:t xml:space="preserve"> </w:t>
      </w:r>
      <w:r>
        <w:rPr>
          <w:sz w:val="24"/>
        </w:rPr>
        <w:t>тези</w:t>
      </w:r>
      <w:r>
        <w:rPr>
          <w:spacing w:val="-3"/>
          <w:sz w:val="24"/>
        </w:rPr>
        <w:t xml:space="preserve"> </w:t>
      </w:r>
      <w:r>
        <w:rPr>
          <w:sz w:val="24"/>
        </w:rPr>
        <w:t>недостатъци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5475C3C5" w14:textId="77777777" w:rsidR="007D37A3" w:rsidRDefault="00833360" w:rsidP="0019627A">
      <w:pPr>
        <w:pStyle w:val="a5"/>
        <w:numPr>
          <w:ilvl w:val="0"/>
          <w:numId w:val="24"/>
        </w:numPr>
        <w:tabs>
          <w:tab w:val="left" w:pos="709"/>
          <w:tab w:val="left" w:pos="1755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Недостатъците по предходната алинея се отстраняват до изтичане на срока за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изпълнение на договора или в определен от </w:t>
      </w:r>
      <w:r>
        <w:rPr>
          <w:b/>
          <w:sz w:val="24"/>
        </w:rPr>
        <w:t xml:space="preserve">ВЪЗЛОЖИТЕЛЯ </w:t>
      </w:r>
      <w:r>
        <w:rPr>
          <w:sz w:val="24"/>
        </w:rPr>
        <w:t>подходящ срок. Срокът за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недостатъците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предписание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6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съответния</w:t>
      </w:r>
      <w:r>
        <w:rPr>
          <w:spacing w:val="-1"/>
          <w:sz w:val="24"/>
        </w:rPr>
        <w:t xml:space="preserve"> </w:t>
      </w:r>
      <w:r>
        <w:rPr>
          <w:sz w:val="24"/>
        </w:rPr>
        <w:t>констативен акт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може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бъде</w:t>
      </w:r>
      <w:r>
        <w:rPr>
          <w:spacing w:val="1"/>
          <w:sz w:val="24"/>
        </w:rPr>
        <w:t xml:space="preserve"> </w:t>
      </w:r>
      <w:r>
        <w:rPr>
          <w:sz w:val="24"/>
        </w:rPr>
        <w:t>по-кратък</w:t>
      </w:r>
      <w:r>
        <w:rPr>
          <w:spacing w:val="-1"/>
          <w:sz w:val="24"/>
        </w:rPr>
        <w:t xml:space="preserve"> </w:t>
      </w:r>
      <w:r>
        <w:rPr>
          <w:sz w:val="24"/>
        </w:rPr>
        <w:t>от 3</w:t>
      </w:r>
      <w:r>
        <w:rPr>
          <w:spacing w:val="-3"/>
          <w:sz w:val="24"/>
        </w:rPr>
        <w:t xml:space="preserve"> </w:t>
      </w:r>
      <w:r>
        <w:rPr>
          <w:sz w:val="24"/>
        </w:rPr>
        <w:t>/три/ календарни дни.</w:t>
      </w:r>
    </w:p>
    <w:p w14:paraId="44E43189" w14:textId="77777777" w:rsidR="007D37A3" w:rsidRDefault="00833360" w:rsidP="0019627A">
      <w:pPr>
        <w:pStyle w:val="a5"/>
        <w:numPr>
          <w:ilvl w:val="0"/>
          <w:numId w:val="24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 xml:space="preserve">Ако </w:t>
      </w:r>
      <w:r>
        <w:rPr>
          <w:b/>
          <w:sz w:val="24"/>
        </w:rPr>
        <w:t xml:space="preserve">ИЗПЪЛНИТЕЛЯТ </w:t>
      </w:r>
      <w:r>
        <w:rPr>
          <w:sz w:val="24"/>
        </w:rPr>
        <w:t>не отстрани недостатъците в определения по предходната</w:t>
      </w:r>
      <w:r>
        <w:rPr>
          <w:spacing w:val="-57"/>
          <w:sz w:val="24"/>
        </w:rPr>
        <w:t xml:space="preserve"> </w:t>
      </w:r>
      <w:r>
        <w:rPr>
          <w:sz w:val="24"/>
        </w:rPr>
        <w:t>алинея</w:t>
      </w:r>
      <w:r>
        <w:rPr>
          <w:spacing w:val="1"/>
          <w:sz w:val="24"/>
        </w:rPr>
        <w:t xml:space="preserve"> </w:t>
      </w:r>
      <w:r>
        <w:rPr>
          <w:sz w:val="24"/>
        </w:rPr>
        <w:t>срок,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има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друго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юридическо</w:t>
      </w:r>
      <w:r>
        <w:rPr>
          <w:spacing w:val="1"/>
          <w:sz w:val="24"/>
        </w:rPr>
        <w:t xml:space="preserve"> </w:t>
      </w:r>
      <w:r>
        <w:rPr>
          <w:sz w:val="24"/>
        </w:rPr>
        <w:t>лице,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разходи,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доказани</w:t>
      </w:r>
      <w:r>
        <w:rPr>
          <w:spacing w:val="1"/>
          <w:sz w:val="24"/>
        </w:rPr>
        <w:t xml:space="preserve"> </w:t>
      </w:r>
      <w:r>
        <w:rPr>
          <w:sz w:val="24"/>
        </w:rPr>
        <w:t>със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съответните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документи,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може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приспадне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разходите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тази</w:t>
      </w:r>
      <w:r>
        <w:rPr>
          <w:spacing w:val="-1"/>
          <w:sz w:val="24"/>
        </w:rPr>
        <w:t xml:space="preserve"> </w:t>
      </w:r>
      <w:r>
        <w:rPr>
          <w:sz w:val="24"/>
        </w:rPr>
        <w:t>алинея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lastRenderedPageBreak/>
        <w:t>стойността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окончателното</w:t>
      </w:r>
      <w:r>
        <w:rPr>
          <w:spacing w:val="-1"/>
          <w:sz w:val="24"/>
        </w:rPr>
        <w:t xml:space="preserve"> </w:t>
      </w:r>
      <w:r>
        <w:rPr>
          <w:sz w:val="24"/>
        </w:rPr>
        <w:t>плащане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договор.</w:t>
      </w:r>
    </w:p>
    <w:p w14:paraId="014D2DDD" w14:textId="77777777" w:rsidR="007D37A3" w:rsidRDefault="00833360" w:rsidP="0019627A">
      <w:pPr>
        <w:pStyle w:val="a5"/>
        <w:numPr>
          <w:ilvl w:val="0"/>
          <w:numId w:val="24"/>
        </w:numPr>
        <w:tabs>
          <w:tab w:val="left" w:pos="709"/>
          <w:tab w:val="left" w:pos="1565"/>
          <w:tab w:val="left" w:pos="1566"/>
        </w:tabs>
        <w:spacing w:before="1"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развали</w:t>
      </w:r>
      <w:r>
        <w:rPr>
          <w:spacing w:val="1"/>
          <w:sz w:val="24"/>
        </w:rPr>
        <w:t xml:space="preserve"> </w:t>
      </w:r>
      <w:r>
        <w:rPr>
          <w:sz w:val="24"/>
        </w:rPr>
        <w:t>едностранно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възложеното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обема, срока</w:t>
      </w:r>
      <w:r>
        <w:rPr>
          <w:spacing w:val="-2"/>
          <w:sz w:val="24"/>
        </w:rPr>
        <w:t xml:space="preserve"> </w:t>
      </w:r>
      <w:r>
        <w:rPr>
          <w:sz w:val="24"/>
        </w:rPr>
        <w:t>и при</w:t>
      </w:r>
      <w:r>
        <w:rPr>
          <w:spacing w:val="3"/>
          <w:sz w:val="24"/>
        </w:rPr>
        <w:t xml:space="preserve"> </w:t>
      </w:r>
      <w:r>
        <w:rPr>
          <w:sz w:val="24"/>
        </w:rPr>
        <w:t>условията на</w:t>
      </w:r>
      <w:r>
        <w:rPr>
          <w:spacing w:val="-2"/>
          <w:sz w:val="24"/>
        </w:rPr>
        <w:t xml:space="preserve"> </w:t>
      </w:r>
      <w:r>
        <w:rPr>
          <w:sz w:val="24"/>
        </w:rPr>
        <w:t>настоящия договор.</w:t>
      </w:r>
    </w:p>
    <w:p w14:paraId="08E529A4" w14:textId="77777777" w:rsidR="007D37A3" w:rsidRPr="0019627A" w:rsidRDefault="00833360" w:rsidP="0019627A">
      <w:pPr>
        <w:pStyle w:val="a5"/>
        <w:numPr>
          <w:ilvl w:val="0"/>
          <w:numId w:val="24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 w:rsidRPr="0019627A">
        <w:rPr>
          <w:sz w:val="24"/>
        </w:rPr>
        <w:t>С</w:t>
      </w:r>
      <w:r w:rsidRPr="0019627A">
        <w:rPr>
          <w:spacing w:val="115"/>
          <w:sz w:val="24"/>
        </w:rPr>
        <w:t xml:space="preserve"> </w:t>
      </w:r>
      <w:r w:rsidRPr="0019627A">
        <w:rPr>
          <w:sz w:val="24"/>
        </w:rPr>
        <w:t xml:space="preserve">разпоредбите  </w:t>
      </w:r>
      <w:r w:rsidRPr="0019627A">
        <w:rPr>
          <w:spacing w:val="52"/>
          <w:sz w:val="24"/>
        </w:rPr>
        <w:t xml:space="preserve"> </w:t>
      </w:r>
      <w:r w:rsidRPr="0019627A">
        <w:rPr>
          <w:sz w:val="24"/>
        </w:rPr>
        <w:t xml:space="preserve">на  </w:t>
      </w:r>
      <w:r w:rsidRPr="0019627A">
        <w:rPr>
          <w:spacing w:val="50"/>
          <w:sz w:val="24"/>
        </w:rPr>
        <w:t xml:space="preserve"> </w:t>
      </w:r>
      <w:r w:rsidRPr="0019627A">
        <w:rPr>
          <w:sz w:val="24"/>
        </w:rPr>
        <w:t xml:space="preserve">предходните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 xml:space="preserve">алинеи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 xml:space="preserve">не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 xml:space="preserve">се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 xml:space="preserve">засягат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 xml:space="preserve">правата,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>които</w:t>
      </w:r>
      <w:r w:rsidR="0019627A" w:rsidRPr="0019627A">
        <w:rPr>
          <w:sz w:val="24"/>
        </w:rPr>
        <w:t xml:space="preserve"> </w:t>
      </w:r>
      <w:r w:rsidRPr="0019627A">
        <w:rPr>
          <w:b/>
          <w:sz w:val="24"/>
        </w:rPr>
        <w:t>ВЪЗЛОЖИТЕЛЯТ</w:t>
      </w:r>
      <w:r w:rsidRPr="0019627A">
        <w:rPr>
          <w:b/>
          <w:spacing w:val="-3"/>
          <w:sz w:val="24"/>
        </w:rPr>
        <w:t xml:space="preserve"> </w:t>
      </w:r>
      <w:r w:rsidRPr="0019627A">
        <w:rPr>
          <w:sz w:val="24"/>
        </w:rPr>
        <w:t>притежава</w:t>
      </w:r>
      <w:r w:rsidRPr="0019627A">
        <w:rPr>
          <w:spacing w:val="-4"/>
          <w:sz w:val="24"/>
        </w:rPr>
        <w:t xml:space="preserve"> </w:t>
      </w:r>
      <w:r w:rsidRPr="0019627A">
        <w:rPr>
          <w:sz w:val="24"/>
        </w:rPr>
        <w:t>по</w:t>
      </w:r>
      <w:r w:rsidRPr="0019627A">
        <w:rPr>
          <w:spacing w:val="-2"/>
          <w:sz w:val="24"/>
        </w:rPr>
        <w:t xml:space="preserve"> </w:t>
      </w:r>
      <w:r w:rsidRPr="0019627A">
        <w:rPr>
          <w:sz w:val="24"/>
        </w:rPr>
        <w:t>чл.</w:t>
      </w:r>
      <w:r w:rsidRPr="0019627A">
        <w:rPr>
          <w:spacing w:val="-3"/>
          <w:sz w:val="24"/>
        </w:rPr>
        <w:t xml:space="preserve"> </w:t>
      </w:r>
      <w:r w:rsidRPr="0019627A">
        <w:rPr>
          <w:sz w:val="24"/>
        </w:rPr>
        <w:t>265</w:t>
      </w:r>
      <w:r w:rsidRPr="0019627A">
        <w:rPr>
          <w:spacing w:val="-1"/>
          <w:sz w:val="24"/>
        </w:rPr>
        <w:t xml:space="preserve"> </w:t>
      </w:r>
      <w:r w:rsidRPr="0019627A">
        <w:rPr>
          <w:sz w:val="24"/>
        </w:rPr>
        <w:t>от</w:t>
      </w:r>
      <w:r w:rsidRPr="0019627A">
        <w:rPr>
          <w:spacing w:val="-2"/>
          <w:sz w:val="24"/>
        </w:rPr>
        <w:t xml:space="preserve"> </w:t>
      </w:r>
      <w:r w:rsidRPr="0019627A">
        <w:rPr>
          <w:sz w:val="24"/>
        </w:rPr>
        <w:t>ЗЗД.</w:t>
      </w:r>
    </w:p>
    <w:p w14:paraId="5A7B2E74" w14:textId="77777777" w:rsidR="007D37A3" w:rsidRDefault="00833360" w:rsidP="00F91EF3">
      <w:pPr>
        <w:pStyle w:val="1"/>
        <w:spacing w:before="240" w:after="240" w:line="276" w:lineRule="auto"/>
        <w:ind w:left="0" w:right="-57" w:firstLine="284"/>
      </w:pPr>
      <w:r>
        <w:t>VІ.</w:t>
      </w:r>
      <w:r>
        <w:rPr>
          <w:spacing w:val="-3"/>
        </w:rPr>
        <w:t xml:space="preserve"> </w:t>
      </w:r>
      <w:r>
        <w:t>ПРИЕМАНЕ</w:t>
      </w:r>
      <w:r>
        <w:rPr>
          <w:spacing w:val="-2"/>
        </w:rPr>
        <w:t xml:space="preserve"> </w:t>
      </w:r>
      <w:r>
        <w:t>НА ИЗПЪЛНЕНИЕТО</w:t>
      </w:r>
    </w:p>
    <w:p w14:paraId="42B1EE1F" w14:textId="77777777" w:rsidR="007D37A3" w:rsidRDefault="00833360" w:rsidP="0019627A">
      <w:pPr>
        <w:pStyle w:val="a3"/>
        <w:spacing w:line="276" w:lineRule="auto"/>
        <w:ind w:left="0" w:right="-55"/>
      </w:pPr>
      <w:r>
        <w:rPr>
          <w:b/>
        </w:rPr>
        <w:t xml:space="preserve">Чл.13. (1) </w:t>
      </w:r>
      <w:r>
        <w:t>Предаването на изпълнението – изготвянето на инвестиционен проект във</w:t>
      </w:r>
      <w:r>
        <w:rPr>
          <w:spacing w:val="1"/>
        </w:rPr>
        <w:t xml:space="preserve"> </w:t>
      </w:r>
      <w:r>
        <w:t>фаза „технически проект“ се документира с протокол за приемане и предаване, който се</w:t>
      </w:r>
      <w:r>
        <w:rPr>
          <w:spacing w:val="1"/>
        </w:rPr>
        <w:t xml:space="preserve"> </w:t>
      </w:r>
      <w:r>
        <w:t>подписва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ВЪЗЛОЖИТЕЛЯ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ИЗПЪЛНИТЕЛЯ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оригинални</w:t>
      </w:r>
      <w:r>
        <w:rPr>
          <w:spacing w:val="1"/>
        </w:rPr>
        <w:t xml:space="preserve"> </w:t>
      </w:r>
      <w:r>
        <w:t>екземпляра</w:t>
      </w:r>
      <w:r>
        <w:rPr>
          <w:spacing w:val="-1"/>
        </w:rPr>
        <w:t xml:space="preserve"> </w:t>
      </w:r>
      <w:r>
        <w:t>– по</w:t>
      </w:r>
      <w:r>
        <w:rPr>
          <w:spacing w:val="-1"/>
        </w:rPr>
        <w:t xml:space="preserve"> </w:t>
      </w:r>
      <w:r>
        <w:t>един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всяка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Страните („</w:t>
      </w:r>
      <w:proofErr w:type="spellStart"/>
      <w:r>
        <w:rPr>
          <w:b/>
        </w:rPr>
        <w:t>Приемо-предавателен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протокол</w:t>
      </w:r>
      <w:r>
        <w:t>“).</w:t>
      </w:r>
    </w:p>
    <w:p w14:paraId="3F08F27B" w14:textId="77777777" w:rsidR="007D37A3" w:rsidRDefault="00833360" w:rsidP="0019627A">
      <w:pPr>
        <w:pStyle w:val="a5"/>
        <w:numPr>
          <w:ilvl w:val="1"/>
          <w:numId w:val="24"/>
        </w:numPr>
        <w:tabs>
          <w:tab w:val="left" w:pos="851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ИЗПЪЛНИТЕЛЯТ предава на ВЪЗЛОЖИТЕЛЯ инвестиционния проект по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части,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обяснителните</w:t>
      </w:r>
      <w:r>
        <w:rPr>
          <w:spacing w:val="1"/>
          <w:sz w:val="24"/>
        </w:rPr>
        <w:t xml:space="preserve"> </w:t>
      </w:r>
      <w:r>
        <w:rPr>
          <w:sz w:val="24"/>
        </w:rPr>
        <w:t>записки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количествени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60"/>
          <w:sz w:val="24"/>
        </w:rPr>
        <w:t xml:space="preserve"> </w:t>
      </w:r>
      <w:r>
        <w:rPr>
          <w:sz w:val="24"/>
        </w:rPr>
        <w:t>(четири)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оригинални екземпляра, на български език, на хартиен носител и 1 (един) на електронен</w:t>
      </w:r>
      <w:r>
        <w:rPr>
          <w:spacing w:val="1"/>
          <w:sz w:val="24"/>
        </w:rPr>
        <w:t xml:space="preserve"> </w:t>
      </w:r>
      <w:r>
        <w:rPr>
          <w:sz w:val="24"/>
        </w:rPr>
        <w:t>носител,</w:t>
      </w:r>
      <w:r>
        <w:rPr>
          <w:spacing w:val="50"/>
          <w:sz w:val="24"/>
        </w:rPr>
        <w:t xml:space="preserve"> </w:t>
      </w:r>
      <w:r>
        <w:rPr>
          <w:sz w:val="24"/>
        </w:rPr>
        <w:t>при</w:t>
      </w:r>
      <w:r>
        <w:rPr>
          <w:spacing w:val="51"/>
          <w:sz w:val="24"/>
        </w:rPr>
        <w:t xml:space="preserve"> </w:t>
      </w:r>
      <w:r>
        <w:rPr>
          <w:sz w:val="24"/>
        </w:rPr>
        <w:t>софтуерна</w:t>
      </w:r>
      <w:r>
        <w:rPr>
          <w:spacing w:val="49"/>
          <w:sz w:val="24"/>
        </w:rPr>
        <w:t xml:space="preserve"> </w:t>
      </w:r>
      <w:r>
        <w:rPr>
          <w:sz w:val="24"/>
        </w:rPr>
        <w:t>съвместимост</w:t>
      </w:r>
      <w:r>
        <w:rPr>
          <w:spacing w:val="51"/>
          <w:sz w:val="24"/>
        </w:rPr>
        <w:t xml:space="preserve"> </w:t>
      </w:r>
      <w:r>
        <w:rPr>
          <w:sz w:val="24"/>
        </w:rPr>
        <w:t>съответно</w:t>
      </w:r>
      <w:r>
        <w:rPr>
          <w:spacing w:val="50"/>
          <w:sz w:val="24"/>
        </w:rPr>
        <w:t xml:space="preserve"> </w:t>
      </w:r>
      <w:r>
        <w:rPr>
          <w:sz w:val="24"/>
        </w:rPr>
        <w:t>с</w:t>
      </w:r>
      <w:r>
        <w:rPr>
          <w:spacing w:val="49"/>
          <w:sz w:val="24"/>
        </w:rPr>
        <w:t xml:space="preserve"> </w:t>
      </w:r>
      <w:r>
        <w:rPr>
          <w:sz w:val="24"/>
        </w:rPr>
        <w:t>DWG,</w:t>
      </w:r>
      <w:r>
        <w:rPr>
          <w:spacing w:val="51"/>
          <w:sz w:val="24"/>
        </w:rPr>
        <w:t xml:space="preserve"> </w:t>
      </w:r>
      <w:r>
        <w:rPr>
          <w:sz w:val="24"/>
        </w:rPr>
        <w:t>Word,</w:t>
      </w:r>
      <w:r>
        <w:rPr>
          <w:spacing w:val="49"/>
          <w:sz w:val="24"/>
        </w:rPr>
        <w:t xml:space="preserve"> </w:t>
      </w:r>
      <w:r>
        <w:rPr>
          <w:sz w:val="24"/>
        </w:rPr>
        <w:t>Excel</w:t>
      </w:r>
      <w:r>
        <w:rPr>
          <w:spacing w:val="51"/>
          <w:sz w:val="24"/>
        </w:rPr>
        <w:t xml:space="preserve"> </w:t>
      </w:r>
      <w:r>
        <w:rPr>
          <w:sz w:val="24"/>
        </w:rPr>
        <w:t>или</w:t>
      </w:r>
      <w:r>
        <w:rPr>
          <w:spacing w:val="51"/>
          <w:sz w:val="24"/>
        </w:rPr>
        <w:t xml:space="preserve"> </w:t>
      </w:r>
      <w:r>
        <w:rPr>
          <w:sz w:val="24"/>
        </w:rPr>
        <w:t>еквивалентни.</w:t>
      </w:r>
    </w:p>
    <w:p w14:paraId="554B1CA5" w14:textId="77777777" w:rsidR="007D37A3" w:rsidRDefault="00833360" w:rsidP="0019627A">
      <w:pPr>
        <w:spacing w:line="276" w:lineRule="auto"/>
        <w:ind w:right="-55"/>
        <w:rPr>
          <w:sz w:val="24"/>
        </w:rPr>
      </w:pPr>
      <w:r>
        <w:rPr>
          <w:b/>
          <w:sz w:val="24"/>
        </w:rPr>
        <w:t>Чл.14.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(1)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-3"/>
          <w:sz w:val="24"/>
        </w:rPr>
        <w:t xml:space="preserve"> </w:t>
      </w:r>
      <w:r>
        <w:rPr>
          <w:sz w:val="24"/>
        </w:rPr>
        <w:t>има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право:</w:t>
      </w:r>
    </w:p>
    <w:p w14:paraId="3D96B61D" w14:textId="77777777" w:rsidR="007D37A3" w:rsidRDefault="00833360" w:rsidP="0019627A">
      <w:pPr>
        <w:pStyle w:val="a5"/>
        <w:numPr>
          <w:ilvl w:val="0"/>
          <w:numId w:val="2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изпълнението,</w:t>
      </w:r>
      <w:r>
        <w:rPr>
          <w:spacing w:val="-2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-2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договореното;</w:t>
      </w:r>
    </w:p>
    <w:p w14:paraId="59D55E03" w14:textId="77777777" w:rsidR="007D37A3" w:rsidRDefault="00833360" w:rsidP="0019627A">
      <w:pPr>
        <w:pStyle w:val="a5"/>
        <w:numPr>
          <w:ilvl w:val="0"/>
          <w:numId w:val="2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поиска преработване и/или допълване на инвестиционния проект в определен 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 срок, като в такъв случай преработването и/или допълването се извършва в указан 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и е</w:t>
      </w:r>
      <w:r>
        <w:rPr>
          <w:spacing w:val="-1"/>
          <w:sz w:val="24"/>
        </w:rPr>
        <w:t xml:space="preserve"> </w:t>
      </w:r>
      <w:r>
        <w:rPr>
          <w:sz w:val="24"/>
        </w:rPr>
        <w:t>изцяло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ИЗПЪЛНИТЕЛЯ.</w:t>
      </w:r>
    </w:p>
    <w:p w14:paraId="69846D02" w14:textId="77777777" w:rsidR="007D37A3" w:rsidRDefault="00833360" w:rsidP="0019627A">
      <w:pPr>
        <w:pStyle w:val="a5"/>
        <w:numPr>
          <w:ilvl w:val="0"/>
          <w:numId w:val="2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откаже</w:t>
      </w:r>
      <w:r>
        <w:rPr>
          <w:spacing w:val="-4"/>
          <w:sz w:val="24"/>
        </w:rPr>
        <w:t xml:space="preserve"> </w:t>
      </w: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съществени</w:t>
      </w:r>
      <w:r>
        <w:rPr>
          <w:spacing w:val="-1"/>
          <w:sz w:val="24"/>
        </w:rPr>
        <w:t xml:space="preserve"> </w:t>
      </w:r>
      <w:r>
        <w:rPr>
          <w:sz w:val="24"/>
        </w:rPr>
        <w:t>отклонения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договореното.</w:t>
      </w:r>
    </w:p>
    <w:p w14:paraId="1856D05A" w14:textId="77777777" w:rsidR="007D37A3" w:rsidRDefault="00833360" w:rsidP="00A3724A">
      <w:pPr>
        <w:pStyle w:val="a5"/>
        <w:numPr>
          <w:ilvl w:val="1"/>
          <w:numId w:val="24"/>
        </w:numPr>
        <w:tabs>
          <w:tab w:val="left" w:pos="709"/>
        </w:tabs>
        <w:spacing w:line="276" w:lineRule="auto"/>
        <w:ind w:left="0" w:right="-57" w:firstLine="284"/>
        <w:rPr>
          <w:sz w:val="24"/>
        </w:rPr>
      </w:pPr>
      <w:r>
        <w:rPr>
          <w:sz w:val="24"/>
        </w:rPr>
        <w:t>Процедурата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приемане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инвестиционния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3"/>
          <w:sz w:val="24"/>
        </w:rPr>
        <w:t xml:space="preserve"> </w:t>
      </w:r>
      <w:r>
        <w:rPr>
          <w:sz w:val="24"/>
        </w:rPr>
        <w:t>обхваща</w:t>
      </w:r>
      <w:r>
        <w:rPr>
          <w:spacing w:val="-4"/>
          <w:sz w:val="24"/>
        </w:rPr>
        <w:t xml:space="preserve"> </w:t>
      </w:r>
      <w:r>
        <w:rPr>
          <w:sz w:val="24"/>
        </w:rPr>
        <w:t>следните</w:t>
      </w:r>
      <w:r>
        <w:rPr>
          <w:spacing w:val="-3"/>
          <w:sz w:val="24"/>
        </w:rPr>
        <w:t xml:space="preserve"> </w:t>
      </w:r>
      <w:r>
        <w:rPr>
          <w:sz w:val="24"/>
        </w:rPr>
        <w:t>стъпки:</w:t>
      </w:r>
    </w:p>
    <w:p w14:paraId="5583D261" w14:textId="77777777" w:rsidR="007D37A3" w:rsidRDefault="00833360" w:rsidP="0019627A">
      <w:pPr>
        <w:pStyle w:val="a5"/>
        <w:numPr>
          <w:ilvl w:val="0"/>
          <w:numId w:val="22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Предаването на техническия инвестиционен проект се документира с протокол за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приемане и предаване, който се подписва от представители на възложителя и изпълнителя в</w:t>
      </w:r>
      <w:r>
        <w:rPr>
          <w:spacing w:val="1"/>
          <w:sz w:val="24"/>
        </w:rPr>
        <w:t xml:space="preserve"> </w:t>
      </w:r>
      <w:r>
        <w:rPr>
          <w:sz w:val="24"/>
        </w:rPr>
        <w:t>два</w:t>
      </w:r>
      <w:r>
        <w:rPr>
          <w:spacing w:val="-3"/>
          <w:sz w:val="24"/>
        </w:rPr>
        <w:t xml:space="preserve"> </w:t>
      </w:r>
      <w:r>
        <w:rPr>
          <w:sz w:val="24"/>
        </w:rPr>
        <w:t>оригинални екземпляра</w:t>
      </w:r>
      <w:r>
        <w:rPr>
          <w:spacing w:val="1"/>
          <w:sz w:val="24"/>
        </w:rPr>
        <w:t xml:space="preserve"> </w:t>
      </w:r>
      <w:r>
        <w:rPr>
          <w:sz w:val="24"/>
        </w:rPr>
        <w:t>– по един за</w:t>
      </w:r>
      <w:r>
        <w:rPr>
          <w:spacing w:val="-1"/>
          <w:sz w:val="24"/>
        </w:rPr>
        <w:t xml:space="preserve"> </w:t>
      </w:r>
      <w:r>
        <w:rPr>
          <w:sz w:val="24"/>
        </w:rPr>
        <w:t>всяка</w:t>
      </w:r>
      <w:r>
        <w:rPr>
          <w:spacing w:val="-2"/>
          <w:sz w:val="24"/>
        </w:rPr>
        <w:t xml:space="preserve"> </w:t>
      </w:r>
      <w:r>
        <w:rPr>
          <w:sz w:val="24"/>
        </w:rPr>
        <w:t>от страните.</w:t>
      </w:r>
    </w:p>
    <w:p w14:paraId="3D2AAA3B" w14:textId="77777777" w:rsidR="007D37A3" w:rsidRDefault="00833360" w:rsidP="0019627A">
      <w:pPr>
        <w:pStyle w:val="a5"/>
        <w:numPr>
          <w:ilvl w:val="0"/>
          <w:numId w:val="22"/>
        </w:numPr>
        <w:tabs>
          <w:tab w:val="left" w:pos="709"/>
          <w:tab w:val="left" w:pos="1674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преглед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запознава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представения проект;</w:t>
      </w:r>
    </w:p>
    <w:p w14:paraId="28D16EDB" w14:textId="77777777" w:rsidR="007D37A3" w:rsidRDefault="00833360" w:rsidP="0019627A">
      <w:pPr>
        <w:pStyle w:val="a5"/>
        <w:numPr>
          <w:ilvl w:val="0"/>
          <w:numId w:val="22"/>
        </w:numPr>
        <w:tabs>
          <w:tab w:val="left" w:pos="709"/>
          <w:tab w:val="left" w:pos="1755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инвестиционният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Техническата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спецификация,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излиза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1"/>
          <w:sz w:val="24"/>
        </w:rPr>
        <w:t xml:space="preserve"> </w:t>
      </w:r>
      <w:r>
        <w:rPr>
          <w:sz w:val="24"/>
        </w:rPr>
        <w:t>становище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(пет)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</w:t>
      </w:r>
      <w:r>
        <w:rPr>
          <w:spacing w:val="1"/>
          <w:sz w:val="24"/>
        </w:rPr>
        <w:t xml:space="preserve"> </w:t>
      </w:r>
      <w:r>
        <w:rPr>
          <w:sz w:val="24"/>
        </w:rPr>
        <w:t>дни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дава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преработване</w:t>
      </w:r>
      <w:r>
        <w:rPr>
          <w:spacing w:val="18"/>
          <w:sz w:val="24"/>
        </w:rPr>
        <w:t xml:space="preserve"> </w:t>
      </w:r>
      <w:r>
        <w:rPr>
          <w:sz w:val="24"/>
        </w:rPr>
        <w:t>и/или</w:t>
      </w:r>
      <w:r>
        <w:rPr>
          <w:spacing w:val="20"/>
          <w:sz w:val="24"/>
        </w:rPr>
        <w:t xml:space="preserve"> </w:t>
      </w:r>
      <w:r>
        <w:rPr>
          <w:sz w:val="24"/>
        </w:rPr>
        <w:t>допълване</w:t>
      </w:r>
      <w:r>
        <w:rPr>
          <w:spacing w:val="19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проекта.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18"/>
          <w:sz w:val="24"/>
        </w:rPr>
        <w:t xml:space="preserve"> </w:t>
      </w:r>
      <w:r>
        <w:rPr>
          <w:sz w:val="24"/>
        </w:rPr>
        <w:t>рамките</w:t>
      </w:r>
      <w:r>
        <w:rPr>
          <w:spacing w:val="19"/>
          <w:sz w:val="24"/>
        </w:rPr>
        <w:t xml:space="preserve"> </w:t>
      </w:r>
      <w:r>
        <w:rPr>
          <w:sz w:val="24"/>
        </w:rPr>
        <w:t>на</w:t>
      </w:r>
      <w:r>
        <w:rPr>
          <w:spacing w:val="19"/>
          <w:sz w:val="24"/>
        </w:rPr>
        <w:t xml:space="preserve"> </w:t>
      </w:r>
      <w:r>
        <w:rPr>
          <w:sz w:val="24"/>
        </w:rPr>
        <w:t>5</w:t>
      </w:r>
      <w:r>
        <w:rPr>
          <w:spacing w:val="19"/>
          <w:sz w:val="24"/>
        </w:rPr>
        <w:t xml:space="preserve"> </w:t>
      </w:r>
      <w:r>
        <w:rPr>
          <w:sz w:val="24"/>
        </w:rPr>
        <w:t>(пет)</w:t>
      </w:r>
      <w:r>
        <w:rPr>
          <w:spacing w:val="18"/>
          <w:sz w:val="24"/>
        </w:rPr>
        <w:t xml:space="preserve"> </w:t>
      </w:r>
      <w:r>
        <w:rPr>
          <w:sz w:val="24"/>
        </w:rPr>
        <w:t>работни</w:t>
      </w:r>
      <w:r>
        <w:rPr>
          <w:spacing w:val="21"/>
          <w:sz w:val="24"/>
        </w:rPr>
        <w:t xml:space="preserve"> </w:t>
      </w:r>
      <w:r>
        <w:rPr>
          <w:sz w:val="24"/>
        </w:rPr>
        <w:t>дни</w:t>
      </w:r>
      <w:r>
        <w:rPr>
          <w:spacing w:val="20"/>
          <w:sz w:val="24"/>
        </w:rPr>
        <w:t xml:space="preserve"> </w:t>
      </w:r>
      <w:r>
        <w:rPr>
          <w:sz w:val="24"/>
        </w:rPr>
        <w:t>от</w:t>
      </w:r>
      <w:r>
        <w:rPr>
          <w:spacing w:val="20"/>
          <w:sz w:val="24"/>
        </w:rPr>
        <w:t xml:space="preserve"> </w:t>
      </w:r>
      <w:r>
        <w:rPr>
          <w:sz w:val="24"/>
        </w:rPr>
        <w:t>получаване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</w:t>
      </w:r>
      <w:r>
        <w:rPr>
          <w:spacing w:val="1"/>
          <w:sz w:val="24"/>
        </w:rPr>
        <w:t xml:space="preserve"> </w:t>
      </w:r>
      <w:r>
        <w:rPr>
          <w:sz w:val="24"/>
        </w:rPr>
        <w:t>несъответствията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предава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приемо-предавателен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протокол,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</w:t>
      </w:r>
      <w:r>
        <w:rPr>
          <w:spacing w:val="1"/>
          <w:sz w:val="24"/>
        </w:rPr>
        <w:t xml:space="preserve"> </w:t>
      </w:r>
      <w:r>
        <w:rPr>
          <w:sz w:val="24"/>
        </w:rPr>
        <w:t>от двете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страни,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преработения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допълнен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проект.</w:t>
      </w:r>
    </w:p>
    <w:p w14:paraId="05967DBC" w14:textId="77777777" w:rsidR="007D37A3" w:rsidRDefault="00833360" w:rsidP="0019627A">
      <w:pPr>
        <w:pStyle w:val="a5"/>
        <w:numPr>
          <w:ilvl w:val="0"/>
          <w:numId w:val="22"/>
        </w:numPr>
        <w:tabs>
          <w:tab w:val="left" w:pos="709"/>
          <w:tab w:val="left" w:pos="180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инвестиционният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 посочени в Техническата спецификация, ВЪЗЛОЖИТЕЛЯТ го одобрява,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информира</w:t>
      </w:r>
      <w:r>
        <w:rPr>
          <w:spacing w:val="-2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срок</w:t>
      </w:r>
      <w:r>
        <w:rPr>
          <w:spacing w:val="-1"/>
          <w:sz w:val="24"/>
        </w:rPr>
        <w:t xml:space="preserve"> </w:t>
      </w:r>
      <w:r>
        <w:rPr>
          <w:sz w:val="24"/>
        </w:rPr>
        <w:t>до</w:t>
      </w:r>
      <w:r>
        <w:rPr>
          <w:spacing w:val="-1"/>
          <w:sz w:val="24"/>
        </w:rPr>
        <w:t xml:space="preserve"> </w:t>
      </w: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(пет)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</w:t>
      </w:r>
      <w:r>
        <w:rPr>
          <w:spacing w:val="-1"/>
          <w:sz w:val="24"/>
        </w:rPr>
        <w:t xml:space="preserve"> </w:t>
      </w:r>
      <w:r>
        <w:rPr>
          <w:sz w:val="24"/>
        </w:rPr>
        <w:t>дни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предаването</w:t>
      </w:r>
      <w:r>
        <w:rPr>
          <w:spacing w:val="-2"/>
          <w:sz w:val="24"/>
        </w:rPr>
        <w:t xml:space="preserve"> </w:t>
      </w:r>
      <w:r>
        <w:rPr>
          <w:sz w:val="24"/>
        </w:rPr>
        <w:t>му.</w:t>
      </w:r>
    </w:p>
    <w:p w14:paraId="79625548" w14:textId="77777777" w:rsidR="007D37A3" w:rsidRDefault="00833360" w:rsidP="0019627A">
      <w:pPr>
        <w:pStyle w:val="a5"/>
        <w:numPr>
          <w:ilvl w:val="1"/>
          <w:numId w:val="24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След приемането на изготвения инвестиционен проект 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 се</w:t>
      </w:r>
      <w:r>
        <w:rPr>
          <w:spacing w:val="1"/>
          <w:sz w:val="24"/>
        </w:rPr>
        <w:t xml:space="preserve"> </w:t>
      </w:r>
      <w:r>
        <w:rPr>
          <w:sz w:val="24"/>
        </w:rPr>
        <w:t>стартират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съгласуване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контролни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органи,</w:t>
      </w:r>
      <w:r>
        <w:rPr>
          <w:spacing w:val="1"/>
          <w:sz w:val="24"/>
        </w:rPr>
        <w:t xml:space="preserve"> </w:t>
      </w:r>
      <w:r>
        <w:rPr>
          <w:sz w:val="24"/>
        </w:rPr>
        <w:t>експлоатационни</w:t>
      </w:r>
      <w:r>
        <w:rPr>
          <w:spacing w:val="1"/>
          <w:sz w:val="24"/>
        </w:rPr>
        <w:t xml:space="preserve"> </w:t>
      </w:r>
      <w:r>
        <w:rPr>
          <w:sz w:val="24"/>
        </w:rPr>
        <w:t>дружества,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общински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държавни</w:t>
      </w:r>
      <w:r>
        <w:rPr>
          <w:spacing w:val="1"/>
          <w:sz w:val="24"/>
        </w:rPr>
        <w:t xml:space="preserve"> </w:t>
      </w:r>
      <w:r>
        <w:rPr>
          <w:sz w:val="24"/>
        </w:rPr>
        <w:t>институции,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нормативните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изисквания.</w:t>
      </w:r>
    </w:p>
    <w:p w14:paraId="4C6EB001" w14:textId="77777777" w:rsidR="007D37A3" w:rsidRDefault="00833360" w:rsidP="0019627A">
      <w:pPr>
        <w:pStyle w:val="a3"/>
        <w:spacing w:line="276" w:lineRule="auto"/>
        <w:ind w:left="0" w:right="-55"/>
      </w:pPr>
      <w:r>
        <w:rPr>
          <w:b/>
        </w:rPr>
        <w:t>Чл.</w:t>
      </w:r>
      <w:r w:rsidR="00A3724A">
        <w:rPr>
          <w:b/>
        </w:rPr>
        <w:t xml:space="preserve"> </w:t>
      </w:r>
      <w:r>
        <w:rPr>
          <w:b/>
        </w:rPr>
        <w:t>15.</w:t>
      </w:r>
      <w:r w:rsidR="00A3724A">
        <w:rPr>
          <w:b/>
          <w:spacing w:val="1"/>
        </w:rPr>
        <w:t xml:space="preserve"> </w:t>
      </w:r>
      <w:r>
        <w:rPr>
          <w:b/>
        </w:rPr>
        <w:t>(1)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строително–монтажните</w:t>
      </w:r>
      <w:r>
        <w:rPr>
          <w:spacing w:val="1"/>
        </w:rPr>
        <w:t xml:space="preserve"> </w:t>
      </w:r>
      <w:r>
        <w:t>работи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обекта</w:t>
      </w:r>
      <w:r w:rsidR="0019627A">
        <w:t xml:space="preserve"> </w:t>
      </w:r>
      <w:r>
        <w:rPr>
          <w:spacing w:val="-57"/>
        </w:rPr>
        <w:t xml:space="preserve"> </w:t>
      </w:r>
      <w:r>
        <w:t>установяването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подлежащите,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разплащане</w:t>
      </w:r>
      <w:r>
        <w:rPr>
          <w:spacing w:val="1"/>
        </w:rPr>
        <w:t xml:space="preserve"> </w:t>
      </w:r>
      <w:r>
        <w:t>СМР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извършва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подписване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определени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двете</w:t>
      </w:r>
      <w:r>
        <w:rPr>
          <w:spacing w:val="1"/>
        </w:rPr>
        <w:t xml:space="preserve"> </w:t>
      </w:r>
      <w:r>
        <w:t>страни,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протоколи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действително</w:t>
      </w:r>
      <w:r>
        <w:rPr>
          <w:spacing w:val="1"/>
        </w:rPr>
        <w:t xml:space="preserve"> </w:t>
      </w:r>
      <w:r>
        <w:t>извършени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подлежащи на заплащане видове СМР. Протоколите се изготвят от ИЗПЪЛНИТЕЛЯ и се</w:t>
      </w:r>
      <w:r>
        <w:rPr>
          <w:spacing w:val="1"/>
        </w:rPr>
        <w:t xml:space="preserve"> </w:t>
      </w:r>
      <w:r>
        <w:t>представят на ВЪЗЛОЖИТЕЛЯ и Консултанта осъществяващ строителния надзор на хартиен</w:t>
      </w:r>
      <w:r>
        <w:rPr>
          <w:spacing w:val="-57"/>
        </w:rPr>
        <w:t xml:space="preserve"> </w:t>
      </w:r>
      <w:r>
        <w:t>носител в 2 (два) екземпляра и на електронен носител (MS Office Excel или еквивалент). Към</w:t>
      </w:r>
      <w:r>
        <w:rPr>
          <w:spacing w:val="1"/>
        </w:rPr>
        <w:t xml:space="preserve"> </w:t>
      </w:r>
      <w:r>
        <w:t>протокола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прилага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цялата</w:t>
      </w:r>
      <w:r>
        <w:rPr>
          <w:spacing w:val="1"/>
        </w:rPr>
        <w:t xml:space="preserve"> </w:t>
      </w:r>
      <w:r>
        <w:t>техническа</w:t>
      </w:r>
      <w:r>
        <w:rPr>
          <w:spacing w:val="1"/>
        </w:rPr>
        <w:t xml:space="preserve"> </w:t>
      </w:r>
      <w:r>
        <w:t>документация,</w:t>
      </w:r>
      <w:r>
        <w:rPr>
          <w:spacing w:val="1"/>
        </w:rPr>
        <w:t xml:space="preserve"> </w:t>
      </w:r>
      <w:r>
        <w:t>установяваща</w:t>
      </w:r>
      <w:r>
        <w:rPr>
          <w:spacing w:val="1"/>
        </w:rPr>
        <w:t xml:space="preserve"> </w:t>
      </w:r>
      <w:r>
        <w:t>количеството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качеството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lastRenderedPageBreak/>
        <w:t>извършените</w:t>
      </w:r>
      <w:r>
        <w:rPr>
          <w:spacing w:val="1"/>
        </w:rPr>
        <w:t xml:space="preserve"> </w:t>
      </w:r>
      <w:r>
        <w:t>СМР.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Протоколите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действително</w:t>
      </w:r>
      <w:r>
        <w:rPr>
          <w:spacing w:val="1"/>
        </w:rPr>
        <w:t xml:space="preserve"> </w:t>
      </w:r>
      <w:r>
        <w:t>извършени</w:t>
      </w:r>
      <w:r>
        <w:rPr>
          <w:spacing w:val="1"/>
        </w:rPr>
        <w:t xml:space="preserve"> </w:t>
      </w:r>
      <w:r>
        <w:t>СМР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посочват</w:t>
      </w:r>
      <w:r>
        <w:rPr>
          <w:spacing w:val="1"/>
        </w:rPr>
        <w:t xml:space="preserve"> </w:t>
      </w:r>
      <w:r>
        <w:t>видовете</w:t>
      </w:r>
      <w:r>
        <w:rPr>
          <w:spacing w:val="1"/>
        </w:rPr>
        <w:t xml:space="preserve"> </w:t>
      </w:r>
      <w:r>
        <w:t>изпълнени</w:t>
      </w:r>
      <w:r>
        <w:rPr>
          <w:spacing w:val="1"/>
        </w:rPr>
        <w:t xml:space="preserve"> </w:t>
      </w:r>
      <w:r>
        <w:t>СМР,</w:t>
      </w:r>
      <w:r>
        <w:rPr>
          <w:spacing w:val="1"/>
        </w:rPr>
        <w:t xml:space="preserve"> </w:t>
      </w:r>
      <w:r>
        <w:t>количеството,</w:t>
      </w:r>
      <w:r>
        <w:rPr>
          <w:spacing w:val="1"/>
        </w:rPr>
        <w:t xml:space="preserve"> </w:t>
      </w:r>
      <w:r>
        <w:t>цените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общата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стойност.</w:t>
      </w:r>
      <w:r>
        <w:rPr>
          <w:spacing w:val="1"/>
        </w:rPr>
        <w:t xml:space="preserve"> </w:t>
      </w:r>
      <w:r>
        <w:t>ВЪЗЛОЖИТЕЛЯТ</w:t>
      </w:r>
      <w:r>
        <w:rPr>
          <w:spacing w:val="6"/>
        </w:rPr>
        <w:t xml:space="preserve"> </w:t>
      </w:r>
      <w:r>
        <w:t>има</w:t>
      </w:r>
      <w:r>
        <w:rPr>
          <w:spacing w:val="6"/>
        </w:rPr>
        <w:t xml:space="preserve"> </w:t>
      </w:r>
      <w:r>
        <w:t>право</w:t>
      </w:r>
      <w:r>
        <w:rPr>
          <w:spacing w:val="6"/>
        </w:rPr>
        <w:t xml:space="preserve"> </w:t>
      </w:r>
      <w:r>
        <w:t>да</w:t>
      </w:r>
      <w:r>
        <w:rPr>
          <w:spacing w:val="6"/>
        </w:rPr>
        <w:t xml:space="preserve"> </w:t>
      </w:r>
      <w:r>
        <w:t>иска</w:t>
      </w:r>
      <w:r>
        <w:rPr>
          <w:spacing w:val="6"/>
        </w:rPr>
        <w:t xml:space="preserve"> </w:t>
      </w:r>
      <w:r>
        <w:t>от</w:t>
      </w:r>
      <w:r>
        <w:rPr>
          <w:spacing w:val="8"/>
        </w:rPr>
        <w:t xml:space="preserve"> </w:t>
      </w:r>
      <w:r>
        <w:t>ИЗПЪЛНИТЕЛЯ</w:t>
      </w:r>
      <w:r>
        <w:rPr>
          <w:spacing w:val="7"/>
        </w:rPr>
        <w:t xml:space="preserve"> </w:t>
      </w:r>
      <w:r>
        <w:t>по</w:t>
      </w:r>
      <w:r>
        <w:rPr>
          <w:spacing w:val="6"/>
        </w:rPr>
        <w:t xml:space="preserve"> </w:t>
      </w:r>
      <w:r>
        <w:t>своя</w:t>
      </w:r>
      <w:r>
        <w:rPr>
          <w:spacing w:val="6"/>
        </w:rPr>
        <w:t xml:space="preserve"> </w:t>
      </w:r>
      <w:r>
        <w:t>преценка</w:t>
      </w:r>
      <w:r>
        <w:rPr>
          <w:spacing w:val="6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съответствие</w:t>
      </w:r>
      <w:r>
        <w:rPr>
          <w:spacing w:val="-58"/>
        </w:rPr>
        <w:t xml:space="preserve"> </w:t>
      </w:r>
      <w:r>
        <w:t>с нормативите, всички измервания, проби, представяне на анализи за цени, доказателства и</w:t>
      </w:r>
      <w:r>
        <w:rPr>
          <w:spacing w:val="1"/>
        </w:rPr>
        <w:t xml:space="preserve"> </w:t>
      </w:r>
      <w:r>
        <w:t>документи, които са му необходими за целите на проверката. Към протокола се прилага и</w:t>
      </w:r>
      <w:r>
        <w:rPr>
          <w:spacing w:val="1"/>
        </w:rPr>
        <w:t xml:space="preserve"> </w:t>
      </w:r>
      <w:r>
        <w:t>цялата техническа документация, установяваща количеството и качеството на извършените</w:t>
      </w:r>
      <w:r>
        <w:rPr>
          <w:spacing w:val="1"/>
        </w:rPr>
        <w:t xml:space="preserve"> </w:t>
      </w:r>
      <w:r>
        <w:t>СМР.</w:t>
      </w:r>
    </w:p>
    <w:p w14:paraId="4D62F226" w14:textId="77777777" w:rsidR="007D37A3" w:rsidRDefault="00833360" w:rsidP="0019627A">
      <w:pPr>
        <w:pStyle w:val="a5"/>
        <w:numPr>
          <w:ilvl w:val="0"/>
          <w:numId w:val="21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Преди подписване на протоколите за действително извършени и подлежащи на</w:t>
      </w:r>
      <w:r>
        <w:rPr>
          <w:spacing w:val="1"/>
          <w:sz w:val="24"/>
        </w:rPr>
        <w:t xml:space="preserve"> </w:t>
      </w:r>
      <w:r>
        <w:rPr>
          <w:sz w:val="24"/>
        </w:rPr>
        <w:t>заплащане видове СМР се представят за проверка всички актове и протоколи, изготвени 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 с изискванията на действащата нормативна уредба (Закона за устройство на</w:t>
      </w:r>
      <w:r>
        <w:rPr>
          <w:spacing w:val="1"/>
          <w:sz w:val="24"/>
        </w:rPr>
        <w:t xml:space="preserve"> </w:t>
      </w:r>
      <w:r>
        <w:rPr>
          <w:sz w:val="24"/>
        </w:rPr>
        <w:t>територията</w:t>
      </w:r>
      <w:r>
        <w:rPr>
          <w:spacing w:val="-1"/>
          <w:sz w:val="24"/>
        </w:rPr>
        <w:t xml:space="preserve"> </w:t>
      </w:r>
      <w:r>
        <w:rPr>
          <w:sz w:val="24"/>
        </w:rPr>
        <w:t>(ЗУТ), Наредба №3/31.07.2003г. и</w:t>
      </w:r>
      <w:r>
        <w:rPr>
          <w:spacing w:val="1"/>
          <w:sz w:val="24"/>
        </w:rPr>
        <w:t xml:space="preserve"> </w:t>
      </w:r>
      <w:r>
        <w:rPr>
          <w:sz w:val="24"/>
        </w:rPr>
        <w:t>др.).</w:t>
      </w:r>
    </w:p>
    <w:p w14:paraId="67F08933" w14:textId="77777777" w:rsidR="007D37A3" w:rsidRDefault="00833360" w:rsidP="0019627A">
      <w:pPr>
        <w:pStyle w:val="a5"/>
        <w:numPr>
          <w:ilvl w:val="0"/>
          <w:numId w:val="21"/>
        </w:numPr>
        <w:tabs>
          <w:tab w:val="left" w:pos="709"/>
          <w:tab w:val="left" w:pos="179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завършване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работата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отправя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писмена</w:t>
      </w:r>
      <w:r>
        <w:rPr>
          <w:spacing w:val="1"/>
          <w:sz w:val="24"/>
        </w:rPr>
        <w:t xml:space="preserve"> </w:t>
      </w:r>
      <w:r>
        <w:rPr>
          <w:sz w:val="24"/>
        </w:rPr>
        <w:t>покана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консултанта,</w:t>
      </w:r>
      <w:r>
        <w:rPr>
          <w:spacing w:val="1"/>
          <w:sz w:val="24"/>
        </w:rPr>
        <w:t xml:space="preserve"> </w:t>
      </w:r>
      <w:r>
        <w:rPr>
          <w:sz w:val="24"/>
        </w:rPr>
        <w:t>осъществяващ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строителния</w:t>
      </w:r>
      <w:r>
        <w:rPr>
          <w:spacing w:val="1"/>
          <w:sz w:val="24"/>
        </w:rPr>
        <w:t xml:space="preserve"> </w:t>
      </w:r>
      <w:r>
        <w:rPr>
          <w:sz w:val="24"/>
        </w:rPr>
        <w:t>надзор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проектанта,</w:t>
      </w:r>
      <w:r>
        <w:rPr>
          <w:spacing w:val="1"/>
          <w:sz w:val="24"/>
        </w:rPr>
        <w:t xml:space="preserve"> </w:t>
      </w:r>
      <w:r>
        <w:rPr>
          <w:sz w:val="24"/>
        </w:rPr>
        <w:t>осъществяващ авторски</w:t>
      </w:r>
      <w:r>
        <w:rPr>
          <w:spacing w:val="-1"/>
          <w:sz w:val="24"/>
        </w:rPr>
        <w:t xml:space="preserve"> </w:t>
      </w:r>
      <w:r>
        <w:rPr>
          <w:sz w:val="24"/>
        </w:rPr>
        <w:t>надзор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направят</w:t>
      </w:r>
      <w:r>
        <w:rPr>
          <w:spacing w:val="-2"/>
          <w:sz w:val="24"/>
        </w:rPr>
        <w:t xml:space="preserve"> </w:t>
      </w:r>
      <w:r>
        <w:rPr>
          <w:sz w:val="24"/>
        </w:rPr>
        <w:t>оглед</w:t>
      </w:r>
      <w:r>
        <w:rPr>
          <w:spacing w:val="-1"/>
          <w:sz w:val="24"/>
        </w:rPr>
        <w:t xml:space="preserve"> </w:t>
      </w:r>
      <w:r>
        <w:rPr>
          <w:sz w:val="24"/>
        </w:rPr>
        <w:t>и да</w:t>
      </w:r>
      <w:r>
        <w:rPr>
          <w:spacing w:val="-2"/>
          <w:sz w:val="24"/>
        </w:rPr>
        <w:t xml:space="preserve"> </w:t>
      </w:r>
      <w:r>
        <w:rPr>
          <w:sz w:val="24"/>
        </w:rPr>
        <w:t>приемат</w:t>
      </w:r>
      <w:r>
        <w:rPr>
          <w:spacing w:val="-1"/>
          <w:sz w:val="24"/>
        </w:rPr>
        <w:t xml:space="preserve"> </w:t>
      </w:r>
      <w:r>
        <w:rPr>
          <w:sz w:val="24"/>
        </w:rPr>
        <w:t>извършената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работа.</w:t>
      </w:r>
    </w:p>
    <w:p w14:paraId="11CC4ADD" w14:textId="77777777" w:rsidR="007D37A3" w:rsidRDefault="00833360" w:rsidP="0019627A">
      <w:pPr>
        <w:pStyle w:val="a5"/>
        <w:numPr>
          <w:ilvl w:val="0"/>
          <w:numId w:val="21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Подписването, от страна на ВЪЗЛОЖИТЕЛЯ, на протоколите за действително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извършените</w:t>
      </w:r>
      <w:r>
        <w:rPr>
          <w:spacing w:val="-1"/>
          <w:sz w:val="24"/>
        </w:rPr>
        <w:t xml:space="preserve"> </w:t>
      </w:r>
      <w:r>
        <w:rPr>
          <w:sz w:val="24"/>
        </w:rPr>
        <w:t>СМР се</w:t>
      </w:r>
      <w:r>
        <w:rPr>
          <w:spacing w:val="-2"/>
          <w:sz w:val="24"/>
        </w:rPr>
        <w:t xml:space="preserve"> </w:t>
      </w:r>
      <w:r>
        <w:rPr>
          <w:sz w:val="24"/>
        </w:rPr>
        <w:t>извършва</w:t>
      </w:r>
      <w:r>
        <w:rPr>
          <w:spacing w:val="-2"/>
          <w:sz w:val="24"/>
        </w:rPr>
        <w:t xml:space="preserve"> </w:t>
      </w:r>
      <w:r>
        <w:rPr>
          <w:sz w:val="24"/>
        </w:rPr>
        <w:t>след</w:t>
      </w:r>
      <w:r>
        <w:rPr>
          <w:spacing w:val="-1"/>
          <w:sz w:val="24"/>
        </w:rPr>
        <w:t xml:space="preserve"> </w:t>
      </w:r>
      <w:r>
        <w:rPr>
          <w:sz w:val="24"/>
        </w:rPr>
        <w:t>пълна</w:t>
      </w:r>
      <w:r>
        <w:rPr>
          <w:spacing w:val="-2"/>
          <w:sz w:val="24"/>
        </w:rPr>
        <w:t xml:space="preserve"> </w:t>
      </w:r>
      <w:r>
        <w:rPr>
          <w:sz w:val="24"/>
        </w:rPr>
        <w:t>проверка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място</w:t>
      </w:r>
      <w:r>
        <w:rPr>
          <w:spacing w:val="-1"/>
          <w:sz w:val="24"/>
        </w:rPr>
        <w:t xml:space="preserve"> </w:t>
      </w:r>
      <w:r>
        <w:rPr>
          <w:sz w:val="24"/>
        </w:rPr>
        <w:t>и по документи.</w:t>
      </w:r>
    </w:p>
    <w:p w14:paraId="6560B1E3" w14:textId="77777777" w:rsidR="007D37A3" w:rsidRDefault="00833360" w:rsidP="0019627A">
      <w:pPr>
        <w:pStyle w:val="a5"/>
        <w:numPr>
          <w:ilvl w:val="0"/>
          <w:numId w:val="21"/>
        </w:numPr>
        <w:tabs>
          <w:tab w:val="left" w:pos="709"/>
          <w:tab w:val="left" w:pos="178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отклонил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работата</w:t>
      </w:r>
      <w:r>
        <w:rPr>
          <w:spacing w:val="1"/>
          <w:sz w:val="24"/>
        </w:rPr>
        <w:t xml:space="preserve"> </w:t>
      </w:r>
      <w:r>
        <w:rPr>
          <w:sz w:val="24"/>
        </w:rPr>
        <w:t>му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недостатъци, ВЪЗЛОЖИТЕЛЯТ има право да откаже нейното приемане и заплащането на</w:t>
      </w:r>
      <w:r>
        <w:rPr>
          <w:spacing w:val="1"/>
          <w:sz w:val="24"/>
        </w:rPr>
        <w:t xml:space="preserve"> </w:t>
      </w:r>
      <w:r>
        <w:rPr>
          <w:sz w:val="24"/>
        </w:rPr>
        <w:t>част или на цялото възнаграждение, докато ИЗПЪЛНИТЕЛЯТ не изпълни своите задължения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договора.</w:t>
      </w:r>
    </w:p>
    <w:p w14:paraId="499534BF" w14:textId="77777777" w:rsidR="007D37A3" w:rsidRDefault="00833360" w:rsidP="0019627A">
      <w:pPr>
        <w:pStyle w:val="a5"/>
        <w:numPr>
          <w:ilvl w:val="0"/>
          <w:numId w:val="21"/>
        </w:numPr>
        <w:tabs>
          <w:tab w:val="left" w:pos="709"/>
          <w:tab w:val="left" w:pos="179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предходната</w:t>
      </w:r>
      <w:r>
        <w:rPr>
          <w:spacing w:val="1"/>
          <w:sz w:val="24"/>
        </w:rPr>
        <w:t xml:space="preserve"> </w:t>
      </w:r>
      <w:r>
        <w:rPr>
          <w:sz w:val="24"/>
        </w:rPr>
        <w:t>алинея,</w:t>
      </w:r>
      <w:r>
        <w:rPr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недостатъците на работата са съществени, ВЪЗЛОЖИТЕЛЯТ разполага с едно от следните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права</w:t>
      </w:r>
      <w:r>
        <w:rPr>
          <w:spacing w:val="-3"/>
          <w:sz w:val="24"/>
        </w:rPr>
        <w:t xml:space="preserve"> </w:t>
      </w:r>
      <w:r>
        <w:rPr>
          <w:sz w:val="24"/>
        </w:rPr>
        <w:t>по избор:</w:t>
      </w:r>
    </w:p>
    <w:p w14:paraId="7C1550B6" w14:textId="77777777" w:rsidR="007D37A3" w:rsidRDefault="00833360" w:rsidP="0019627A">
      <w:pPr>
        <w:pStyle w:val="a5"/>
        <w:numPr>
          <w:ilvl w:val="0"/>
          <w:numId w:val="20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определи подходящ срок, в който ИЗПЪЛНИТЕЛЯТ безвъзмездно да отстрани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недостатъците</w:t>
      </w:r>
      <w:r>
        <w:rPr>
          <w:spacing w:val="-1"/>
          <w:sz w:val="24"/>
        </w:rPr>
        <w:t xml:space="preserve"> </w:t>
      </w:r>
      <w:r>
        <w:rPr>
          <w:sz w:val="24"/>
        </w:rPr>
        <w:t>си.</w:t>
      </w:r>
    </w:p>
    <w:p w14:paraId="58C64157" w14:textId="77777777" w:rsidR="007D37A3" w:rsidRDefault="00833360" w:rsidP="0019627A">
      <w:pPr>
        <w:pStyle w:val="a5"/>
        <w:numPr>
          <w:ilvl w:val="0"/>
          <w:numId w:val="20"/>
        </w:numPr>
        <w:tabs>
          <w:tab w:val="left" w:pos="567"/>
          <w:tab w:val="left" w:pos="1700"/>
        </w:tabs>
        <w:spacing w:before="73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отстрани</w:t>
      </w:r>
      <w:r>
        <w:rPr>
          <w:spacing w:val="1"/>
          <w:sz w:val="24"/>
        </w:rPr>
        <w:t xml:space="preserve"> </w:t>
      </w:r>
      <w:r>
        <w:rPr>
          <w:sz w:val="24"/>
        </w:rPr>
        <w:t>сам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поръчката,</w:t>
      </w:r>
      <w:r>
        <w:rPr>
          <w:spacing w:val="1"/>
          <w:sz w:val="24"/>
        </w:rPr>
        <w:t xml:space="preserve"> </w:t>
      </w:r>
      <w:r>
        <w:rPr>
          <w:sz w:val="24"/>
        </w:rPr>
        <w:t>респективно</w:t>
      </w:r>
      <w:r>
        <w:rPr>
          <w:spacing w:val="-1"/>
          <w:sz w:val="24"/>
        </w:rPr>
        <w:t xml:space="preserve"> </w:t>
      </w:r>
      <w:r>
        <w:rPr>
          <w:sz w:val="24"/>
        </w:rPr>
        <w:t>недостатъците на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работата.</w:t>
      </w:r>
    </w:p>
    <w:p w14:paraId="48C57DBF" w14:textId="77777777" w:rsidR="007D37A3" w:rsidRDefault="00833360" w:rsidP="0019627A">
      <w:pPr>
        <w:pStyle w:val="a5"/>
        <w:numPr>
          <w:ilvl w:val="0"/>
          <w:numId w:val="20"/>
        </w:numPr>
        <w:tabs>
          <w:tab w:val="left" w:pos="567"/>
          <w:tab w:val="left" w:pos="1664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1"/>
          <w:sz w:val="24"/>
        </w:rPr>
        <w:t xml:space="preserve"> </w:t>
      </w:r>
      <w:r>
        <w:rPr>
          <w:sz w:val="24"/>
        </w:rPr>
        <w:t>намаление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възнаграждението,</w:t>
      </w:r>
      <w:r>
        <w:rPr>
          <w:spacing w:val="1"/>
          <w:sz w:val="24"/>
        </w:rPr>
        <w:t xml:space="preserve"> </w:t>
      </w:r>
      <w:r>
        <w:rPr>
          <w:sz w:val="24"/>
        </w:rPr>
        <w:t>съразмерно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намалената</w:t>
      </w:r>
      <w:r>
        <w:rPr>
          <w:spacing w:val="1"/>
          <w:sz w:val="24"/>
        </w:rPr>
        <w:t xml:space="preserve"> </w:t>
      </w:r>
      <w:r>
        <w:rPr>
          <w:sz w:val="24"/>
        </w:rPr>
        <w:t>цена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-57"/>
          <w:sz w:val="24"/>
        </w:rPr>
        <w:t xml:space="preserve"> </w:t>
      </w:r>
      <w:r>
        <w:rPr>
          <w:sz w:val="24"/>
        </w:rPr>
        <w:t>годност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изработеното.</w:t>
      </w:r>
    </w:p>
    <w:p w14:paraId="5B75EBBE" w14:textId="77777777" w:rsidR="007D37A3" w:rsidRDefault="00833360" w:rsidP="0019627A">
      <w:pPr>
        <w:pStyle w:val="a3"/>
        <w:spacing w:line="276" w:lineRule="auto"/>
        <w:ind w:left="0" w:right="-55"/>
      </w:pPr>
      <w:r>
        <w:rPr>
          <w:b/>
        </w:rPr>
        <w:t>Чл.</w:t>
      </w:r>
      <w:r w:rsidR="00A3724A">
        <w:rPr>
          <w:b/>
        </w:rPr>
        <w:t xml:space="preserve"> </w:t>
      </w:r>
      <w:r>
        <w:rPr>
          <w:b/>
        </w:rPr>
        <w:t>16.</w:t>
      </w:r>
      <w:r>
        <w:rPr>
          <w:b/>
          <w:spacing w:val="1"/>
        </w:rPr>
        <w:t xml:space="preserve"> </w:t>
      </w:r>
      <w:r>
        <w:t>Окончателното</w:t>
      </w:r>
      <w:r>
        <w:rPr>
          <w:spacing w:val="1"/>
        </w:rPr>
        <w:t xml:space="preserve"> </w:t>
      </w:r>
      <w:r>
        <w:t>приемане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изпълнените</w:t>
      </w:r>
      <w:r>
        <w:rPr>
          <w:spacing w:val="1"/>
        </w:rPr>
        <w:t xml:space="preserve"> </w:t>
      </w:r>
      <w:r>
        <w:t>СМР,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извършва в съответствие с определения ред в Закона за устройство на територията, а именно</w:t>
      </w:r>
      <w:r>
        <w:rPr>
          <w:spacing w:val="1"/>
        </w:rPr>
        <w:t xml:space="preserve"> </w:t>
      </w:r>
      <w:r>
        <w:t>със</w:t>
      </w:r>
      <w:r>
        <w:rPr>
          <w:spacing w:val="1"/>
        </w:rPr>
        <w:t xml:space="preserve"> </w:t>
      </w:r>
      <w:r>
        <w:t>съставянето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Констативен</w:t>
      </w:r>
      <w:r>
        <w:rPr>
          <w:spacing w:val="1"/>
        </w:rPr>
        <w:t xml:space="preserve"> </w:t>
      </w:r>
      <w:r>
        <w:t>акт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установяване</w:t>
      </w:r>
      <w:r>
        <w:rPr>
          <w:spacing w:val="1"/>
        </w:rPr>
        <w:t xml:space="preserve"> </w:t>
      </w:r>
      <w:r>
        <w:t>годността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приемане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строежа</w:t>
      </w:r>
      <w:r>
        <w:rPr>
          <w:spacing w:val="1"/>
        </w:rPr>
        <w:t xml:space="preserve"> </w:t>
      </w:r>
      <w:r>
        <w:t>(Приложение №15 към чл. 7, ал. 3, т. 15 от Наредба № 3 от 31 юли 2003 г. за съставяне на</w:t>
      </w:r>
      <w:r>
        <w:rPr>
          <w:spacing w:val="1"/>
        </w:rPr>
        <w:t xml:space="preserve"> </w:t>
      </w:r>
      <w:r>
        <w:t>актове и протоколи по време на строителството), а установяването на годността за ползване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строежа</w:t>
      </w:r>
      <w:r>
        <w:rPr>
          <w:spacing w:val="-2"/>
        </w:rPr>
        <w:t xml:space="preserve"> </w:t>
      </w:r>
      <w:r>
        <w:t>става</w:t>
      </w:r>
      <w:r>
        <w:rPr>
          <w:spacing w:val="-3"/>
        </w:rPr>
        <w:t xml:space="preserve"> </w:t>
      </w:r>
      <w:r>
        <w:t>с издаване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Удостоверение</w:t>
      </w:r>
      <w:r>
        <w:rPr>
          <w:spacing w:val="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въвеждане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експлоатация.</w:t>
      </w:r>
    </w:p>
    <w:p w14:paraId="55E1AC51" w14:textId="77777777" w:rsidR="007D37A3" w:rsidRDefault="00833360" w:rsidP="0019627A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17.</w:t>
      </w:r>
      <w:r>
        <w:rPr>
          <w:b/>
          <w:spacing w:val="1"/>
        </w:rPr>
        <w:t xml:space="preserve"> </w:t>
      </w:r>
      <w:r>
        <w:t>Предаването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изпълнението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Упражняване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Авторски</w:t>
      </w:r>
      <w:r>
        <w:rPr>
          <w:spacing w:val="1"/>
        </w:rPr>
        <w:t xml:space="preserve"> </w:t>
      </w:r>
      <w:r>
        <w:t>надзор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изпълнение на СМР се документира въз основа на протокол за установяване изпълнението на</w:t>
      </w:r>
      <w:r>
        <w:rPr>
          <w:spacing w:val="-57"/>
        </w:rPr>
        <w:t xml:space="preserve"> </w:t>
      </w:r>
      <w:r>
        <w:t>авторски надзор, придружен от формуляри за всяко едно посещение на обекта, както и други</w:t>
      </w:r>
      <w:r>
        <w:rPr>
          <w:spacing w:val="1"/>
        </w:rPr>
        <w:t xml:space="preserve"> </w:t>
      </w:r>
      <w:r>
        <w:t>разработки и материали изработени в изпълнение на договора, съставени от Изпълнителя и</w:t>
      </w:r>
      <w:r>
        <w:rPr>
          <w:spacing w:val="1"/>
        </w:rPr>
        <w:t xml:space="preserve"> </w:t>
      </w:r>
      <w:r>
        <w:t>одобрена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Консултанта,</w:t>
      </w:r>
      <w:r>
        <w:rPr>
          <w:spacing w:val="1"/>
        </w:rPr>
        <w:t xml:space="preserve"> </w:t>
      </w:r>
      <w:r>
        <w:t>упражняващ</w:t>
      </w:r>
      <w:r>
        <w:rPr>
          <w:spacing w:val="1"/>
        </w:rPr>
        <w:t xml:space="preserve"> </w:t>
      </w:r>
      <w:r>
        <w:t>строителен</w:t>
      </w:r>
      <w:r>
        <w:rPr>
          <w:spacing w:val="1"/>
        </w:rPr>
        <w:t xml:space="preserve"> </w:t>
      </w:r>
      <w:r>
        <w:t>надзор</w:t>
      </w:r>
      <w:r>
        <w:rPr>
          <w:spacing w:val="1"/>
        </w:rPr>
        <w:t xml:space="preserve"> </w:t>
      </w:r>
      <w:r>
        <w:t>и инвеститорския</w:t>
      </w:r>
      <w:r>
        <w:rPr>
          <w:spacing w:val="1"/>
        </w:rPr>
        <w:t xml:space="preserve"> </w:t>
      </w:r>
      <w:r>
        <w:t>контрол за</w:t>
      </w:r>
      <w:r>
        <w:rPr>
          <w:spacing w:val="1"/>
        </w:rPr>
        <w:t xml:space="preserve"> </w:t>
      </w:r>
      <w:r>
        <w:t>реално</w:t>
      </w:r>
      <w:r>
        <w:rPr>
          <w:spacing w:val="-1"/>
        </w:rPr>
        <w:t xml:space="preserve"> </w:t>
      </w:r>
      <w:r>
        <w:t>изпълнените дейности.</w:t>
      </w:r>
    </w:p>
    <w:p w14:paraId="4D9C8687" w14:textId="77777777" w:rsidR="007D37A3" w:rsidRDefault="00833360" w:rsidP="0019627A">
      <w:pPr>
        <w:spacing w:line="276" w:lineRule="auto"/>
        <w:ind w:right="-55"/>
        <w:rPr>
          <w:sz w:val="24"/>
        </w:rPr>
      </w:pPr>
      <w:r>
        <w:rPr>
          <w:b/>
          <w:sz w:val="24"/>
        </w:rPr>
        <w:t>Чл.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18.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-2"/>
          <w:sz w:val="24"/>
        </w:rPr>
        <w:t xml:space="preserve"> </w:t>
      </w:r>
      <w:r>
        <w:rPr>
          <w:sz w:val="24"/>
        </w:rPr>
        <w:t>има</w:t>
      </w:r>
      <w:r>
        <w:rPr>
          <w:spacing w:val="-2"/>
          <w:sz w:val="24"/>
        </w:rPr>
        <w:t xml:space="preserve"> </w:t>
      </w:r>
      <w:r>
        <w:rPr>
          <w:sz w:val="24"/>
        </w:rPr>
        <w:t>право:</w:t>
      </w:r>
    </w:p>
    <w:p w14:paraId="08E1C07D" w14:textId="77777777" w:rsidR="007D37A3" w:rsidRDefault="00833360" w:rsidP="0019627A">
      <w:pPr>
        <w:pStyle w:val="a5"/>
        <w:numPr>
          <w:ilvl w:val="0"/>
          <w:numId w:val="19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изпълнението,</w:t>
      </w:r>
      <w:r>
        <w:rPr>
          <w:spacing w:val="-2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-2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договореното;</w:t>
      </w:r>
    </w:p>
    <w:p w14:paraId="57A22DE9" w14:textId="77777777" w:rsidR="007D37A3" w:rsidRDefault="00833360" w:rsidP="0019627A">
      <w:pPr>
        <w:pStyle w:val="a5"/>
        <w:numPr>
          <w:ilvl w:val="0"/>
          <w:numId w:val="19"/>
        </w:numPr>
        <w:tabs>
          <w:tab w:val="left" w:pos="567"/>
          <w:tab w:val="left" w:pos="1755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преработване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 на авторски надзор, на формулярите от посещение на обекта или на други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42"/>
          <w:sz w:val="24"/>
        </w:rPr>
        <w:t xml:space="preserve"> </w:t>
      </w:r>
      <w:r>
        <w:rPr>
          <w:sz w:val="24"/>
        </w:rPr>
        <w:t>и</w:t>
      </w:r>
      <w:r>
        <w:rPr>
          <w:spacing w:val="42"/>
          <w:sz w:val="24"/>
        </w:rPr>
        <w:t xml:space="preserve"> </w:t>
      </w:r>
      <w:r>
        <w:rPr>
          <w:sz w:val="24"/>
        </w:rPr>
        <w:t>материали</w:t>
      </w:r>
      <w:r>
        <w:rPr>
          <w:spacing w:val="41"/>
          <w:sz w:val="24"/>
        </w:rPr>
        <w:t xml:space="preserve"> </w:t>
      </w:r>
      <w:r>
        <w:rPr>
          <w:sz w:val="24"/>
        </w:rPr>
        <w:t>изработени</w:t>
      </w:r>
      <w:r>
        <w:rPr>
          <w:spacing w:val="42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41"/>
          <w:sz w:val="24"/>
        </w:rPr>
        <w:t xml:space="preserve"> </w:t>
      </w:r>
      <w:r>
        <w:rPr>
          <w:sz w:val="24"/>
        </w:rPr>
        <w:t>на</w:t>
      </w:r>
      <w:r>
        <w:rPr>
          <w:spacing w:val="38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53"/>
          <w:sz w:val="24"/>
        </w:rPr>
        <w:t xml:space="preserve"> </w:t>
      </w:r>
      <w:r>
        <w:rPr>
          <w:sz w:val="24"/>
        </w:rPr>
        <w:t>в</w:t>
      </w:r>
      <w:r>
        <w:rPr>
          <w:spacing w:val="38"/>
          <w:sz w:val="24"/>
        </w:rPr>
        <w:t xml:space="preserve"> </w:t>
      </w:r>
      <w:r>
        <w:rPr>
          <w:sz w:val="24"/>
        </w:rPr>
        <w:t>определен</w:t>
      </w:r>
      <w:r>
        <w:rPr>
          <w:spacing w:val="40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него</w:t>
      </w:r>
      <w:r>
        <w:rPr>
          <w:spacing w:val="39"/>
          <w:sz w:val="24"/>
        </w:rPr>
        <w:t xml:space="preserve"> </w:t>
      </w:r>
      <w:r>
        <w:rPr>
          <w:sz w:val="24"/>
        </w:rPr>
        <w:t>срок,</w:t>
      </w:r>
      <w:r>
        <w:rPr>
          <w:spacing w:val="-58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такъв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и е</w:t>
      </w:r>
      <w:r>
        <w:rPr>
          <w:spacing w:val="-1"/>
          <w:sz w:val="24"/>
        </w:rPr>
        <w:t xml:space="preserve"> </w:t>
      </w:r>
      <w:r>
        <w:rPr>
          <w:sz w:val="24"/>
        </w:rPr>
        <w:t>изцяло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ИЗПЪЛНИТЕЛЯ.</w:t>
      </w:r>
    </w:p>
    <w:p w14:paraId="03C82DD2" w14:textId="77777777" w:rsidR="007D37A3" w:rsidRDefault="00833360" w:rsidP="0019627A">
      <w:pPr>
        <w:pStyle w:val="a5"/>
        <w:numPr>
          <w:ilvl w:val="0"/>
          <w:numId w:val="19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откаже</w:t>
      </w:r>
      <w:r>
        <w:rPr>
          <w:spacing w:val="-4"/>
          <w:sz w:val="24"/>
        </w:rPr>
        <w:t xml:space="preserve"> </w:t>
      </w: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съществени</w:t>
      </w:r>
      <w:r>
        <w:rPr>
          <w:spacing w:val="-2"/>
          <w:sz w:val="24"/>
        </w:rPr>
        <w:t xml:space="preserve"> </w:t>
      </w:r>
      <w:r>
        <w:rPr>
          <w:sz w:val="24"/>
        </w:rPr>
        <w:t>отклонения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договореното.</w:t>
      </w:r>
    </w:p>
    <w:p w14:paraId="31929387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rPr>
          <w:b/>
        </w:rPr>
        <w:lastRenderedPageBreak/>
        <w:t xml:space="preserve">(2) </w:t>
      </w:r>
      <w:r>
        <w:t>Окончателното приемане на изпълнението на упражнявания авторски надзор при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СМР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извършва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подписване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окончателен</w:t>
      </w:r>
      <w:r>
        <w:rPr>
          <w:spacing w:val="1"/>
        </w:rPr>
        <w:t xml:space="preserve"> </w:t>
      </w:r>
      <w:proofErr w:type="spellStart"/>
      <w:r>
        <w:t>Приемо-предавателен</w:t>
      </w:r>
      <w:proofErr w:type="spellEnd"/>
      <w:r>
        <w:rPr>
          <w:spacing w:val="1"/>
        </w:rPr>
        <w:t xml:space="preserve"> </w:t>
      </w:r>
      <w:r>
        <w:t>протокол,</w:t>
      </w:r>
      <w:r>
        <w:rPr>
          <w:spacing w:val="-4"/>
        </w:rPr>
        <w:t xml:space="preserve"> </w:t>
      </w:r>
      <w:r>
        <w:t>подписан от</w:t>
      </w:r>
      <w:r>
        <w:rPr>
          <w:spacing w:val="-2"/>
        </w:rPr>
        <w:t xml:space="preserve"> </w:t>
      </w:r>
      <w:r>
        <w:t>Страните.</w:t>
      </w:r>
    </w:p>
    <w:p w14:paraId="5F326B65" w14:textId="77777777" w:rsidR="007D37A3" w:rsidRDefault="00833360" w:rsidP="00F91EF3">
      <w:pPr>
        <w:pStyle w:val="1"/>
        <w:spacing w:before="240" w:after="240" w:line="276" w:lineRule="auto"/>
        <w:ind w:left="0" w:right="-57" w:firstLine="284"/>
      </w:pPr>
      <w:r>
        <w:t>VІІ.</w:t>
      </w:r>
      <w:r>
        <w:rPr>
          <w:spacing w:val="-3"/>
        </w:rPr>
        <w:t xml:space="preserve"> </w:t>
      </w:r>
      <w:r>
        <w:t>ГАРАНЦИЯ</w:t>
      </w:r>
      <w:r>
        <w:rPr>
          <w:spacing w:val="-4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ИЗПЪЛНЕНИЕ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ГАРАНЦИОННИ</w:t>
      </w:r>
      <w:r>
        <w:rPr>
          <w:spacing w:val="-3"/>
        </w:rPr>
        <w:t xml:space="preserve"> </w:t>
      </w:r>
      <w:r>
        <w:t>УСЛОВИЯ</w:t>
      </w:r>
    </w:p>
    <w:p w14:paraId="2C4EFB3A" w14:textId="77777777" w:rsidR="007D37A3" w:rsidRDefault="00833360" w:rsidP="0019627A">
      <w:pPr>
        <w:spacing w:line="276" w:lineRule="auto"/>
        <w:ind w:right="-55"/>
        <w:jc w:val="both"/>
        <w:rPr>
          <w:sz w:val="24"/>
        </w:rPr>
      </w:pPr>
      <w:r>
        <w:rPr>
          <w:b/>
          <w:sz w:val="24"/>
        </w:rPr>
        <w:t>Чл.</w:t>
      </w:r>
      <w:r w:rsidR="00A3724A">
        <w:rPr>
          <w:b/>
          <w:sz w:val="24"/>
        </w:rPr>
        <w:t xml:space="preserve"> </w:t>
      </w:r>
      <w:r>
        <w:rPr>
          <w:b/>
          <w:sz w:val="24"/>
        </w:rPr>
        <w:t>19.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този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представя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ВЪЗЛОЖИТЕЛЯ </w:t>
      </w:r>
      <w:r>
        <w:rPr>
          <w:sz w:val="24"/>
        </w:rPr>
        <w:t>гаранция за изпълнение в размер на 5 % (пет процента) от стойността 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ДДС,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именно</w:t>
      </w:r>
      <w:r>
        <w:rPr>
          <w:spacing w:val="1"/>
          <w:sz w:val="24"/>
        </w:rPr>
        <w:t xml:space="preserve"> </w:t>
      </w:r>
      <w:r>
        <w:rPr>
          <w:sz w:val="24"/>
        </w:rPr>
        <w:t>[[………</w:t>
      </w:r>
      <w:r>
        <w:rPr>
          <w:spacing w:val="1"/>
          <w:sz w:val="24"/>
        </w:rPr>
        <w:t xml:space="preserve"> </w:t>
      </w:r>
      <w:r>
        <w:rPr>
          <w:sz w:val="24"/>
        </w:rPr>
        <w:t>(…………………………)]</w:t>
      </w:r>
      <w:r>
        <w:rPr>
          <w:spacing w:val="1"/>
          <w:sz w:val="24"/>
        </w:rPr>
        <w:t xml:space="preserve"> </w:t>
      </w:r>
      <w:r>
        <w:rPr>
          <w:sz w:val="24"/>
        </w:rPr>
        <w:t>лева</w:t>
      </w:r>
      <w:r>
        <w:rPr>
          <w:spacing w:val="1"/>
          <w:sz w:val="24"/>
        </w:rPr>
        <w:t xml:space="preserve"> </w:t>
      </w:r>
      <w:r>
        <w:rPr>
          <w:sz w:val="24"/>
        </w:rPr>
        <w:t>(„</w:t>
      </w:r>
      <w:r>
        <w:rPr>
          <w:b/>
          <w:sz w:val="24"/>
        </w:rPr>
        <w:t>Гаранцията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изпълнение</w:t>
      </w:r>
      <w:r>
        <w:rPr>
          <w:sz w:val="24"/>
        </w:rPr>
        <w:t>“),</w:t>
      </w:r>
      <w:r>
        <w:rPr>
          <w:spacing w:val="1"/>
          <w:sz w:val="24"/>
        </w:rPr>
        <w:t xml:space="preserve"> </w:t>
      </w:r>
      <w:r>
        <w:rPr>
          <w:sz w:val="24"/>
        </w:rPr>
        <w:t>която</w:t>
      </w:r>
      <w:r>
        <w:rPr>
          <w:spacing w:val="1"/>
          <w:sz w:val="24"/>
        </w:rPr>
        <w:t xml:space="preserve"> </w:t>
      </w:r>
      <w:r>
        <w:rPr>
          <w:sz w:val="24"/>
        </w:rPr>
        <w:t>служи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обезпечаване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ИЗПЪЛНИТЕЛЯ </w:t>
      </w:r>
      <w:r>
        <w:rPr>
          <w:sz w:val="24"/>
        </w:rPr>
        <w:t>по договора.</w:t>
      </w:r>
    </w:p>
    <w:p w14:paraId="6D08AB5F" w14:textId="77777777" w:rsidR="007D37A3" w:rsidRDefault="00833360" w:rsidP="0019627A">
      <w:pPr>
        <w:pStyle w:val="a3"/>
        <w:spacing w:before="1" w:line="276" w:lineRule="auto"/>
        <w:ind w:left="0" w:right="-55"/>
      </w:pPr>
      <w:r>
        <w:rPr>
          <w:b/>
        </w:rPr>
        <w:t xml:space="preserve">Чл. 20. (1) </w:t>
      </w:r>
      <w:r>
        <w:t xml:space="preserve">В </w:t>
      </w:r>
      <w:r w:rsidR="007079DE">
        <w:t>случай на изменение на договора</w:t>
      </w:r>
      <w:r w:rsidR="007079DE">
        <w:rPr>
          <w:rStyle w:val="ae"/>
        </w:rPr>
        <w:footnoteReference w:id="1"/>
      </w:r>
      <w:r>
        <w:t>, извършено в съответствие с този</w:t>
      </w:r>
      <w:r>
        <w:rPr>
          <w:spacing w:val="1"/>
        </w:rPr>
        <w:t xml:space="preserve"> </w:t>
      </w:r>
      <w:r>
        <w:t>договор</w:t>
      </w:r>
      <w:r>
        <w:rPr>
          <w:spacing w:val="25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приложимото</w:t>
      </w:r>
      <w:r>
        <w:rPr>
          <w:spacing w:val="25"/>
        </w:rPr>
        <w:t xml:space="preserve"> </w:t>
      </w:r>
      <w:r>
        <w:t>право,</w:t>
      </w:r>
      <w:r>
        <w:rPr>
          <w:spacing w:val="26"/>
        </w:rPr>
        <w:t xml:space="preserve"> </w:t>
      </w:r>
      <w:r>
        <w:t>включително</w:t>
      </w:r>
      <w:r>
        <w:rPr>
          <w:spacing w:val="23"/>
        </w:rPr>
        <w:t xml:space="preserve"> </w:t>
      </w:r>
      <w:r>
        <w:t>когато</w:t>
      </w:r>
      <w:r>
        <w:rPr>
          <w:spacing w:val="27"/>
        </w:rPr>
        <w:t xml:space="preserve"> </w:t>
      </w:r>
      <w:r>
        <w:t>изменението</w:t>
      </w:r>
      <w:r>
        <w:rPr>
          <w:spacing w:val="26"/>
        </w:rPr>
        <w:t xml:space="preserve"> </w:t>
      </w:r>
      <w:r>
        <w:t>е</w:t>
      </w:r>
      <w:r>
        <w:rPr>
          <w:spacing w:val="24"/>
        </w:rPr>
        <w:t xml:space="preserve"> </w:t>
      </w:r>
      <w:r>
        <w:t>свързано</w:t>
      </w:r>
      <w:r>
        <w:rPr>
          <w:spacing w:val="33"/>
        </w:rPr>
        <w:t xml:space="preserve"> </w:t>
      </w:r>
      <w:r>
        <w:t>с</w:t>
      </w:r>
      <w:r>
        <w:rPr>
          <w:spacing w:val="25"/>
        </w:rPr>
        <w:t xml:space="preserve"> </w:t>
      </w:r>
      <w:r>
        <w:t>индексиране</w:t>
      </w:r>
      <w:r>
        <w:rPr>
          <w:spacing w:val="-5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цената,</w:t>
      </w:r>
      <w:r>
        <w:rPr>
          <w:spacing w:val="1"/>
        </w:rPr>
        <w:t xml:space="preserve"> </w:t>
      </w:r>
      <w:r>
        <w:rPr>
          <w:b/>
        </w:rPr>
        <w:t>ИЗПЪЛНИТЕЛЯТ</w:t>
      </w:r>
      <w:r>
        <w:rPr>
          <w:b/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задължава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предприеме</w:t>
      </w:r>
      <w:r>
        <w:rPr>
          <w:spacing w:val="1"/>
        </w:rPr>
        <w:t xml:space="preserve"> </w:t>
      </w:r>
      <w:r>
        <w:t>необходимите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привеждане</w:t>
      </w:r>
      <w:r>
        <w:rPr>
          <w:spacing w:val="10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Гаранцията</w:t>
      </w:r>
      <w:r>
        <w:rPr>
          <w:spacing w:val="11"/>
        </w:rPr>
        <w:t xml:space="preserve"> </w:t>
      </w:r>
      <w:r>
        <w:t>за</w:t>
      </w:r>
      <w:r>
        <w:rPr>
          <w:spacing w:val="11"/>
        </w:rPr>
        <w:t xml:space="preserve"> </w:t>
      </w:r>
      <w:r>
        <w:t>изпълнение</w:t>
      </w:r>
      <w:r>
        <w:rPr>
          <w:spacing w:val="11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съответствие</w:t>
      </w:r>
      <w:r>
        <w:rPr>
          <w:spacing w:val="11"/>
        </w:rPr>
        <w:t xml:space="preserve"> </w:t>
      </w:r>
      <w:r>
        <w:t>с</w:t>
      </w:r>
      <w:r>
        <w:rPr>
          <w:spacing w:val="10"/>
        </w:rPr>
        <w:t xml:space="preserve"> </w:t>
      </w:r>
      <w:r>
        <w:t>изменените</w:t>
      </w:r>
      <w:r>
        <w:rPr>
          <w:spacing w:val="14"/>
        </w:rPr>
        <w:t xml:space="preserve"> </w:t>
      </w:r>
      <w:r>
        <w:t>условия</w:t>
      </w:r>
      <w:r>
        <w:rPr>
          <w:spacing w:val="12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договора,</w:t>
      </w:r>
      <w:r>
        <w:rPr>
          <w:spacing w:val="-5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до 3</w:t>
      </w:r>
      <w:r>
        <w:rPr>
          <w:spacing w:val="-1"/>
        </w:rPr>
        <w:t xml:space="preserve"> </w:t>
      </w:r>
      <w:r>
        <w:t>(</w:t>
      </w:r>
      <w:r>
        <w:rPr>
          <w:i/>
        </w:rPr>
        <w:t>три</w:t>
      </w:r>
      <w:r>
        <w:t>)</w:t>
      </w:r>
      <w:r>
        <w:rPr>
          <w:spacing w:val="-1"/>
        </w:rPr>
        <w:t xml:space="preserve"> </w:t>
      </w:r>
      <w:r>
        <w:t>дни от</w:t>
      </w:r>
      <w:r>
        <w:rPr>
          <w:spacing w:val="-1"/>
        </w:rPr>
        <w:t xml:space="preserve"> </w:t>
      </w:r>
      <w:r>
        <w:t>подписването на</w:t>
      </w:r>
      <w:r>
        <w:rPr>
          <w:spacing w:val="-2"/>
        </w:rPr>
        <w:t xml:space="preserve"> </w:t>
      </w:r>
      <w:r>
        <w:t>допълнително</w:t>
      </w:r>
      <w:r>
        <w:rPr>
          <w:spacing w:val="-1"/>
        </w:rPr>
        <w:t xml:space="preserve"> </w:t>
      </w:r>
      <w:r>
        <w:t>споразумение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изменението.</w:t>
      </w:r>
    </w:p>
    <w:p w14:paraId="00A34A69" w14:textId="77777777" w:rsidR="007D37A3" w:rsidRPr="007079DE" w:rsidRDefault="00833360" w:rsidP="00604A11">
      <w:pPr>
        <w:pStyle w:val="a5"/>
        <w:numPr>
          <w:ilvl w:val="0"/>
          <w:numId w:val="18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Действията</w:t>
      </w:r>
      <w:r>
        <w:rPr>
          <w:spacing w:val="57"/>
          <w:sz w:val="24"/>
        </w:rPr>
        <w:t xml:space="preserve"> </w:t>
      </w:r>
      <w:r>
        <w:rPr>
          <w:sz w:val="24"/>
        </w:rPr>
        <w:t>за</w:t>
      </w:r>
      <w:r>
        <w:rPr>
          <w:spacing w:val="56"/>
          <w:sz w:val="24"/>
        </w:rPr>
        <w:t xml:space="preserve"> </w:t>
      </w:r>
      <w:r>
        <w:rPr>
          <w:sz w:val="24"/>
        </w:rPr>
        <w:t>привеждане</w:t>
      </w:r>
      <w:r>
        <w:rPr>
          <w:spacing w:val="56"/>
          <w:sz w:val="24"/>
        </w:rPr>
        <w:t xml:space="preserve"> </w:t>
      </w:r>
      <w:r>
        <w:rPr>
          <w:sz w:val="24"/>
        </w:rPr>
        <w:t>на</w:t>
      </w:r>
      <w:r>
        <w:rPr>
          <w:spacing w:val="56"/>
          <w:sz w:val="24"/>
        </w:rPr>
        <w:t xml:space="preserve"> </w:t>
      </w:r>
      <w:r>
        <w:rPr>
          <w:sz w:val="24"/>
        </w:rPr>
        <w:t>Гаранцията</w:t>
      </w:r>
      <w:r>
        <w:rPr>
          <w:spacing w:val="55"/>
          <w:sz w:val="24"/>
        </w:rPr>
        <w:t xml:space="preserve"> </w:t>
      </w:r>
      <w:r>
        <w:rPr>
          <w:sz w:val="24"/>
        </w:rPr>
        <w:t>за</w:t>
      </w:r>
      <w:r>
        <w:rPr>
          <w:spacing w:val="56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56"/>
          <w:sz w:val="24"/>
        </w:rPr>
        <w:t xml:space="preserve"> </w:t>
      </w:r>
      <w:r>
        <w:rPr>
          <w:sz w:val="24"/>
        </w:rPr>
        <w:t>в</w:t>
      </w:r>
      <w:r>
        <w:rPr>
          <w:spacing w:val="57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56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изменените условия</w:t>
      </w:r>
      <w:r>
        <w:rPr>
          <w:spacing w:val="-1"/>
          <w:sz w:val="24"/>
        </w:rPr>
        <w:t xml:space="preserve"> </w:t>
      </w:r>
      <w:r>
        <w:rPr>
          <w:sz w:val="24"/>
        </w:rPr>
        <w:t>на договора</w:t>
      </w:r>
      <w:r>
        <w:rPr>
          <w:spacing w:val="-3"/>
          <w:sz w:val="24"/>
        </w:rPr>
        <w:t xml:space="preserve"> </w:t>
      </w:r>
      <w:r>
        <w:rPr>
          <w:sz w:val="24"/>
        </w:rPr>
        <w:t>могат да</w:t>
      </w:r>
      <w:r>
        <w:rPr>
          <w:spacing w:val="-2"/>
          <w:sz w:val="24"/>
        </w:rPr>
        <w:t xml:space="preserve"> </w:t>
      </w:r>
      <w:r>
        <w:rPr>
          <w:sz w:val="24"/>
        </w:rPr>
        <w:t>включват,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избор на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:</w:t>
      </w:r>
    </w:p>
    <w:p w14:paraId="136A4B08" w14:textId="77777777" w:rsidR="007D37A3" w:rsidRPr="00604A11" w:rsidRDefault="00833360" w:rsidP="007079DE">
      <w:pPr>
        <w:pStyle w:val="a5"/>
        <w:numPr>
          <w:ilvl w:val="1"/>
          <w:numId w:val="18"/>
        </w:numPr>
        <w:tabs>
          <w:tab w:val="left" w:pos="567"/>
        </w:tabs>
        <w:spacing w:line="276" w:lineRule="auto"/>
        <w:ind w:left="0" w:right="-55" w:firstLine="284"/>
        <w:jc w:val="both"/>
        <w:rPr>
          <w:sz w:val="24"/>
          <w:szCs w:val="24"/>
        </w:rPr>
      </w:pPr>
      <w:r w:rsidRPr="00604A11">
        <w:rPr>
          <w:sz w:val="24"/>
          <w:szCs w:val="24"/>
        </w:rPr>
        <w:t>внасяне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допълнителна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парична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сума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по</w:t>
      </w:r>
      <w:r w:rsidRPr="00604A11">
        <w:rPr>
          <w:spacing w:val="39"/>
          <w:sz w:val="24"/>
          <w:szCs w:val="24"/>
        </w:rPr>
        <w:t xml:space="preserve"> </w:t>
      </w:r>
      <w:r w:rsidRPr="00604A11">
        <w:rPr>
          <w:sz w:val="24"/>
          <w:szCs w:val="24"/>
        </w:rPr>
        <w:t>банковата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сметка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="00604A11" w:rsidRPr="00604A11">
        <w:rPr>
          <w:sz w:val="24"/>
          <w:szCs w:val="24"/>
        </w:rPr>
        <w:t xml:space="preserve"> </w:t>
      </w:r>
      <w:r w:rsidRPr="00604A11">
        <w:rPr>
          <w:b/>
          <w:sz w:val="24"/>
          <w:szCs w:val="24"/>
        </w:rPr>
        <w:t>ВЪЗЛОЖИТЕЛЯ</w:t>
      </w:r>
      <w:r w:rsidRPr="00604A11">
        <w:rPr>
          <w:sz w:val="24"/>
          <w:szCs w:val="24"/>
        </w:rPr>
        <w:t>,</w:t>
      </w:r>
      <w:r w:rsidRPr="00604A11">
        <w:rPr>
          <w:spacing w:val="-3"/>
          <w:sz w:val="24"/>
          <w:szCs w:val="24"/>
        </w:rPr>
        <w:t xml:space="preserve"> </w:t>
      </w:r>
      <w:r w:rsidRPr="00604A11">
        <w:rPr>
          <w:sz w:val="24"/>
          <w:szCs w:val="24"/>
        </w:rPr>
        <w:t>при</w:t>
      </w:r>
      <w:r w:rsidRPr="00604A11">
        <w:rPr>
          <w:spacing w:val="-3"/>
          <w:sz w:val="24"/>
          <w:szCs w:val="24"/>
        </w:rPr>
        <w:t xml:space="preserve"> </w:t>
      </w:r>
      <w:r w:rsidRPr="00604A11">
        <w:rPr>
          <w:sz w:val="24"/>
          <w:szCs w:val="24"/>
        </w:rPr>
        <w:t>спазване</w:t>
      </w:r>
      <w:r w:rsidRPr="00604A11">
        <w:rPr>
          <w:spacing w:val="-4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-3"/>
          <w:sz w:val="24"/>
          <w:szCs w:val="24"/>
        </w:rPr>
        <w:t xml:space="preserve"> </w:t>
      </w:r>
      <w:r w:rsidRPr="00604A11">
        <w:rPr>
          <w:sz w:val="24"/>
          <w:szCs w:val="24"/>
        </w:rPr>
        <w:t>изискванията</w:t>
      </w:r>
      <w:r w:rsidRPr="00604A11">
        <w:rPr>
          <w:spacing w:val="-2"/>
          <w:sz w:val="24"/>
          <w:szCs w:val="24"/>
        </w:rPr>
        <w:t xml:space="preserve"> </w:t>
      </w:r>
      <w:r w:rsidRPr="00604A11">
        <w:rPr>
          <w:sz w:val="24"/>
          <w:szCs w:val="24"/>
        </w:rPr>
        <w:t>на чл.</w:t>
      </w:r>
      <w:r w:rsidRPr="00604A11">
        <w:rPr>
          <w:spacing w:val="-3"/>
          <w:sz w:val="24"/>
          <w:szCs w:val="24"/>
        </w:rPr>
        <w:t xml:space="preserve"> </w:t>
      </w:r>
      <w:r w:rsidRPr="00604A11">
        <w:rPr>
          <w:sz w:val="24"/>
          <w:szCs w:val="24"/>
        </w:rPr>
        <w:t>21</w:t>
      </w:r>
      <w:r w:rsidRPr="00604A11">
        <w:rPr>
          <w:spacing w:val="-2"/>
          <w:sz w:val="24"/>
          <w:szCs w:val="24"/>
        </w:rPr>
        <w:t xml:space="preserve"> </w:t>
      </w:r>
      <w:r w:rsidRPr="00604A11">
        <w:rPr>
          <w:sz w:val="24"/>
          <w:szCs w:val="24"/>
        </w:rPr>
        <w:t>от</w:t>
      </w:r>
      <w:r w:rsidRPr="00604A11">
        <w:rPr>
          <w:spacing w:val="-2"/>
          <w:sz w:val="24"/>
          <w:szCs w:val="24"/>
        </w:rPr>
        <w:t xml:space="preserve"> </w:t>
      </w:r>
      <w:r w:rsidRPr="00604A11">
        <w:rPr>
          <w:sz w:val="24"/>
          <w:szCs w:val="24"/>
        </w:rPr>
        <w:t>договора;</w:t>
      </w:r>
      <w:r w:rsidRPr="00604A11">
        <w:rPr>
          <w:spacing w:val="-2"/>
          <w:sz w:val="24"/>
          <w:szCs w:val="24"/>
        </w:rPr>
        <w:t xml:space="preserve"> </w:t>
      </w:r>
      <w:r w:rsidRPr="00604A11">
        <w:rPr>
          <w:sz w:val="24"/>
          <w:szCs w:val="24"/>
        </w:rPr>
        <w:t>и/или;</w:t>
      </w:r>
    </w:p>
    <w:p w14:paraId="6FCD1DD0" w14:textId="77777777" w:rsidR="007D37A3" w:rsidRPr="007079DE" w:rsidRDefault="00833360" w:rsidP="00604A11">
      <w:pPr>
        <w:pStyle w:val="a5"/>
        <w:numPr>
          <w:ilvl w:val="1"/>
          <w:numId w:val="18"/>
        </w:numPr>
        <w:tabs>
          <w:tab w:val="left" w:pos="567"/>
        </w:tabs>
        <w:spacing w:line="276" w:lineRule="auto"/>
        <w:ind w:left="0" w:right="-55" w:firstLine="284"/>
        <w:jc w:val="both"/>
        <w:rPr>
          <w:sz w:val="20"/>
        </w:rPr>
      </w:pPr>
      <w:r>
        <w:rPr>
          <w:sz w:val="24"/>
        </w:rPr>
        <w:t>предоставяне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на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документ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за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изменение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на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първоначалната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банкова гаранция или нова банкова гаранция, при спазване на изискванията на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чл.</w:t>
      </w:r>
      <w:r w:rsidRPr="007079DE">
        <w:rPr>
          <w:spacing w:val="-2"/>
          <w:sz w:val="24"/>
        </w:rPr>
        <w:t xml:space="preserve"> </w:t>
      </w:r>
      <w:r>
        <w:rPr>
          <w:sz w:val="24"/>
        </w:rPr>
        <w:t>22 от договора; и/или</w:t>
      </w:r>
    </w:p>
    <w:p w14:paraId="2AFDAAD7" w14:textId="77777777" w:rsidR="007D37A3" w:rsidRDefault="00833360" w:rsidP="00A3724A">
      <w:pPr>
        <w:pStyle w:val="a5"/>
        <w:numPr>
          <w:ilvl w:val="1"/>
          <w:numId w:val="18"/>
        </w:numPr>
        <w:tabs>
          <w:tab w:val="left" w:pos="567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предоставяне на документ за изменение на първоначалната застраховка или нова</w:t>
      </w:r>
      <w:r>
        <w:rPr>
          <w:spacing w:val="1"/>
          <w:sz w:val="24"/>
        </w:rPr>
        <w:t xml:space="preserve"> </w:t>
      </w:r>
      <w:r>
        <w:rPr>
          <w:sz w:val="24"/>
        </w:rPr>
        <w:t>застраховка,</w:t>
      </w:r>
      <w:r>
        <w:rPr>
          <w:spacing w:val="-1"/>
          <w:sz w:val="24"/>
        </w:rPr>
        <w:t xml:space="preserve"> </w:t>
      </w:r>
      <w:r>
        <w:rPr>
          <w:sz w:val="24"/>
        </w:rPr>
        <w:t>при спазване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изискванията на</w:t>
      </w:r>
      <w:r>
        <w:rPr>
          <w:spacing w:val="-2"/>
          <w:sz w:val="24"/>
        </w:rPr>
        <w:t xml:space="preserve"> </w:t>
      </w:r>
      <w:r>
        <w:rPr>
          <w:sz w:val="24"/>
        </w:rPr>
        <w:t>чл.</w:t>
      </w:r>
      <w:r>
        <w:rPr>
          <w:spacing w:val="-1"/>
          <w:sz w:val="24"/>
        </w:rPr>
        <w:t xml:space="preserve"> </w:t>
      </w:r>
      <w:r>
        <w:rPr>
          <w:sz w:val="24"/>
        </w:rPr>
        <w:t>23 от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договора.</w:t>
      </w:r>
    </w:p>
    <w:p w14:paraId="608FB61F" w14:textId="77777777" w:rsidR="007D37A3" w:rsidRDefault="00833360" w:rsidP="00A3724A">
      <w:pPr>
        <w:pStyle w:val="a3"/>
        <w:spacing w:before="1" w:line="276" w:lineRule="auto"/>
        <w:ind w:left="0" w:right="-55"/>
      </w:pPr>
      <w:r>
        <w:rPr>
          <w:b/>
        </w:rPr>
        <w:t xml:space="preserve">Чл. 21. </w:t>
      </w:r>
      <w:r>
        <w:t>Когато като Гаранция за изпълнение се представя парична сума, сумата се внася</w:t>
      </w:r>
      <w:r>
        <w:rPr>
          <w:spacing w:val="-57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банковата сметка</w:t>
      </w:r>
      <w:r>
        <w:rPr>
          <w:spacing w:val="-1"/>
        </w:rPr>
        <w:t xml:space="preserve"> </w:t>
      </w:r>
      <w:r>
        <w:t xml:space="preserve">на </w:t>
      </w:r>
      <w:r>
        <w:rPr>
          <w:b/>
        </w:rPr>
        <w:t>ВЪЗЛОЖИТЕЛЯ</w:t>
      </w:r>
      <w:r>
        <w:t>:</w:t>
      </w:r>
    </w:p>
    <w:p w14:paraId="044AB010" w14:textId="77777777" w:rsidR="007D37A3" w:rsidRDefault="00833360" w:rsidP="007079DE">
      <w:pPr>
        <w:pStyle w:val="a3"/>
        <w:tabs>
          <w:tab w:val="left" w:leader="dot" w:pos="4833"/>
        </w:tabs>
        <w:spacing w:line="276" w:lineRule="auto"/>
        <w:ind w:left="0" w:right="-55" w:firstLine="284"/>
        <w:jc w:val="left"/>
      </w:pPr>
      <w:r>
        <w:t>Банка:</w:t>
      </w:r>
      <w:r>
        <w:rPr>
          <w:spacing w:val="115"/>
        </w:rPr>
        <w:t xml:space="preserve"> </w:t>
      </w:r>
      <w:r>
        <w:t>[</w:t>
      </w:r>
      <w:r>
        <w:tab/>
        <w:t>]</w:t>
      </w:r>
    </w:p>
    <w:p w14:paraId="4050FF66" w14:textId="77777777" w:rsidR="007D37A3" w:rsidRDefault="00833360" w:rsidP="00604A11">
      <w:pPr>
        <w:pStyle w:val="a3"/>
        <w:tabs>
          <w:tab w:val="left" w:pos="1134"/>
          <w:tab w:val="left" w:leader="dot" w:pos="4833"/>
        </w:tabs>
        <w:spacing w:line="276" w:lineRule="auto"/>
        <w:ind w:left="0" w:right="-55" w:firstLine="284"/>
        <w:jc w:val="left"/>
      </w:pPr>
      <w:r>
        <w:t>BIC:</w:t>
      </w:r>
      <w:r>
        <w:tab/>
        <w:t>[</w:t>
      </w:r>
      <w:r>
        <w:tab/>
        <w:t>]</w:t>
      </w:r>
    </w:p>
    <w:p w14:paraId="7E62BE9F" w14:textId="77777777" w:rsidR="007D37A3" w:rsidRDefault="00833360" w:rsidP="007079DE">
      <w:pPr>
        <w:pStyle w:val="a3"/>
        <w:tabs>
          <w:tab w:val="left" w:leader="dot" w:pos="4834"/>
        </w:tabs>
        <w:spacing w:line="276" w:lineRule="auto"/>
        <w:ind w:left="0" w:right="-55" w:firstLine="284"/>
        <w:jc w:val="left"/>
      </w:pPr>
      <w:r>
        <w:t xml:space="preserve">IBAN:  </w:t>
      </w:r>
      <w:r>
        <w:rPr>
          <w:spacing w:val="7"/>
        </w:rPr>
        <w:t xml:space="preserve"> </w:t>
      </w:r>
      <w:r>
        <w:t>[</w:t>
      </w:r>
      <w:r>
        <w:tab/>
        <w:t>]</w:t>
      </w:r>
    </w:p>
    <w:p w14:paraId="2D37E069" w14:textId="77777777" w:rsidR="007D37A3" w:rsidRDefault="00833360" w:rsidP="00A3724A">
      <w:pPr>
        <w:spacing w:line="276" w:lineRule="auto"/>
        <w:ind w:right="-55"/>
        <w:jc w:val="both"/>
        <w:rPr>
          <w:sz w:val="24"/>
        </w:rPr>
      </w:pPr>
      <w:r>
        <w:rPr>
          <w:b/>
          <w:sz w:val="24"/>
        </w:rPr>
        <w:t>Чл.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22.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(1)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гаранция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представя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банкова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гаранция,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предава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оригинален</w:t>
      </w:r>
      <w:r>
        <w:rPr>
          <w:spacing w:val="1"/>
          <w:sz w:val="24"/>
        </w:rPr>
        <w:t xml:space="preserve"> </w:t>
      </w:r>
      <w:r>
        <w:rPr>
          <w:sz w:val="24"/>
        </w:rPr>
        <w:t>екземпляр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банкова</w:t>
      </w:r>
      <w:r>
        <w:rPr>
          <w:spacing w:val="-57"/>
          <w:sz w:val="24"/>
        </w:rPr>
        <w:t xml:space="preserve"> </w:t>
      </w:r>
      <w:r>
        <w:rPr>
          <w:sz w:val="24"/>
        </w:rPr>
        <w:t>гаранция, издадена в полза 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, която</w:t>
      </w:r>
      <w:r>
        <w:rPr>
          <w:spacing w:val="1"/>
          <w:sz w:val="24"/>
        </w:rPr>
        <w:t xml:space="preserve"> </w:t>
      </w:r>
      <w:r>
        <w:rPr>
          <w:sz w:val="24"/>
        </w:rPr>
        <w:t>трябва да отговаря на следните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изисквания:</w:t>
      </w:r>
    </w:p>
    <w:p w14:paraId="53A8DF5B" w14:textId="77777777" w:rsidR="007D37A3" w:rsidRDefault="00833360" w:rsidP="00604A11">
      <w:pPr>
        <w:pStyle w:val="a5"/>
        <w:numPr>
          <w:ilvl w:val="0"/>
          <w:numId w:val="17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бъде</w:t>
      </w:r>
      <w:r>
        <w:rPr>
          <w:spacing w:val="1"/>
          <w:sz w:val="24"/>
        </w:rPr>
        <w:t xml:space="preserve"> </w:t>
      </w:r>
      <w:r>
        <w:rPr>
          <w:sz w:val="24"/>
        </w:rPr>
        <w:t>безусловна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неотменяема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банкова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гаранция</w:t>
      </w:r>
      <w:r>
        <w:rPr>
          <w:spacing w:val="1"/>
          <w:sz w:val="24"/>
        </w:rPr>
        <w:t xml:space="preserve"> </w:t>
      </w:r>
      <w:r>
        <w:rPr>
          <w:sz w:val="24"/>
        </w:rPr>
        <w:t>във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форма,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съгласувана с </w:t>
      </w:r>
      <w:r>
        <w:rPr>
          <w:b/>
          <w:sz w:val="24"/>
        </w:rPr>
        <w:t xml:space="preserve">ВЪЗЛОЖИТЕЛЯ </w:t>
      </w:r>
      <w:r>
        <w:rPr>
          <w:sz w:val="24"/>
        </w:rPr>
        <w:t>и да съдържа задължение на банката - гарант да извърши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плащане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първо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1"/>
          <w:sz w:val="24"/>
        </w:rPr>
        <w:t xml:space="preserve"> </w:t>
      </w:r>
      <w:r>
        <w:rPr>
          <w:sz w:val="24"/>
        </w:rPr>
        <w:t>искане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деклариращ,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налице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неизпълнение на задължение на </w:t>
      </w:r>
      <w:r>
        <w:rPr>
          <w:b/>
          <w:sz w:val="24"/>
        </w:rPr>
        <w:t xml:space="preserve">ИЗПЪЛНИТЕЛЯ </w:t>
      </w:r>
      <w:r>
        <w:rPr>
          <w:sz w:val="24"/>
        </w:rPr>
        <w:t>или друго основание за задържане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Гаранцията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по този договор;</w:t>
      </w:r>
    </w:p>
    <w:p w14:paraId="108D7D47" w14:textId="77777777" w:rsidR="007D37A3" w:rsidRDefault="00833360" w:rsidP="00604A11">
      <w:pPr>
        <w:pStyle w:val="a5"/>
        <w:numPr>
          <w:ilvl w:val="0"/>
          <w:numId w:val="17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 бъде със срок на валидност за целия срок на действие на договора плюс 6 (шест)</w:t>
      </w:r>
      <w:r>
        <w:rPr>
          <w:spacing w:val="1"/>
          <w:sz w:val="24"/>
        </w:rPr>
        <w:t xml:space="preserve"> </w:t>
      </w:r>
      <w:r>
        <w:rPr>
          <w:sz w:val="24"/>
        </w:rPr>
        <w:t>месеца след прекратяването/окончателното изпълнение на договора, като при необходимост</w:t>
      </w:r>
      <w:r>
        <w:rPr>
          <w:spacing w:val="1"/>
          <w:sz w:val="24"/>
        </w:rPr>
        <w:t xml:space="preserve"> </w:t>
      </w:r>
      <w:r>
        <w:rPr>
          <w:sz w:val="24"/>
        </w:rPr>
        <w:t>срокът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валидност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банковата гаранция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удължава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-2"/>
          <w:sz w:val="24"/>
        </w:rPr>
        <w:t xml:space="preserve"> </w:t>
      </w:r>
      <w:r>
        <w:rPr>
          <w:sz w:val="24"/>
        </w:rPr>
        <w:t>издава</w:t>
      </w:r>
      <w:r>
        <w:rPr>
          <w:spacing w:val="-2"/>
          <w:sz w:val="24"/>
        </w:rPr>
        <w:t xml:space="preserve"> </w:t>
      </w:r>
      <w:r>
        <w:rPr>
          <w:sz w:val="24"/>
        </w:rPr>
        <w:t>нова.</w:t>
      </w:r>
    </w:p>
    <w:p w14:paraId="1F0BD0C1" w14:textId="77777777" w:rsidR="007D37A3" w:rsidRDefault="00604A11" w:rsidP="007079DE">
      <w:pPr>
        <w:pStyle w:val="a3"/>
        <w:tabs>
          <w:tab w:val="left" w:pos="1565"/>
        </w:tabs>
        <w:spacing w:line="276" w:lineRule="auto"/>
        <w:ind w:left="0" w:right="-55" w:firstLine="284"/>
      </w:pPr>
      <w:r>
        <w:t xml:space="preserve"> </w:t>
      </w:r>
      <w:r w:rsidR="00833360">
        <w:t>(2)</w:t>
      </w:r>
      <w:r>
        <w:t xml:space="preserve"> </w:t>
      </w:r>
      <w:r w:rsidR="00833360">
        <w:t>Банковите</w:t>
      </w:r>
      <w:r w:rsidR="00833360">
        <w:rPr>
          <w:spacing w:val="1"/>
        </w:rPr>
        <w:t xml:space="preserve"> </w:t>
      </w:r>
      <w:r w:rsidR="00833360">
        <w:t>разходи</w:t>
      </w:r>
      <w:r w:rsidR="00833360">
        <w:rPr>
          <w:spacing w:val="1"/>
        </w:rPr>
        <w:t xml:space="preserve"> </w:t>
      </w:r>
      <w:r w:rsidR="00833360">
        <w:t>по откриването</w:t>
      </w:r>
      <w:r w:rsidR="00833360">
        <w:rPr>
          <w:spacing w:val="1"/>
        </w:rPr>
        <w:t xml:space="preserve"> </w:t>
      </w:r>
      <w:r w:rsidR="00833360">
        <w:t>и поддържането</w:t>
      </w:r>
      <w:r w:rsidR="00833360">
        <w:rPr>
          <w:spacing w:val="1"/>
        </w:rPr>
        <w:t xml:space="preserve"> </w:t>
      </w:r>
      <w:r w:rsidR="00833360">
        <w:t>на</w:t>
      </w:r>
      <w:r w:rsidR="00833360">
        <w:rPr>
          <w:spacing w:val="1"/>
        </w:rPr>
        <w:t xml:space="preserve"> </w:t>
      </w:r>
      <w:r w:rsidR="00833360">
        <w:t>Гаранцията за</w:t>
      </w:r>
      <w:r w:rsidR="00833360">
        <w:rPr>
          <w:spacing w:val="60"/>
        </w:rPr>
        <w:t xml:space="preserve"> </w:t>
      </w:r>
      <w:r w:rsidR="00833360">
        <w:t>изпълнение</w:t>
      </w:r>
      <w:r w:rsidR="00833360">
        <w:rPr>
          <w:spacing w:val="-57"/>
        </w:rPr>
        <w:t xml:space="preserve"> </w:t>
      </w:r>
      <w:r w:rsidR="00833360">
        <w:t>във</w:t>
      </w:r>
      <w:r w:rsidR="00833360">
        <w:rPr>
          <w:spacing w:val="1"/>
        </w:rPr>
        <w:t xml:space="preserve"> </w:t>
      </w:r>
      <w:r w:rsidR="00833360">
        <w:t>формата</w:t>
      </w:r>
      <w:r w:rsidR="00833360">
        <w:rPr>
          <w:spacing w:val="1"/>
        </w:rPr>
        <w:t xml:space="preserve"> </w:t>
      </w:r>
      <w:r w:rsidR="00833360">
        <w:t>на</w:t>
      </w:r>
      <w:r w:rsidR="00833360">
        <w:rPr>
          <w:spacing w:val="1"/>
        </w:rPr>
        <w:t xml:space="preserve"> </w:t>
      </w:r>
      <w:r w:rsidR="00833360">
        <w:t>банкова</w:t>
      </w:r>
      <w:r w:rsidR="00833360">
        <w:rPr>
          <w:spacing w:val="1"/>
        </w:rPr>
        <w:t xml:space="preserve"> </w:t>
      </w:r>
      <w:r w:rsidR="00833360">
        <w:t>гаранция,</w:t>
      </w:r>
      <w:r w:rsidR="00833360">
        <w:rPr>
          <w:spacing w:val="1"/>
        </w:rPr>
        <w:t xml:space="preserve"> </w:t>
      </w:r>
      <w:r w:rsidR="00833360">
        <w:t>както</w:t>
      </w:r>
      <w:r w:rsidR="00833360">
        <w:rPr>
          <w:spacing w:val="1"/>
        </w:rPr>
        <w:t xml:space="preserve"> </w:t>
      </w:r>
      <w:r w:rsidR="00833360">
        <w:t>и</w:t>
      </w:r>
      <w:r w:rsidR="00833360">
        <w:rPr>
          <w:spacing w:val="1"/>
        </w:rPr>
        <w:t xml:space="preserve"> </w:t>
      </w:r>
      <w:r w:rsidR="00833360">
        <w:t>по</w:t>
      </w:r>
      <w:r w:rsidR="00833360">
        <w:rPr>
          <w:spacing w:val="1"/>
        </w:rPr>
        <w:t xml:space="preserve"> </w:t>
      </w:r>
      <w:r w:rsidR="00833360">
        <w:t>усвояването</w:t>
      </w:r>
      <w:r w:rsidR="00833360">
        <w:rPr>
          <w:spacing w:val="1"/>
        </w:rPr>
        <w:t xml:space="preserve"> </w:t>
      </w:r>
      <w:r w:rsidR="00833360">
        <w:t>на</w:t>
      </w:r>
      <w:r w:rsidR="00833360">
        <w:rPr>
          <w:spacing w:val="1"/>
        </w:rPr>
        <w:t xml:space="preserve"> </w:t>
      </w:r>
      <w:r w:rsidR="00833360">
        <w:t>средства</w:t>
      </w:r>
      <w:r w:rsidR="00833360">
        <w:rPr>
          <w:spacing w:val="1"/>
        </w:rPr>
        <w:t xml:space="preserve"> </w:t>
      </w:r>
      <w:r w:rsidR="00833360">
        <w:t>от</w:t>
      </w:r>
      <w:r w:rsidR="00833360">
        <w:rPr>
          <w:spacing w:val="1"/>
        </w:rPr>
        <w:t xml:space="preserve"> </w:t>
      </w:r>
      <w:r w:rsidR="00833360">
        <w:t>страна</w:t>
      </w:r>
      <w:r w:rsidR="00833360">
        <w:rPr>
          <w:spacing w:val="1"/>
        </w:rPr>
        <w:t xml:space="preserve"> </w:t>
      </w:r>
      <w:r w:rsidR="00833360">
        <w:t>на</w:t>
      </w:r>
      <w:r w:rsidR="00833360">
        <w:rPr>
          <w:spacing w:val="1"/>
        </w:rPr>
        <w:t xml:space="preserve"> </w:t>
      </w:r>
      <w:r w:rsidR="00833360">
        <w:rPr>
          <w:b/>
        </w:rPr>
        <w:t>ВЪЗЛОЖИТЕЛЯ</w:t>
      </w:r>
      <w:r w:rsidR="00833360">
        <w:t>,</w:t>
      </w:r>
      <w:r w:rsidR="00833360">
        <w:rPr>
          <w:spacing w:val="-1"/>
        </w:rPr>
        <w:t xml:space="preserve"> </w:t>
      </w:r>
      <w:r w:rsidR="00833360">
        <w:t>при</w:t>
      </w:r>
      <w:r w:rsidR="00833360">
        <w:rPr>
          <w:spacing w:val="-3"/>
        </w:rPr>
        <w:t xml:space="preserve"> </w:t>
      </w:r>
      <w:r w:rsidR="00833360">
        <w:t>наличието</w:t>
      </w:r>
      <w:r w:rsidR="00833360">
        <w:rPr>
          <w:spacing w:val="-1"/>
        </w:rPr>
        <w:t xml:space="preserve"> </w:t>
      </w:r>
      <w:r w:rsidR="00833360">
        <w:t>на</w:t>
      </w:r>
      <w:r w:rsidR="00833360">
        <w:rPr>
          <w:spacing w:val="-1"/>
        </w:rPr>
        <w:t xml:space="preserve"> </w:t>
      </w:r>
      <w:r w:rsidR="00833360">
        <w:t>основание</w:t>
      </w:r>
      <w:r w:rsidR="00833360">
        <w:rPr>
          <w:spacing w:val="-2"/>
        </w:rPr>
        <w:t xml:space="preserve"> </w:t>
      </w:r>
      <w:r w:rsidR="00833360">
        <w:t>за</w:t>
      </w:r>
      <w:r w:rsidR="00833360">
        <w:rPr>
          <w:spacing w:val="-2"/>
        </w:rPr>
        <w:t xml:space="preserve"> </w:t>
      </w:r>
      <w:r w:rsidR="00833360">
        <w:t>това, са</w:t>
      </w:r>
      <w:r w:rsidR="00833360">
        <w:rPr>
          <w:spacing w:val="-2"/>
        </w:rPr>
        <w:t xml:space="preserve"> </w:t>
      </w:r>
      <w:r w:rsidR="00833360">
        <w:t>за сметка</w:t>
      </w:r>
      <w:r w:rsidR="00833360">
        <w:rPr>
          <w:spacing w:val="-2"/>
        </w:rPr>
        <w:t xml:space="preserve"> </w:t>
      </w:r>
      <w:r w:rsidR="00833360">
        <w:t>на</w:t>
      </w:r>
      <w:r w:rsidR="00833360">
        <w:rPr>
          <w:spacing w:val="-1"/>
        </w:rPr>
        <w:t xml:space="preserve"> </w:t>
      </w:r>
      <w:r w:rsidR="00833360">
        <w:rPr>
          <w:b/>
        </w:rPr>
        <w:t>ИЗПЪЛНИТЕЛЯ</w:t>
      </w:r>
      <w:r w:rsidR="00833360">
        <w:t>.</w:t>
      </w:r>
    </w:p>
    <w:p w14:paraId="23544C4A" w14:textId="77777777" w:rsidR="007D37A3" w:rsidRDefault="00833360" w:rsidP="00A3724A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23.</w:t>
      </w:r>
      <w:r>
        <w:rPr>
          <w:b/>
          <w:spacing w:val="1"/>
        </w:rPr>
        <w:t xml:space="preserve"> </w:t>
      </w:r>
      <w:r>
        <w:rPr>
          <w:b/>
        </w:rPr>
        <w:t>(1)</w:t>
      </w:r>
      <w:r>
        <w:rPr>
          <w:b/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Гаранция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представя</w:t>
      </w:r>
      <w:r>
        <w:rPr>
          <w:spacing w:val="1"/>
        </w:rPr>
        <w:t xml:space="preserve"> </w:t>
      </w:r>
      <w:r>
        <w:t>застраховка,</w:t>
      </w:r>
      <w:r>
        <w:rPr>
          <w:spacing w:val="1"/>
        </w:rPr>
        <w:t xml:space="preserve"> </w:t>
      </w:r>
      <w:r>
        <w:rPr>
          <w:b/>
        </w:rPr>
        <w:t xml:space="preserve">ИЗПЪЛНИТЕЛЯТ </w:t>
      </w:r>
      <w:r>
        <w:t xml:space="preserve">предава на </w:t>
      </w:r>
      <w:r>
        <w:rPr>
          <w:b/>
        </w:rPr>
        <w:t xml:space="preserve">ВЪЗЛОЖИТЕЛЯ </w:t>
      </w:r>
      <w:r>
        <w:t>оригинален екземпляр на застрахователна</w:t>
      </w:r>
      <w:r>
        <w:rPr>
          <w:spacing w:val="-57"/>
        </w:rPr>
        <w:t xml:space="preserve"> </w:t>
      </w:r>
      <w:r>
        <w:t xml:space="preserve">полица, в която </w:t>
      </w:r>
      <w:r>
        <w:rPr>
          <w:b/>
        </w:rPr>
        <w:lastRenderedPageBreak/>
        <w:t xml:space="preserve">ВЪЗЛОЖИТЕЛЯТ </w:t>
      </w:r>
      <w:r>
        <w:t>е посочен като трето ползващо се лице (</w:t>
      </w:r>
      <w:proofErr w:type="spellStart"/>
      <w:r>
        <w:t>бенефициер</w:t>
      </w:r>
      <w:proofErr w:type="spellEnd"/>
      <w:r>
        <w:t>),</w:t>
      </w:r>
      <w:r>
        <w:rPr>
          <w:spacing w:val="1"/>
        </w:rPr>
        <w:t xml:space="preserve"> </w:t>
      </w:r>
      <w:r>
        <w:t>която</w:t>
      </w:r>
      <w:r>
        <w:rPr>
          <w:spacing w:val="-1"/>
        </w:rPr>
        <w:t xml:space="preserve"> </w:t>
      </w:r>
      <w:r>
        <w:t>трябва</w:t>
      </w:r>
      <w:r>
        <w:rPr>
          <w:spacing w:val="-2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отговаря на</w:t>
      </w:r>
      <w:r>
        <w:rPr>
          <w:spacing w:val="-1"/>
        </w:rPr>
        <w:t xml:space="preserve"> </w:t>
      </w:r>
      <w:r>
        <w:t>следните изисквания:</w:t>
      </w:r>
    </w:p>
    <w:p w14:paraId="73FF73FE" w14:textId="77777777" w:rsidR="007D37A3" w:rsidRPr="00604A11" w:rsidRDefault="00833360" w:rsidP="00604A11">
      <w:pPr>
        <w:pStyle w:val="a5"/>
        <w:numPr>
          <w:ilvl w:val="0"/>
          <w:numId w:val="16"/>
        </w:numPr>
        <w:tabs>
          <w:tab w:val="left" w:pos="567"/>
        </w:tabs>
        <w:spacing w:line="276" w:lineRule="auto"/>
        <w:ind w:left="0" w:right="-55" w:firstLine="284"/>
        <w:rPr>
          <w:b/>
        </w:rPr>
      </w:pPr>
      <w:r>
        <w:rPr>
          <w:sz w:val="24"/>
        </w:rPr>
        <w:t>да</w:t>
      </w:r>
      <w:r w:rsidRPr="00604A11">
        <w:rPr>
          <w:spacing w:val="54"/>
          <w:sz w:val="24"/>
        </w:rPr>
        <w:t xml:space="preserve"> </w:t>
      </w:r>
      <w:r>
        <w:rPr>
          <w:sz w:val="24"/>
        </w:rPr>
        <w:t>обезпечава</w:t>
      </w:r>
      <w:r w:rsidRPr="00604A11">
        <w:rPr>
          <w:spacing w:val="53"/>
          <w:sz w:val="24"/>
        </w:rPr>
        <w:t xml:space="preserve"> </w:t>
      </w:r>
      <w:r>
        <w:rPr>
          <w:sz w:val="24"/>
        </w:rPr>
        <w:t>изпълнението</w:t>
      </w:r>
      <w:r w:rsidRPr="00604A11">
        <w:rPr>
          <w:spacing w:val="56"/>
          <w:sz w:val="24"/>
        </w:rPr>
        <w:t xml:space="preserve"> </w:t>
      </w:r>
      <w:r>
        <w:rPr>
          <w:sz w:val="24"/>
        </w:rPr>
        <w:t>на</w:t>
      </w:r>
      <w:r w:rsidRPr="00604A11">
        <w:rPr>
          <w:spacing w:val="55"/>
          <w:sz w:val="24"/>
        </w:rPr>
        <w:t xml:space="preserve"> </w:t>
      </w:r>
      <w:r>
        <w:rPr>
          <w:sz w:val="24"/>
        </w:rPr>
        <w:t>този</w:t>
      </w:r>
      <w:r w:rsidRPr="00604A11">
        <w:rPr>
          <w:spacing w:val="56"/>
          <w:sz w:val="24"/>
        </w:rPr>
        <w:t xml:space="preserve"> </w:t>
      </w:r>
      <w:r>
        <w:rPr>
          <w:sz w:val="24"/>
        </w:rPr>
        <w:t>договор</w:t>
      </w:r>
      <w:r w:rsidRPr="00604A11">
        <w:rPr>
          <w:spacing w:val="52"/>
          <w:sz w:val="24"/>
        </w:rPr>
        <w:t xml:space="preserve"> </w:t>
      </w:r>
      <w:r>
        <w:rPr>
          <w:sz w:val="24"/>
        </w:rPr>
        <w:t>чрез</w:t>
      </w:r>
      <w:r w:rsidRPr="00604A11">
        <w:rPr>
          <w:spacing w:val="57"/>
          <w:sz w:val="24"/>
        </w:rPr>
        <w:t xml:space="preserve"> </w:t>
      </w:r>
      <w:r>
        <w:rPr>
          <w:sz w:val="24"/>
        </w:rPr>
        <w:t>покритие</w:t>
      </w:r>
      <w:r w:rsidRPr="00604A11">
        <w:rPr>
          <w:spacing w:val="54"/>
          <w:sz w:val="24"/>
        </w:rPr>
        <w:t xml:space="preserve"> </w:t>
      </w:r>
      <w:r>
        <w:rPr>
          <w:sz w:val="24"/>
        </w:rPr>
        <w:t>на</w:t>
      </w:r>
      <w:r w:rsidRPr="00604A11">
        <w:rPr>
          <w:spacing w:val="54"/>
          <w:sz w:val="24"/>
        </w:rPr>
        <w:t xml:space="preserve"> </w:t>
      </w:r>
      <w:r>
        <w:rPr>
          <w:sz w:val="24"/>
        </w:rPr>
        <w:t>отговорността</w:t>
      </w:r>
      <w:r w:rsidRPr="00604A11">
        <w:rPr>
          <w:spacing w:val="55"/>
          <w:sz w:val="24"/>
        </w:rPr>
        <w:t xml:space="preserve"> </w:t>
      </w:r>
      <w:r>
        <w:rPr>
          <w:sz w:val="24"/>
        </w:rPr>
        <w:t>на</w:t>
      </w:r>
      <w:r w:rsidR="00604A11">
        <w:rPr>
          <w:sz w:val="24"/>
        </w:rPr>
        <w:t xml:space="preserve"> </w:t>
      </w:r>
      <w:r w:rsidRPr="00604A11">
        <w:rPr>
          <w:b/>
        </w:rPr>
        <w:t>ИЗПЪЛНИТЕЛЯ;</w:t>
      </w:r>
    </w:p>
    <w:p w14:paraId="2A11D18F" w14:textId="77777777" w:rsidR="007D37A3" w:rsidRDefault="00833360" w:rsidP="00604A11">
      <w:pPr>
        <w:pStyle w:val="a5"/>
        <w:numPr>
          <w:ilvl w:val="0"/>
          <w:numId w:val="1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бъде</w:t>
      </w:r>
      <w:r>
        <w:rPr>
          <w:spacing w:val="-2"/>
          <w:sz w:val="24"/>
        </w:rPr>
        <w:t xml:space="preserve"> </w:t>
      </w:r>
      <w:r>
        <w:rPr>
          <w:sz w:val="24"/>
        </w:rPr>
        <w:t>сключена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конкретния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полза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ВЪЗЛОЖИТЕЛЯ</w:t>
      </w:r>
      <w:r>
        <w:rPr>
          <w:sz w:val="24"/>
        </w:rPr>
        <w:t>;</w:t>
      </w:r>
    </w:p>
    <w:p w14:paraId="08A11F36" w14:textId="77777777" w:rsidR="007D37A3" w:rsidRDefault="00833360" w:rsidP="00604A11">
      <w:pPr>
        <w:pStyle w:val="a5"/>
        <w:numPr>
          <w:ilvl w:val="0"/>
          <w:numId w:val="16"/>
        </w:numPr>
        <w:tabs>
          <w:tab w:val="left" w:pos="0"/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2"/>
          <w:sz w:val="24"/>
        </w:rPr>
        <w:t xml:space="preserve"> </w:t>
      </w:r>
      <w:r>
        <w:rPr>
          <w:sz w:val="24"/>
        </w:rPr>
        <w:t>бъде</w:t>
      </w:r>
      <w:r>
        <w:rPr>
          <w:spacing w:val="12"/>
          <w:sz w:val="24"/>
        </w:rPr>
        <w:t xml:space="preserve"> </w:t>
      </w:r>
      <w:r>
        <w:rPr>
          <w:sz w:val="24"/>
        </w:rPr>
        <w:t>със</w:t>
      </w:r>
      <w:r>
        <w:rPr>
          <w:spacing w:val="13"/>
          <w:sz w:val="24"/>
        </w:rPr>
        <w:t xml:space="preserve"> </w:t>
      </w:r>
      <w:r>
        <w:rPr>
          <w:sz w:val="24"/>
        </w:rPr>
        <w:t>срок</w:t>
      </w:r>
      <w:r>
        <w:rPr>
          <w:spacing w:val="13"/>
          <w:sz w:val="24"/>
        </w:rPr>
        <w:t xml:space="preserve"> </w:t>
      </w:r>
      <w:r>
        <w:rPr>
          <w:sz w:val="24"/>
        </w:rPr>
        <w:t>на</w:t>
      </w:r>
      <w:r>
        <w:rPr>
          <w:spacing w:val="13"/>
          <w:sz w:val="24"/>
        </w:rPr>
        <w:t xml:space="preserve"> </w:t>
      </w:r>
      <w:r>
        <w:rPr>
          <w:sz w:val="24"/>
        </w:rPr>
        <w:t>валидност</w:t>
      </w:r>
      <w:r>
        <w:rPr>
          <w:spacing w:val="11"/>
          <w:sz w:val="24"/>
        </w:rPr>
        <w:t xml:space="preserve"> </w:t>
      </w:r>
      <w:r>
        <w:rPr>
          <w:sz w:val="24"/>
        </w:rPr>
        <w:t>за</w:t>
      </w:r>
      <w:r>
        <w:rPr>
          <w:spacing w:val="12"/>
          <w:sz w:val="24"/>
        </w:rPr>
        <w:t xml:space="preserve"> </w:t>
      </w:r>
      <w:r>
        <w:rPr>
          <w:sz w:val="24"/>
        </w:rPr>
        <w:t>целия</w:t>
      </w:r>
      <w:r>
        <w:rPr>
          <w:spacing w:val="14"/>
          <w:sz w:val="24"/>
        </w:rPr>
        <w:t xml:space="preserve"> </w:t>
      </w:r>
      <w:r>
        <w:rPr>
          <w:sz w:val="24"/>
        </w:rPr>
        <w:t>срок</w:t>
      </w:r>
      <w:r>
        <w:rPr>
          <w:spacing w:val="11"/>
          <w:sz w:val="24"/>
        </w:rPr>
        <w:t xml:space="preserve"> </w:t>
      </w:r>
      <w:r>
        <w:rPr>
          <w:sz w:val="24"/>
        </w:rPr>
        <w:t>на</w:t>
      </w:r>
      <w:r>
        <w:rPr>
          <w:spacing w:val="13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12"/>
          <w:sz w:val="24"/>
        </w:rPr>
        <w:t xml:space="preserve"> </w:t>
      </w:r>
      <w:r>
        <w:rPr>
          <w:sz w:val="24"/>
        </w:rPr>
        <w:t>на</w:t>
      </w:r>
      <w:r>
        <w:rPr>
          <w:spacing w:val="13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2"/>
          <w:sz w:val="24"/>
        </w:rPr>
        <w:t xml:space="preserve"> </w:t>
      </w:r>
      <w:r>
        <w:rPr>
          <w:sz w:val="24"/>
        </w:rPr>
        <w:t>плюс</w:t>
      </w:r>
      <w:r>
        <w:rPr>
          <w:spacing w:val="16"/>
          <w:sz w:val="24"/>
        </w:rPr>
        <w:t xml:space="preserve"> </w:t>
      </w:r>
      <w:r w:rsidR="00604A11">
        <w:rPr>
          <w:sz w:val="24"/>
        </w:rPr>
        <w:t>30</w:t>
      </w:r>
      <w:r>
        <w:rPr>
          <w:spacing w:val="14"/>
          <w:sz w:val="24"/>
        </w:rPr>
        <w:t xml:space="preserve"> </w:t>
      </w:r>
      <w:r>
        <w:rPr>
          <w:sz w:val="24"/>
        </w:rPr>
        <w:t>(</w:t>
      </w:r>
      <w:r w:rsidR="00604A11">
        <w:rPr>
          <w:sz w:val="24"/>
        </w:rPr>
        <w:t>трид</w:t>
      </w:r>
      <w:r>
        <w:rPr>
          <w:sz w:val="24"/>
        </w:rPr>
        <w:t>е</w:t>
      </w:r>
      <w:r w:rsidR="00604A11">
        <w:rPr>
          <w:sz w:val="24"/>
        </w:rPr>
        <w:t>се</w:t>
      </w:r>
      <w:r>
        <w:rPr>
          <w:sz w:val="24"/>
        </w:rPr>
        <w:t>т)</w:t>
      </w:r>
      <w:r>
        <w:rPr>
          <w:spacing w:val="-57"/>
          <w:sz w:val="24"/>
        </w:rPr>
        <w:t xml:space="preserve"> </w:t>
      </w:r>
      <w:r w:rsidR="00604A11">
        <w:rPr>
          <w:sz w:val="24"/>
        </w:rPr>
        <w:t>дни</w:t>
      </w:r>
      <w:r>
        <w:rPr>
          <w:spacing w:val="1"/>
          <w:sz w:val="24"/>
        </w:rPr>
        <w:t xml:space="preserve"> </w:t>
      </w:r>
      <w:r>
        <w:rPr>
          <w:sz w:val="24"/>
        </w:rPr>
        <w:t>след прекратяването/изпълнението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договора;</w:t>
      </w:r>
    </w:p>
    <w:p w14:paraId="2837204D" w14:textId="77777777" w:rsidR="007D37A3" w:rsidRDefault="00833360" w:rsidP="00604A11">
      <w:pPr>
        <w:pStyle w:val="a5"/>
        <w:numPr>
          <w:ilvl w:val="0"/>
          <w:numId w:val="1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застрахователната</w:t>
      </w:r>
      <w:r>
        <w:rPr>
          <w:spacing w:val="-2"/>
          <w:sz w:val="24"/>
        </w:rPr>
        <w:t xml:space="preserve"> </w:t>
      </w:r>
      <w:r>
        <w:rPr>
          <w:sz w:val="24"/>
        </w:rPr>
        <w:t>премия</w:t>
      </w:r>
      <w:r>
        <w:rPr>
          <w:spacing w:val="-1"/>
          <w:sz w:val="24"/>
        </w:rPr>
        <w:t xml:space="preserve"> </w:t>
      </w:r>
      <w:r>
        <w:rPr>
          <w:sz w:val="24"/>
        </w:rPr>
        <w:t>трябва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-2"/>
          <w:sz w:val="24"/>
        </w:rPr>
        <w:t xml:space="preserve"> </w:t>
      </w:r>
      <w:r>
        <w:rPr>
          <w:sz w:val="24"/>
        </w:rPr>
        <w:t>платима</w:t>
      </w:r>
      <w:r>
        <w:rPr>
          <w:spacing w:val="-2"/>
          <w:sz w:val="24"/>
        </w:rPr>
        <w:t xml:space="preserve"> </w:t>
      </w:r>
      <w:r>
        <w:rPr>
          <w:sz w:val="24"/>
        </w:rPr>
        <w:t>еднократно;</w:t>
      </w:r>
    </w:p>
    <w:p w14:paraId="65DF00F6" w14:textId="77777777" w:rsidR="007D37A3" w:rsidRDefault="00833360" w:rsidP="00604A11">
      <w:pPr>
        <w:pStyle w:val="a5"/>
        <w:numPr>
          <w:ilvl w:val="0"/>
          <w:numId w:val="1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4"/>
          <w:sz w:val="24"/>
        </w:rPr>
        <w:t xml:space="preserve"> </w:t>
      </w:r>
      <w:r>
        <w:rPr>
          <w:sz w:val="24"/>
        </w:rPr>
        <w:t>бъде</w:t>
      </w:r>
      <w:r>
        <w:rPr>
          <w:spacing w:val="4"/>
          <w:sz w:val="24"/>
        </w:rPr>
        <w:t xml:space="preserve"> </w:t>
      </w:r>
      <w:r>
        <w:rPr>
          <w:sz w:val="24"/>
        </w:rPr>
        <w:t>сключена</w:t>
      </w:r>
      <w:r>
        <w:rPr>
          <w:spacing w:val="5"/>
          <w:sz w:val="24"/>
        </w:rPr>
        <w:t xml:space="preserve"> </w:t>
      </w:r>
      <w:r>
        <w:rPr>
          <w:sz w:val="24"/>
        </w:rPr>
        <w:t>със</w:t>
      </w:r>
      <w:r>
        <w:rPr>
          <w:spacing w:val="4"/>
          <w:sz w:val="24"/>
        </w:rPr>
        <w:t xml:space="preserve"> </w:t>
      </w:r>
      <w:r>
        <w:rPr>
          <w:sz w:val="24"/>
        </w:rPr>
        <w:t>застраховател,</w:t>
      </w:r>
      <w:r>
        <w:rPr>
          <w:spacing w:val="5"/>
          <w:sz w:val="24"/>
        </w:rPr>
        <w:t xml:space="preserve"> </w:t>
      </w:r>
      <w:r>
        <w:rPr>
          <w:sz w:val="24"/>
        </w:rPr>
        <w:t>отговарящ</w:t>
      </w:r>
      <w:r>
        <w:rPr>
          <w:spacing w:val="4"/>
          <w:sz w:val="24"/>
        </w:rPr>
        <w:t xml:space="preserve"> </w:t>
      </w:r>
      <w:r>
        <w:rPr>
          <w:sz w:val="24"/>
        </w:rPr>
        <w:t>на</w:t>
      </w:r>
      <w:r>
        <w:rPr>
          <w:spacing w:val="5"/>
          <w:sz w:val="24"/>
        </w:rPr>
        <w:t xml:space="preserve"> </w:t>
      </w:r>
      <w:r>
        <w:rPr>
          <w:sz w:val="24"/>
        </w:rPr>
        <w:t>чл.12,</w:t>
      </w:r>
      <w:r>
        <w:rPr>
          <w:spacing w:val="5"/>
          <w:sz w:val="24"/>
        </w:rPr>
        <w:t xml:space="preserve"> </w:t>
      </w:r>
      <w:r>
        <w:rPr>
          <w:sz w:val="24"/>
        </w:rPr>
        <w:t>ал.1,</w:t>
      </w:r>
      <w:r>
        <w:rPr>
          <w:spacing w:val="6"/>
          <w:sz w:val="24"/>
        </w:rPr>
        <w:t xml:space="preserve"> </w:t>
      </w:r>
      <w:r>
        <w:rPr>
          <w:sz w:val="24"/>
        </w:rPr>
        <w:t>т.1,</w:t>
      </w:r>
      <w:r>
        <w:rPr>
          <w:spacing w:val="5"/>
          <w:sz w:val="24"/>
        </w:rPr>
        <w:t xml:space="preserve"> </w:t>
      </w:r>
      <w:r>
        <w:rPr>
          <w:sz w:val="24"/>
        </w:rPr>
        <w:t>т.2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т.3</w:t>
      </w:r>
      <w:r>
        <w:rPr>
          <w:spacing w:val="6"/>
          <w:sz w:val="24"/>
        </w:rPr>
        <w:t xml:space="preserve"> </w:t>
      </w:r>
      <w:r>
        <w:rPr>
          <w:sz w:val="24"/>
        </w:rPr>
        <w:t>от</w:t>
      </w:r>
      <w:r>
        <w:rPr>
          <w:spacing w:val="5"/>
          <w:sz w:val="24"/>
        </w:rPr>
        <w:t xml:space="preserve"> </w:t>
      </w:r>
      <w:r>
        <w:rPr>
          <w:sz w:val="24"/>
        </w:rPr>
        <w:t>Кодекс</w:t>
      </w:r>
      <w:r w:rsidR="00604A11">
        <w:rPr>
          <w:sz w:val="24"/>
        </w:rPr>
        <w:t xml:space="preserve">а 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застраховането;</w:t>
      </w:r>
    </w:p>
    <w:p w14:paraId="3734D926" w14:textId="77777777" w:rsidR="007D37A3" w:rsidRDefault="00833360" w:rsidP="00604A11">
      <w:pPr>
        <w:pStyle w:val="a5"/>
        <w:numPr>
          <w:ilvl w:val="0"/>
          <w:numId w:val="15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Разходите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застрахователния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поддържането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валидността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застраховката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срок,</w:t>
      </w:r>
      <w:r>
        <w:rPr>
          <w:spacing w:val="1"/>
          <w:sz w:val="24"/>
        </w:rPr>
        <w:t xml:space="preserve"> </w:t>
      </w:r>
      <w:r>
        <w:rPr>
          <w:sz w:val="24"/>
        </w:rPr>
        <w:t>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всяко</w:t>
      </w:r>
      <w:r>
        <w:rPr>
          <w:spacing w:val="1"/>
          <w:sz w:val="24"/>
        </w:rPr>
        <w:t xml:space="preserve"> </w:t>
      </w:r>
      <w:r>
        <w:rPr>
          <w:sz w:val="24"/>
        </w:rPr>
        <w:t>изплащане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застрахователно обезщетение в полза на </w:t>
      </w:r>
      <w:r>
        <w:rPr>
          <w:b/>
          <w:sz w:val="24"/>
        </w:rPr>
        <w:t>ВЪЗЛОЖИТЕЛЯ</w:t>
      </w:r>
      <w:r>
        <w:rPr>
          <w:sz w:val="24"/>
        </w:rPr>
        <w:t>, при наличието на основание за</w:t>
      </w:r>
      <w:r>
        <w:rPr>
          <w:spacing w:val="1"/>
          <w:sz w:val="24"/>
        </w:rPr>
        <w:t xml:space="preserve"> </w:t>
      </w:r>
      <w:r>
        <w:rPr>
          <w:sz w:val="24"/>
        </w:rPr>
        <w:t>това,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017B6358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 24. (1) ВЪЗЛОЖИТЕЛЯТ </w:t>
      </w:r>
      <w:r>
        <w:t xml:space="preserve">освобождава Гаранцията за изпълнение в срок до </w:t>
      </w:r>
      <w:r w:rsidR="00A3724A">
        <w:t>30</w:t>
      </w:r>
      <w:r>
        <w:rPr>
          <w:spacing w:val="1"/>
        </w:rPr>
        <w:t xml:space="preserve"> </w:t>
      </w:r>
      <w:r>
        <w:t>(</w:t>
      </w:r>
      <w:r w:rsidR="00A3724A">
        <w:t>тридесет</w:t>
      </w:r>
      <w:r>
        <w:t xml:space="preserve">) </w:t>
      </w:r>
      <w:r w:rsidR="00A3724A">
        <w:t>дни</w:t>
      </w:r>
      <w:r>
        <w:t xml:space="preserve"> след приключване на изпълнението на договора и окончателно приемане на</w:t>
      </w:r>
      <w:r>
        <w:rPr>
          <w:spacing w:val="1"/>
        </w:rPr>
        <w:t xml:space="preserve"> </w:t>
      </w:r>
      <w:r>
        <w:t>дейностите по него в пълен размер, ако липсват основания за задържането от страна на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rPr>
          <w:b/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каквато и</w:t>
      </w:r>
      <w:r>
        <w:rPr>
          <w:spacing w:val="1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е</w:t>
      </w:r>
      <w:r>
        <w:rPr>
          <w:spacing w:val="-1"/>
        </w:rPr>
        <w:t xml:space="preserve"> </w:t>
      </w:r>
      <w:r>
        <w:t>сума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нея.</w:t>
      </w:r>
    </w:p>
    <w:p w14:paraId="759EE6F4" w14:textId="77777777" w:rsidR="007D37A3" w:rsidRDefault="00833360" w:rsidP="00604A11">
      <w:pPr>
        <w:pStyle w:val="a5"/>
        <w:numPr>
          <w:ilvl w:val="1"/>
          <w:numId w:val="15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Освобождаването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Гаранцията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7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8"/>
          <w:sz w:val="24"/>
        </w:rPr>
        <w:t xml:space="preserve"> </w:t>
      </w:r>
      <w:r>
        <w:rPr>
          <w:sz w:val="24"/>
        </w:rPr>
        <w:t>се</w:t>
      </w:r>
      <w:r>
        <w:rPr>
          <w:spacing w:val="-4"/>
          <w:sz w:val="24"/>
        </w:rPr>
        <w:t xml:space="preserve"> </w:t>
      </w:r>
      <w:r>
        <w:rPr>
          <w:sz w:val="24"/>
        </w:rPr>
        <w:t>извършва,</w:t>
      </w:r>
      <w:r>
        <w:rPr>
          <w:spacing w:val="-4"/>
          <w:sz w:val="24"/>
        </w:rPr>
        <w:t xml:space="preserve"> </w:t>
      </w:r>
      <w:r>
        <w:rPr>
          <w:sz w:val="24"/>
        </w:rPr>
        <w:t>както</w:t>
      </w:r>
      <w:r>
        <w:rPr>
          <w:spacing w:val="-4"/>
          <w:sz w:val="24"/>
        </w:rPr>
        <w:t xml:space="preserve"> </w:t>
      </w:r>
      <w:r>
        <w:rPr>
          <w:sz w:val="24"/>
        </w:rPr>
        <w:t>следва:</w:t>
      </w:r>
    </w:p>
    <w:p w14:paraId="6C0F237D" w14:textId="77777777" w:rsidR="007D37A3" w:rsidRPr="00604A11" w:rsidRDefault="00833360" w:rsidP="00A3724A">
      <w:pPr>
        <w:pStyle w:val="a5"/>
        <w:numPr>
          <w:ilvl w:val="0"/>
          <w:numId w:val="14"/>
        </w:numPr>
        <w:tabs>
          <w:tab w:val="left" w:pos="567"/>
          <w:tab w:val="left" w:pos="1502"/>
          <w:tab w:val="left" w:pos="150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36"/>
          <w:sz w:val="24"/>
        </w:rPr>
        <w:t xml:space="preserve"> </w:t>
      </w:r>
      <w:r>
        <w:rPr>
          <w:sz w:val="24"/>
        </w:rPr>
        <w:t>е</w:t>
      </w:r>
      <w:r>
        <w:rPr>
          <w:spacing w:val="35"/>
          <w:sz w:val="24"/>
        </w:rPr>
        <w:t xml:space="preserve"> </w:t>
      </w:r>
      <w:r>
        <w:rPr>
          <w:sz w:val="24"/>
        </w:rPr>
        <w:t>във</w:t>
      </w:r>
      <w:r>
        <w:rPr>
          <w:spacing w:val="35"/>
          <w:sz w:val="24"/>
        </w:rPr>
        <w:t xml:space="preserve"> </w:t>
      </w:r>
      <w:r>
        <w:rPr>
          <w:sz w:val="24"/>
        </w:rPr>
        <w:t>формата</w:t>
      </w:r>
      <w:r>
        <w:rPr>
          <w:spacing w:val="35"/>
          <w:sz w:val="24"/>
        </w:rPr>
        <w:t xml:space="preserve"> </w:t>
      </w:r>
      <w:r>
        <w:rPr>
          <w:sz w:val="24"/>
        </w:rPr>
        <w:t>на</w:t>
      </w:r>
      <w:r>
        <w:rPr>
          <w:spacing w:val="36"/>
          <w:sz w:val="24"/>
        </w:rPr>
        <w:t xml:space="preserve"> </w:t>
      </w:r>
      <w:r>
        <w:rPr>
          <w:sz w:val="24"/>
        </w:rPr>
        <w:t>парична</w:t>
      </w:r>
      <w:r>
        <w:rPr>
          <w:spacing w:val="35"/>
          <w:sz w:val="24"/>
        </w:rPr>
        <w:t xml:space="preserve"> </w:t>
      </w:r>
      <w:r>
        <w:rPr>
          <w:sz w:val="24"/>
        </w:rPr>
        <w:t>сума</w:t>
      </w:r>
      <w:r>
        <w:rPr>
          <w:spacing w:val="39"/>
          <w:sz w:val="24"/>
        </w:rPr>
        <w:t xml:space="preserve"> </w:t>
      </w:r>
      <w:r>
        <w:rPr>
          <w:sz w:val="24"/>
        </w:rPr>
        <w:t>–</w:t>
      </w:r>
      <w:r>
        <w:rPr>
          <w:spacing w:val="36"/>
          <w:sz w:val="24"/>
        </w:rPr>
        <w:t xml:space="preserve"> </w:t>
      </w:r>
      <w:r>
        <w:rPr>
          <w:sz w:val="24"/>
        </w:rPr>
        <w:t>чрез</w:t>
      </w:r>
      <w:r>
        <w:rPr>
          <w:spacing w:val="37"/>
          <w:sz w:val="24"/>
        </w:rPr>
        <w:t xml:space="preserve"> </w:t>
      </w:r>
      <w:r>
        <w:rPr>
          <w:sz w:val="24"/>
        </w:rPr>
        <w:t>превеждане</w:t>
      </w:r>
      <w:r>
        <w:rPr>
          <w:spacing w:val="35"/>
          <w:sz w:val="24"/>
        </w:rPr>
        <w:t xml:space="preserve"> </w:t>
      </w:r>
      <w:r>
        <w:rPr>
          <w:sz w:val="24"/>
        </w:rPr>
        <w:t>на</w:t>
      </w:r>
      <w:r>
        <w:rPr>
          <w:spacing w:val="36"/>
          <w:sz w:val="24"/>
        </w:rPr>
        <w:t xml:space="preserve"> </w:t>
      </w:r>
      <w:r>
        <w:rPr>
          <w:sz w:val="24"/>
        </w:rPr>
        <w:t>сумата</w:t>
      </w:r>
      <w:r>
        <w:rPr>
          <w:spacing w:val="35"/>
          <w:sz w:val="24"/>
        </w:rPr>
        <w:t xml:space="preserve"> </w:t>
      </w:r>
      <w:r>
        <w:rPr>
          <w:sz w:val="24"/>
        </w:rPr>
        <w:t>по</w:t>
      </w:r>
      <w:r>
        <w:rPr>
          <w:spacing w:val="36"/>
          <w:sz w:val="24"/>
        </w:rPr>
        <w:t xml:space="preserve"> </w:t>
      </w:r>
      <w:r>
        <w:rPr>
          <w:sz w:val="24"/>
        </w:rPr>
        <w:t>банковата</w:t>
      </w:r>
      <w:r>
        <w:rPr>
          <w:spacing w:val="-57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sz w:val="24"/>
        </w:rPr>
        <w:t>, посочена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чл.</w:t>
      </w:r>
      <w:r>
        <w:rPr>
          <w:spacing w:val="-1"/>
          <w:sz w:val="24"/>
        </w:rPr>
        <w:t xml:space="preserve"> </w:t>
      </w:r>
      <w:r>
        <w:rPr>
          <w:sz w:val="24"/>
        </w:rPr>
        <w:t>7</w:t>
      </w:r>
      <w:r>
        <w:rPr>
          <w:spacing w:val="-1"/>
          <w:sz w:val="24"/>
        </w:rPr>
        <w:t xml:space="preserve"> </w:t>
      </w:r>
      <w:r>
        <w:rPr>
          <w:sz w:val="24"/>
        </w:rPr>
        <w:t>от договора;</w:t>
      </w:r>
    </w:p>
    <w:p w14:paraId="1BD159BD" w14:textId="77777777" w:rsidR="007D37A3" w:rsidRDefault="00833360" w:rsidP="00604A11">
      <w:pPr>
        <w:pStyle w:val="a5"/>
        <w:numPr>
          <w:ilvl w:val="0"/>
          <w:numId w:val="14"/>
        </w:numPr>
        <w:tabs>
          <w:tab w:val="left" w:pos="567"/>
          <w:tab w:val="left" w:pos="1500"/>
          <w:tab w:val="left" w:pos="1501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32"/>
          <w:sz w:val="24"/>
        </w:rPr>
        <w:t xml:space="preserve"> </w:t>
      </w:r>
      <w:r>
        <w:rPr>
          <w:sz w:val="24"/>
        </w:rPr>
        <w:t>е</w:t>
      </w:r>
      <w:r>
        <w:rPr>
          <w:spacing w:val="31"/>
          <w:sz w:val="24"/>
        </w:rPr>
        <w:t xml:space="preserve"> </w:t>
      </w:r>
      <w:r>
        <w:rPr>
          <w:sz w:val="24"/>
        </w:rPr>
        <w:t>във</w:t>
      </w:r>
      <w:r>
        <w:rPr>
          <w:spacing w:val="33"/>
          <w:sz w:val="24"/>
        </w:rPr>
        <w:t xml:space="preserve"> </w:t>
      </w:r>
      <w:r>
        <w:rPr>
          <w:sz w:val="24"/>
        </w:rPr>
        <w:t>формата</w:t>
      </w:r>
      <w:r>
        <w:rPr>
          <w:spacing w:val="36"/>
          <w:sz w:val="24"/>
        </w:rPr>
        <w:t xml:space="preserve"> </w:t>
      </w:r>
      <w:r>
        <w:rPr>
          <w:sz w:val="24"/>
        </w:rPr>
        <w:t>на</w:t>
      </w:r>
      <w:r>
        <w:rPr>
          <w:spacing w:val="30"/>
          <w:sz w:val="24"/>
        </w:rPr>
        <w:t xml:space="preserve"> </w:t>
      </w:r>
      <w:r>
        <w:rPr>
          <w:sz w:val="24"/>
        </w:rPr>
        <w:t>банкова</w:t>
      </w:r>
      <w:r>
        <w:rPr>
          <w:spacing w:val="30"/>
          <w:sz w:val="24"/>
        </w:rPr>
        <w:t xml:space="preserve"> </w:t>
      </w:r>
      <w:r>
        <w:rPr>
          <w:sz w:val="24"/>
        </w:rPr>
        <w:t>гаранция</w:t>
      </w:r>
      <w:r>
        <w:rPr>
          <w:spacing w:val="37"/>
          <w:sz w:val="24"/>
        </w:rPr>
        <w:t xml:space="preserve"> </w:t>
      </w:r>
      <w:r>
        <w:rPr>
          <w:sz w:val="24"/>
        </w:rPr>
        <w:t>–</w:t>
      </w:r>
      <w:r>
        <w:rPr>
          <w:spacing w:val="31"/>
          <w:sz w:val="24"/>
        </w:rPr>
        <w:t xml:space="preserve"> </w:t>
      </w:r>
      <w:r>
        <w:rPr>
          <w:sz w:val="24"/>
        </w:rPr>
        <w:t>чрез</w:t>
      </w:r>
      <w:r>
        <w:rPr>
          <w:spacing w:val="33"/>
          <w:sz w:val="24"/>
        </w:rPr>
        <w:t xml:space="preserve"> </w:t>
      </w:r>
      <w:r>
        <w:rPr>
          <w:sz w:val="24"/>
        </w:rPr>
        <w:t>връщане</w:t>
      </w:r>
      <w:r>
        <w:rPr>
          <w:spacing w:val="32"/>
          <w:sz w:val="24"/>
        </w:rPr>
        <w:t xml:space="preserve"> </w:t>
      </w:r>
      <w:r>
        <w:rPr>
          <w:sz w:val="24"/>
        </w:rPr>
        <w:t>на</w:t>
      </w:r>
      <w:r>
        <w:rPr>
          <w:spacing w:val="31"/>
          <w:sz w:val="24"/>
        </w:rPr>
        <w:t xml:space="preserve"> </w:t>
      </w:r>
      <w:r>
        <w:rPr>
          <w:sz w:val="24"/>
        </w:rPr>
        <w:t>нейния</w:t>
      </w:r>
      <w:r>
        <w:rPr>
          <w:spacing w:val="31"/>
          <w:sz w:val="24"/>
        </w:rPr>
        <w:t xml:space="preserve"> </w:t>
      </w:r>
      <w:r>
        <w:rPr>
          <w:sz w:val="24"/>
        </w:rPr>
        <w:t>оригинал</w:t>
      </w:r>
      <w:r>
        <w:rPr>
          <w:spacing w:val="32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представител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 xml:space="preserve">ИЗПЪЛНИТЕЛЯ </w:t>
      </w:r>
      <w:r>
        <w:rPr>
          <w:sz w:val="24"/>
        </w:rPr>
        <w:t>или</w:t>
      </w:r>
      <w:r>
        <w:rPr>
          <w:spacing w:val="3"/>
          <w:sz w:val="24"/>
        </w:rPr>
        <w:t xml:space="preserve"> </w:t>
      </w:r>
      <w:r>
        <w:rPr>
          <w:sz w:val="24"/>
        </w:rPr>
        <w:t>упълномощено</w:t>
      </w:r>
      <w:r>
        <w:rPr>
          <w:spacing w:val="-1"/>
          <w:sz w:val="24"/>
        </w:rPr>
        <w:t xml:space="preserve"> </w:t>
      </w:r>
      <w:r>
        <w:rPr>
          <w:sz w:val="24"/>
        </w:rPr>
        <w:t>от него</w:t>
      </w:r>
      <w:r>
        <w:rPr>
          <w:spacing w:val="-1"/>
          <w:sz w:val="24"/>
        </w:rPr>
        <w:t xml:space="preserve"> </w:t>
      </w:r>
      <w:r>
        <w:rPr>
          <w:sz w:val="24"/>
        </w:rPr>
        <w:t>лице;</w:t>
      </w:r>
    </w:p>
    <w:p w14:paraId="496C6DB8" w14:textId="77777777" w:rsidR="007D37A3" w:rsidRPr="00604A11" w:rsidRDefault="00833360" w:rsidP="00604A11">
      <w:pPr>
        <w:pStyle w:val="a5"/>
        <w:numPr>
          <w:ilvl w:val="0"/>
          <w:numId w:val="14"/>
        </w:numPr>
        <w:tabs>
          <w:tab w:val="left" w:pos="0"/>
          <w:tab w:val="left" w:pos="567"/>
        </w:tabs>
        <w:spacing w:before="2" w:line="276" w:lineRule="auto"/>
        <w:ind w:left="0" w:right="-55" w:firstLine="284"/>
        <w:rPr>
          <w:sz w:val="24"/>
        </w:rPr>
      </w:pPr>
      <w:r w:rsidRPr="00604A11">
        <w:rPr>
          <w:sz w:val="24"/>
        </w:rPr>
        <w:t>когато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е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във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формата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на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застраховка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–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чрез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връщане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на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оригинала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на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застрахователната</w:t>
      </w:r>
      <w:r w:rsidR="00604A11" w:rsidRPr="00604A11">
        <w:rPr>
          <w:sz w:val="24"/>
        </w:rPr>
        <w:t xml:space="preserve"> </w:t>
      </w:r>
      <w:r w:rsidRPr="00604A11">
        <w:rPr>
          <w:sz w:val="24"/>
        </w:rPr>
        <w:t>полица/застрахователния</w:t>
      </w:r>
      <w:r w:rsidRPr="00604A11">
        <w:rPr>
          <w:sz w:val="24"/>
        </w:rPr>
        <w:tab/>
        <w:t>сертификат</w:t>
      </w:r>
      <w:r w:rsidRPr="00604A11">
        <w:rPr>
          <w:sz w:val="24"/>
        </w:rPr>
        <w:tab/>
        <w:t>на</w:t>
      </w:r>
      <w:r w:rsidRPr="00604A11">
        <w:rPr>
          <w:sz w:val="24"/>
        </w:rPr>
        <w:tab/>
        <w:t>представител</w:t>
      </w:r>
      <w:r w:rsidRPr="00604A11">
        <w:rPr>
          <w:sz w:val="24"/>
        </w:rPr>
        <w:tab/>
        <w:t>на</w:t>
      </w:r>
      <w:r w:rsidR="00604A11">
        <w:rPr>
          <w:sz w:val="24"/>
        </w:rPr>
        <w:t xml:space="preserve"> </w:t>
      </w:r>
      <w:r w:rsidRPr="00604A11">
        <w:rPr>
          <w:b/>
          <w:sz w:val="24"/>
        </w:rPr>
        <w:t>ИЗПЪЛНИТЕЛЯ</w:t>
      </w:r>
      <w:r w:rsidRPr="00604A11">
        <w:rPr>
          <w:b/>
          <w:spacing w:val="-2"/>
          <w:sz w:val="24"/>
        </w:rPr>
        <w:t xml:space="preserve"> </w:t>
      </w:r>
      <w:r w:rsidRPr="00604A11">
        <w:rPr>
          <w:sz w:val="24"/>
        </w:rPr>
        <w:t>или</w:t>
      </w:r>
      <w:r w:rsidRPr="00604A11">
        <w:rPr>
          <w:spacing w:val="-4"/>
          <w:sz w:val="24"/>
        </w:rPr>
        <w:t xml:space="preserve"> </w:t>
      </w:r>
      <w:r w:rsidRPr="00604A11">
        <w:rPr>
          <w:sz w:val="24"/>
        </w:rPr>
        <w:t>упълномощено</w:t>
      </w:r>
      <w:r w:rsidRPr="00604A11">
        <w:rPr>
          <w:spacing w:val="-3"/>
          <w:sz w:val="24"/>
        </w:rPr>
        <w:t xml:space="preserve"> </w:t>
      </w:r>
      <w:r w:rsidRPr="00604A11">
        <w:rPr>
          <w:sz w:val="24"/>
        </w:rPr>
        <w:t>от</w:t>
      </w:r>
      <w:r w:rsidRPr="00604A11">
        <w:rPr>
          <w:spacing w:val="-2"/>
          <w:sz w:val="24"/>
        </w:rPr>
        <w:t xml:space="preserve"> </w:t>
      </w:r>
      <w:r w:rsidRPr="00604A11">
        <w:rPr>
          <w:sz w:val="24"/>
        </w:rPr>
        <w:t>него лице.</w:t>
      </w:r>
    </w:p>
    <w:p w14:paraId="5FB9FF50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 25. ВЪЗЛОЖИТЕЛЯТ </w:t>
      </w:r>
      <w:r>
        <w:t>има право да задържи съответна част и да се удовлетвори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изпълнение,</w:t>
      </w:r>
      <w:r>
        <w:rPr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rPr>
          <w:b/>
        </w:rPr>
        <w:t>ИЗПЪЛНИТЕЛЯТ</w:t>
      </w:r>
      <w:r>
        <w:rPr>
          <w:b/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изпълни</w:t>
      </w:r>
      <w:r>
        <w:rPr>
          <w:spacing w:val="1"/>
        </w:rPr>
        <w:t xml:space="preserve"> </w:t>
      </w:r>
      <w:r>
        <w:t>някое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неговите</w:t>
      </w:r>
      <w:r>
        <w:rPr>
          <w:spacing w:val="-57"/>
        </w:rPr>
        <w:t xml:space="preserve"> </w:t>
      </w:r>
      <w:r>
        <w:t>задължения по договора, както и в случаите на лошо, частично и забавено изпълнение на</w:t>
      </w:r>
      <w:r>
        <w:rPr>
          <w:spacing w:val="1"/>
        </w:rPr>
        <w:t xml:space="preserve"> </w:t>
      </w:r>
      <w:r>
        <w:t xml:space="preserve">което и да е задължение на </w:t>
      </w:r>
      <w:r>
        <w:rPr>
          <w:b/>
        </w:rPr>
        <w:t>ИЗПЪЛНИТЕЛЯ</w:t>
      </w:r>
      <w:r>
        <w:t>, като усвои такава част от Гаранцията за</w:t>
      </w:r>
      <w:r>
        <w:rPr>
          <w:spacing w:val="1"/>
        </w:rPr>
        <w:t xml:space="preserve"> </w:t>
      </w:r>
      <w:r>
        <w:t>изпълнение, която съответства на уговорената в договора неустойка за съответния случай на</w:t>
      </w:r>
      <w:r>
        <w:rPr>
          <w:spacing w:val="1"/>
        </w:rPr>
        <w:t xml:space="preserve"> </w:t>
      </w:r>
      <w:r>
        <w:t>неизпълнение.</w:t>
      </w:r>
    </w:p>
    <w:p w14:paraId="7D84873C" w14:textId="77777777" w:rsidR="007D37A3" w:rsidRDefault="00833360" w:rsidP="00604A11">
      <w:pPr>
        <w:spacing w:line="276" w:lineRule="auto"/>
        <w:ind w:right="-55"/>
        <w:jc w:val="both"/>
        <w:rPr>
          <w:sz w:val="24"/>
        </w:rPr>
      </w:pPr>
      <w:r>
        <w:rPr>
          <w:b/>
          <w:sz w:val="24"/>
        </w:rPr>
        <w:t xml:space="preserve">Чл. 26. ВЪЗЛОЖИТЕЛЯТ </w:t>
      </w:r>
      <w:r>
        <w:rPr>
          <w:sz w:val="24"/>
        </w:rPr>
        <w:t>има право да задържи Гаранцията за изпълнение в пълен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следните случаи:</w:t>
      </w:r>
    </w:p>
    <w:p w14:paraId="60450D91" w14:textId="77777777" w:rsidR="007D37A3" w:rsidRPr="00604A11" w:rsidRDefault="00833360" w:rsidP="00604A11">
      <w:pPr>
        <w:pStyle w:val="a5"/>
        <w:numPr>
          <w:ilvl w:val="0"/>
          <w:numId w:val="13"/>
        </w:numPr>
        <w:tabs>
          <w:tab w:val="left" w:pos="567"/>
          <w:tab w:val="left" w:pos="1483"/>
          <w:tab w:val="left" w:pos="1484"/>
        </w:tabs>
        <w:spacing w:before="1" w:line="276" w:lineRule="auto"/>
        <w:ind w:left="0" w:right="-55" w:firstLine="284"/>
        <w:rPr>
          <w:sz w:val="24"/>
          <w:szCs w:val="24"/>
        </w:rPr>
      </w:pPr>
      <w:r w:rsidRPr="00604A11">
        <w:rPr>
          <w:sz w:val="24"/>
          <w:szCs w:val="24"/>
        </w:rPr>
        <w:t>ако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b/>
          <w:sz w:val="24"/>
          <w:szCs w:val="24"/>
        </w:rPr>
        <w:t>ИЗПЪЛНИТЕЛЯТ</w:t>
      </w:r>
      <w:r w:rsidRPr="00604A11">
        <w:rPr>
          <w:b/>
          <w:spacing w:val="41"/>
          <w:sz w:val="24"/>
          <w:szCs w:val="24"/>
        </w:rPr>
        <w:t xml:space="preserve"> </w:t>
      </w:r>
      <w:r w:rsidRPr="00604A11">
        <w:rPr>
          <w:sz w:val="24"/>
          <w:szCs w:val="24"/>
        </w:rPr>
        <w:t>не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започне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работа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по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изпълнение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договора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по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дейност</w:t>
      </w:r>
      <w:r w:rsidR="00604A11" w:rsidRPr="00604A11">
        <w:rPr>
          <w:sz w:val="24"/>
          <w:szCs w:val="24"/>
        </w:rPr>
        <w:t xml:space="preserve"> </w:t>
      </w:r>
      <w:r w:rsidRPr="00604A11">
        <w:rPr>
          <w:sz w:val="24"/>
          <w:szCs w:val="24"/>
        </w:rPr>
        <w:t>„Проектиране“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в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срок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до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10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(</w:t>
      </w:r>
      <w:r w:rsidRPr="00604A11">
        <w:rPr>
          <w:i/>
          <w:sz w:val="24"/>
          <w:szCs w:val="24"/>
        </w:rPr>
        <w:t>десет</w:t>
      </w:r>
      <w:r w:rsidRPr="00604A11">
        <w:rPr>
          <w:sz w:val="24"/>
          <w:szCs w:val="24"/>
        </w:rPr>
        <w:t>)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дни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от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датата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получаване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 xml:space="preserve">уведомление/възлагателно писмо, от страна на Възложителя и </w:t>
      </w:r>
      <w:r w:rsidRPr="00604A11">
        <w:rPr>
          <w:b/>
          <w:sz w:val="24"/>
          <w:szCs w:val="24"/>
        </w:rPr>
        <w:t xml:space="preserve">ВЪЗЛОЖИТЕЛЯТ </w:t>
      </w:r>
      <w:r w:rsidRPr="00604A11">
        <w:rPr>
          <w:sz w:val="24"/>
          <w:szCs w:val="24"/>
        </w:rPr>
        <w:t>развали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договора</w:t>
      </w:r>
      <w:r w:rsidRPr="00604A11">
        <w:rPr>
          <w:spacing w:val="-3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-1"/>
          <w:sz w:val="24"/>
          <w:szCs w:val="24"/>
        </w:rPr>
        <w:t xml:space="preserve"> </w:t>
      </w:r>
      <w:r w:rsidRPr="00604A11">
        <w:rPr>
          <w:sz w:val="24"/>
          <w:szCs w:val="24"/>
        </w:rPr>
        <w:t>това</w:t>
      </w:r>
      <w:r w:rsidRPr="00604A11">
        <w:rPr>
          <w:spacing w:val="-1"/>
          <w:sz w:val="24"/>
          <w:szCs w:val="24"/>
        </w:rPr>
        <w:t xml:space="preserve"> </w:t>
      </w:r>
      <w:r w:rsidRPr="00604A11">
        <w:rPr>
          <w:sz w:val="24"/>
          <w:szCs w:val="24"/>
        </w:rPr>
        <w:t>основание;</w:t>
      </w:r>
    </w:p>
    <w:p w14:paraId="54266EC8" w14:textId="77777777" w:rsidR="007D37A3" w:rsidRPr="00604A11" w:rsidRDefault="00833360" w:rsidP="00604A11">
      <w:pPr>
        <w:pStyle w:val="a5"/>
        <w:numPr>
          <w:ilvl w:val="0"/>
          <w:numId w:val="13"/>
        </w:numPr>
        <w:tabs>
          <w:tab w:val="left" w:pos="567"/>
          <w:tab w:val="left" w:pos="1483"/>
          <w:tab w:val="left" w:pos="1484"/>
        </w:tabs>
        <w:spacing w:line="276" w:lineRule="auto"/>
        <w:ind w:left="0" w:right="-55" w:firstLine="284"/>
        <w:rPr>
          <w:sz w:val="24"/>
          <w:szCs w:val="24"/>
        </w:rPr>
      </w:pPr>
      <w:r w:rsidRPr="00604A11">
        <w:rPr>
          <w:sz w:val="24"/>
          <w:szCs w:val="24"/>
        </w:rPr>
        <w:t>ако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b/>
          <w:sz w:val="24"/>
          <w:szCs w:val="24"/>
        </w:rPr>
        <w:t>ИЗПЪЛНИТЕЛЯТ</w:t>
      </w:r>
      <w:r w:rsidRPr="00604A11">
        <w:rPr>
          <w:b/>
          <w:spacing w:val="41"/>
          <w:sz w:val="24"/>
          <w:szCs w:val="24"/>
        </w:rPr>
        <w:t xml:space="preserve"> </w:t>
      </w:r>
      <w:r w:rsidRPr="00604A11">
        <w:rPr>
          <w:sz w:val="24"/>
          <w:szCs w:val="24"/>
        </w:rPr>
        <w:t>не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започне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работа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по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изпълнение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договора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по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дейност</w:t>
      </w:r>
      <w:r w:rsidR="00604A11">
        <w:rPr>
          <w:sz w:val="24"/>
          <w:szCs w:val="24"/>
        </w:rPr>
        <w:t xml:space="preserve"> </w:t>
      </w:r>
      <w:r w:rsidRPr="00604A11">
        <w:rPr>
          <w:sz w:val="24"/>
          <w:szCs w:val="24"/>
        </w:rPr>
        <w:t>„Строителство“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в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срок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до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15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i/>
          <w:sz w:val="24"/>
          <w:szCs w:val="24"/>
        </w:rPr>
        <w:t>(петнадесет)</w:t>
      </w:r>
      <w:r w:rsidRPr="00604A11">
        <w:rPr>
          <w:i/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дни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от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датата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откриване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строителна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площадка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определяне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строителна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линия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ниво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строежа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b/>
          <w:sz w:val="24"/>
          <w:szCs w:val="24"/>
        </w:rPr>
        <w:t>ВЪЗЛОЖИТЕЛЯТ</w:t>
      </w:r>
      <w:r w:rsidRPr="00604A11">
        <w:rPr>
          <w:b/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развали договора</w:t>
      </w:r>
      <w:r w:rsidRPr="00604A11">
        <w:rPr>
          <w:spacing w:val="-2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-1"/>
          <w:sz w:val="24"/>
          <w:szCs w:val="24"/>
        </w:rPr>
        <w:t xml:space="preserve"> </w:t>
      </w:r>
      <w:r w:rsidRPr="00604A11">
        <w:rPr>
          <w:sz w:val="24"/>
          <w:szCs w:val="24"/>
        </w:rPr>
        <w:t>това</w:t>
      </w:r>
      <w:r w:rsidRPr="00604A11">
        <w:rPr>
          <w:spacing w:val="-1"/>
          <w:sz w:val="24"/>
          <w:szCs w:val="24"/>
        </w:rPr>
        <w:t xml:space="preserve"> </w:t>
      </w:r>
      <w:r w:rsidRPr="00604A11">
        <w:rPr>
          <w:sz w:val="24"/>
          <w:szCs w:val="24"/>
        </w:rPr>
        <w:t>основание;</w:t>
      </w:r>
    </w:p>
    <w:p w14:paraId="6174D934" w14:textId="77777777" w:rsidR="007D37A3" w:rsidRPr="00604A11" w:rsidRDefault="00833360" w:rsidP="00604A11">
      <w:pPr>
        <w:pStyle w:val="a5"/>
        <w:numPr>
          <w:ilvl w:val="0"/>
          <w:numId w:val="13"/>
        </w:numPr>
        <w:tabs>
          <w:tab w:val="left" w:pos="567"/>
          <w:tab w:val="left" w:pos="1529"/>
          <w:tab w:val="left" w:pos="1530"/>
        </w:tabs>
        <w:spacing w:line="276" w:lineRule="auto"/>
        <w:ind w:left="0" w:right="-55" w:firstLine="284"/>
        <w:rPr>
          <w:sz w:val="24"/>
          <w:szCs w:val="24"/>
        </w:rPr>
      </w:pPr>
      <w:r w:rsidRPr="00604A11">
        <w:rPr>
          <w:sz w:val="24"/>
          <w:szCs w:val="24"/>
        </w:rPr>
        <w:t>при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прекратяване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дейността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b/>
          <w:sz w:val="24"/>
          <w:szCs w:val="24"/>
        </w:rPr>
        <w:t>ИЗПЪЛНИТЕЛЯ</w:t>
      </w:r>
      <w:r w:rsidRPr="00604A11">
        <w:rPr>
          <w:b/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или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при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обявяването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му в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несъстоятелност.</w:t>
      </w:r>
    </w:p>
    <w:p w14:paraId="5ABD84F8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27.</w:t>
      </w:r>
      <w:r>
        <w:rPr>
          <w:b/>
          <w:spacing w:val="1"/>
        </w:rPr>
        <w:t xml:space="preserve"> </w:t>
      </w:r>
      <w:r>
        <w:t>Във</w:t>
      </w:r>
      <w:r>
        <w:rPr>
          <w:spacing w:val="1"/>
        </w:rPr>
        <w:t xml:space="preserve"> </w:t>
      </w:r>
      <w:r>
        <w:t>всеки</w:t>
      </w:r>
      <w:r>
        <w:rPr>
          <w:spacing w:val="1"/>
        </w:rPr>
        <w:t xml:space="preserve"> </w:t>
      </w:r>
      <w:r>
        <w:t>случай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задържане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изпълнение,</w:t>
      </w:r>
      <w:r>
        <w:rPr>
          <w:spacing w:val="1"/>
        </w:rPr>
        <w:t xml:space="preserve"> </w:t>
      </w:r>
      <w:r>
        <w:rPr>
          <w:b/>
        </w:rPr>
        <w:t>ВЪЗЛОЖИТЕЛЯТ</w:t>
      </w:r>
      <w:r>
        <w:rPr>
          <w:b/>
          <w:spacing w:val="1"/>
        </w:rPr>
        <w:t xml:space="preserve"> </w:t>
      </w:r>
      <w:r>
        <w:t>уведомява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задържането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неговото</w:t>
      </w:r>
      <w:r>
        <w:rPr>
          <w:spacing w:val="1"/>
        </w:rPr>
        <w:t xml:space="preserve"> </w:t>
      </w:r>
      <w:r>
        <w:t>основание.</w:t>
      </w:r>
      <w:r>
        <w:rPr>
          <w:spacing w:val="1"/>
        </w:rPr>
        <w:t xml:space="preserve"> </w:t>
      </w:r>
      <w:r>
        <w:t>Задържането</w:t>
      </w:r>
      <w:r>
        <w:rPr>
          <w:spacing w:val="1"/>
        </w:rPr>
        <w:t xml:space="preserve"> </w:t>
      </w:r>
      <w:r>
        <w:t>на Гаранцията за изпълнение изцяло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частично не изчерпва правата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rPr>
          <w:b/>
          <w:spacing w:val="-1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търси обезщетение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по-голям</w:t>
      </w:r>
      <w:r>
        <w:rPr>
          <w:spacing w:val="-1"/>
        </w:rPr>
        <w:t xml:space="preserve"> </w:t>
      </w:r>
      <w:r>
        <w:t>размер.</w:t>
      </w:r>
    </w:p>
    <w:p w14:paraId="33A2F935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 28. </w:t>
      </w:r>
      <w:r>
        <w:t xml:space="preserve">Когато </w:t>
      </w:r>
      <w:r>
        <w:rPr>
          <w:b/>
        </w:rPr>
        <w:t xml:space="preserve">ВЪЗЛОЖИТЕЛЯТ </w:t>
      </w:r>
      <w:r>
        <w:t>се е удовлетворил от Гаранцията за изпълнение и</w:t>
      </w:r>
      <w:r>
        <w:rPr>
          <w:spacing w:val="1"/>
        </w:rPr>
        <w:t xml:space="preserve"> </w:t>
      </w:r>
      <w:r>
        <w:t>договорът</w:t>
      </w:r>
      <w:r>
        <w:rPr>
          <w:spacing w:val="1"/>
        </w:rPr>
        <w:t xml:space="preserve"> </w:t>
      </w:r>
      <w:r>
        <w:lastRenderedPageBreak/>
        <w:t>продължава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сила,</w:t>
      </w:r>
      <w:r>
        <w:rPr>
          <w:spacing w:val="1"/>
        </w:rPr>
        <w:t xml:space="preserve"> </w:t>
      </w:r>
      <w:r>
        <w:rPr>
          <w:b/>
        </w:rPr>
        <w:t>ИЗПЪЛНИТЕЛЯТ</w:t>
      </w:r>
      <w:r>
        <w:rPr>
          <w:b/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задължава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(</w:t>
      </w:r>
      <w:r>
        <w:rPr>
          <w:i/>
        </w:rPr>
        <w:t>петнадесет</w:t>
      </w:r>
      <w:r>
        <w:t>)</w:t>
      </w:r>
      <w:r>
        <w:rPr>
          <w:spacing w:val="1"/>
        </w:rPr>
        <w:t xml:space="preserve"> </w:t>
      </w:r>
      <w:r>
        <w:t>дни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допълни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изпълнение,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внесе</w:t>
      </w:r>
      <w:r>
        <w:rPr>
          <w:spacing w:val="1"/>
        </w:rPr>
        <w:t xml:space="preserve"> </w:t>
      </w:r>
      <w:r>
        <w:t>усвоената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rPr>
          <w:b/>
          <w:spacing w:val="1"/>
        </w:rPr>
        <w:t xml:space="preserve"> </w:t>
      </w:r>
      <w:r>
        <w:t>сума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сметката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rPr>
          <w:b/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предостави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първоначалната</w:t>
      </w:r>
      <w:r>
        <w:rPr>
          <w:spacing w:val="1"/>
        </w:rPr>
        <w:t xml:space="preserve"> </w:t>
      </w:r>
      <w:r>
        <w:t>банкова</w:t>
      </w:r>
      <w:r>
        <w:rPr>
          <w:spacing w:val="1"/>
        </w:rPr>
        <w:t xml:space="preserve"> </w:t>
      </w:r>
      <w:r>
        <w:t>гаранция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нова</w:t>
      </w:r>
      <w:r>
        <w:rPr>
          <w:spacing w:val="1"/>
        </w:rPr>
        <w:t xml:space="preserve"> </w:t>
      </w:r>
      <w:r>
        <w:t>банкова</w:t>
      </w:r>
      <w:r>
        <w:rPr>
          <w:spacing w:val="1"/>
        </w:rPr>
        <w:t xml:space="preserve"> </w:t>
      </w:r>
      <w:r>
        <w:t>гаранция,</w:t>
      </w:r>
      <w:r>
        <w:rPr>
          <w:spacing w:val="1"/>
        </w:rPr>
        <w:t xml:space="preserve"> </w:t>
      </w:r>
      <w:r>
        <w:t>съответно</w:t>
      </w:r>
      <w:r>
        <w:rPr>
          <w:spacing w:val="1"/>
        </w:rPr>
        <w:t xml:space="preserve"> </w:t>
      </w:r>
      <w:r>
        <w:t>застраховка, така че във всеки момент от действието на договора размерът на Гаранцията за</w:t>
      </w:r>
      <w:r>
        <w:rPr>
          <w:spacing w:val="1"/>
        </w:rPr>
        <w:t xml:space="preserve"> </w:t>
      </w:r>
      <w:r>
        <w:t>изпълнение</w:t>
      </w:r>
      <w:r>
        <w:rPr>
          <w:spacing w:val="-2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бъде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съответствие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чл.</w:t>
      </w:r>
      <w:r>
        <w:rPr>
          <w:spacing w:val="-1"/>
        </w:rPr>
        <w:t xml:space="preserve"> </w:t>
      </w:r>
      <w:r>
        <w:t>19 от договора.</w:t>
      </w:r>
    </w:p>
    <w:p w14:paraId="0E3F3B4D" w14:textId="77777777" w:rsidR="007D37A3" w:rsidRDefault="00833360" w:rsidP="00604A11">
      <w:pPr>
        <w:pStyle w:val="a3"/>
        <w:spacing w:before="1"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29</w:t>
      </w:r>
      <w:r>
        <w:t>.</w:t>
      </w:r>
      <w:r>
        <w:rPr>
          <w:spacing w:val="1"/>
        </w:rPr>
        <w:t xml:space="preserve"> </w:t>
      </w:r>
      <w:r>
        <w:rPr>
          <w:b/>
        </w:rPr>
        <w:t>ВЪЗЛОЖИТЕЛЯТ</w:t>
      </w:r>
      <w:r>
        <w:rPr>
          <w:b/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дължи</w:t>
      </w:r>
      <w:r>
        <w:rPr>
          <w:spacing w:val="1"/>
        </w:rPr>
        <w:t xml:space="preserve"> </w:t>
      </w:r>
      <w:r>
        <w:t>лихва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времето,</w:t>
      </w:r>
      <w:r>
        <w:rPr>
          <w:spacing w:val="1"/>
        </w:rPr>
        <w:t xml:space="preserve"> </w:t>
      </w:r>
      <w:r>
        <w:t>през</w:t>
      </w:r>
      <w:r>
        <w:rPr>
          <w:spacing w:val="1"/>
        </w:rPr>
        <w:t xml:space="preserve"> </w:t>
      </w:r>
      <w:r>
        <w:t>което</w:t>
      </w:r>
      <w:r>
        <w:rPr>
          <w:spacing w:val="1"/>
        </w:rPr>
        <w:t xml:space="preserve"> </w:t>
      </w:r>
      <w:r>
        <w:t>средствата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Гаранцията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изпълнение</w:t>
      </w:r>
      <w:r>
        <w:rPr>
          <w:spacing w:val="-2"/>
        </w:rPr>
        <w:t xml:space="preserve"> </w:t>
      </w:r>
      <w:r>
        <w:t>са</w:t>
      </w:r>
      <w:r>
        <w:rPr>
          <w:spacing w:val="-1"/>
        </w:rPr>
        <w:t xml:space="preserve"> </w:t>
      </w:r>
      <w:r>
        <w:t>престояли</w:t>
      </w:r>
      <w:r>
        <w:rPr>
          <w:spacing w:val="-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него</w:t>
      </w:r>
      <w:r>
        <w:rPr>
          <w:spacing w:val="-2"/>
        </w:rPr>
        <w:t xml:space="preserve"> </w:t>
      </w:r>
      <w:r>
        <w:t>законосъобразно.</w:t>
      </w:r>
    </w:p>
    <w:p w14:paraId="2AD2B2AB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 30</w:t>
      </w:r>
      <w:r>
        <w:t>. (1) Гаранционният срок за договорените СМР в рамките на настоящия договор</w:t>
      </w:r>
      <w:r>
        <w:rPr>
          <w:spacing w:val="1"/>
        </w:rPr>
        <w:t xml:space="preserve"> </w:t>
      </w:r>
      <w:r>
        <w:t>за обществена поръчка е в съответствие с Наредба № 2 от 31.03.2003 г.</w:t>
      </w:r>
      <w:r>
        <w:rPr>
          <w:spacing w:val="1"/>
        </w:rPr>
        <w:t xml:space="preserve"> </w:t>
      </w:r>
      <w:r>
        <w:t>за въвеждане в</w:t>
      </w:r>
      <w:r>
        <w:rPr>
          <w:spacing w:val="1"/>
        </w:rPr>
        <w:t xml:space="preserve"> </w:t>
      </w:r>
      <w:r>
        <w:t>експлоатация на строежите в</w:t>
      </w:r>
      <w:r>
        <w:rPr>
          <w:spacing w:val="1"/>
        </w:rPr>
        <w:t xml:space="preserve"> </w:t>
      </w:r>
      <w:r>
        <w:t>Република България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минимални</w:t>
      </w:r>
      <w:r>
        <w:rPr>
          <w:spacing w:val="1"/>
        </w:rPr>
        <w:t xml:space="preserve"> </w:t>
      </w:r>
      <w:r>
        <w:t>гаранционни срокове за</w:t>
      </w:r>
      <w:r>
        <w:rPr>
          <w:spacing w:val="1"/>
        </w:rPr>
        <w:t xml:space="preserve"> </w:t>
      </w:r>
      <w:r>
        <w:t>изпълнени</w:t>
      </w:r>
      <w:r>
        <w:rPr>
          <w:spacing w:val="-1"/>
        </w:rPr>
        <w:t xml:space="preserve"> </w:t>
      </w:r>
      <w:r>
        <w:t>строителни</w:t>
      </w:r>
      <w:r>
        <w:rPr>
          <w:spacing w:val="-3"/>
        </w:rPr>
        <w:t xml:space="preserve"> </w:t>
      </w:r>
      <w:r>
        <w:t>и монтажни работи, съоръжения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строителни</w:t>
      </w:r>
      <w:r>
        <w:rPr>
          <w:spacing w:val="-2"/>
        </w:rPr>
        <w:t xml:space="preserve"> </w:t>
      </w:r>
      <w:r>
        <w:t>обекти.</w:t>
      </w:r>
    </w:p>
    <w:p w14:paraId="701D1EB6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ИЗПЪЛНИТЕЛЯТ</w:t>
      </w:r>
      <w:r w:rsidR="00604A11">
        <w:rPr>
          <w:sz w:val="24"/>
        </w:rPr>
        <w:t xml:space="preserve"> </w:t>
      </w:r>
      <w:r>
        <w:rPr>
          <w:sz w:val="24"/>
        </w:rPr>
        <w:t>се</w:t>
      </w:r>
      <w:r w:rsidR="00604A11">
        <w:rPr>
          <w:sz w:val="24"/>
        </w:rPr>
        <w:t xml:space="preserve"> </w:t>
      </w:r>
      <w:r>
        <w:rPr>
          <w:sz w:val="24"/>
        </w:rPr>
        <w:t>задължава</w:t>
      </w:r>
      <w:r w:rsidR="00604A11">
        <w:rPr>
          <w:sz w:val="24"/>
        </w:rPr>
        <w:t xml:space="preserve"> </w:t>
      </w:r>
      <w:r>
        <w:rPr>
          <w:sz w:val="24"/>
        </w:rPr>
        <w:t>да</w:t>
      </w:r>
      <w:r>
        <w:rPr>
          <w:sz w:val="24"/>
        </w:rPr>
        <w:tab/>
      </w:r>
      <w:r w:rsidR="00604A11">
        <w:rPr>
          <w:sz w:val="24"/>
        </w:rPr>
        <w:t xml:space="preserve"> </w:t>
      </w:r>
      <w:r>
        <w:rPr>
          <w:sz w:val="24"/>
        </w:rPr>
        <w:t>отстранява</w:t>
      </w:r>
      <w:r w:rsidR="00604A11">
        <w:rPr>
          <w:sz w:val="24"/>
        </w:rPr>
        <w:t xml:space="preserve"> </w:t>
      </w:r>
      <w:r>
        <w:rPr>
          <w:sz w:val="24"/>
        </w:rPr>
        <w:t>за</w:t>
      </w:r>
      <w:r w:rsidR="00604A11">
        <w:rPr>
          <w:sz w:val="24"/>
        </w:rPr>
        <w:t xml:space="preserve"> </w:t>
      </w:r>
      <w:r>
        <w:rPr>
          <w:sz w:val="24"/>
        </w:rPr>
        <w:t>своя</w:t>
      </w:r>
      <w:r w:rsidR="00604A11">
        <w:rPr>
          <w:sz w:val="24"/>
        </w:rPr>
        <w:t xml:space="preserve"> </w:t>
      </w:r>
      <w:r>
        <w:rPr>
          <w:sz w:val="24"/>
        </w:rPr>
        <w:t>сметка</w:t>
      </w:r>
      <w:r w:rsidR="00604A11">
        <w:rPr>
          <w:sz w:val="24"/>
        </w:rPr>
        <w:t xml:space="preserve"> </w:t>
      </w:r>
      <w:r>
        <w:rPr>
          <w:sz w:val="24"/>
        </w:rPr>
        <w:t>скритите</w:t>
      </w:r>
      <w:r>
        <w:rPr>
          <w:spacing w:val="-57"/>
          <w:sz w:val="24"/>
        </w:rPr>
        <w:t xml:space="preserve"> </w:t>
      </w:r>
      <w:r>
        <w:rPr>
          <w:sz w:val="24"/>
        </w:rPr>
        <w:t>недостатъци</w:t>
      </w:r>
      <w:r>
        <w:rPr>
          <w:spacing w:val="-3"/>
          <w:sz w:val="24"/>
        </w:rPr>
        <w:t xml:space="preserve"> </w:t>
      </w:r>
      <w:r>
        <w:rPr>
          <w:sz w:val="24"/>
        </w:rPr>
        <w:t>и появилите се</w:t>
      </w:r>
      <w:r>
        <w:rPr>
          <w:spacing w:val="-1"/>
          <w:sz w:val="24"/>
        </w:rPr>
        <w:t xml:space="preserve"> </w:t>
      </w:r>
      <w:r>
        <w:rPr>
          <w:sz w:val="24"/>
        </w:rPr>
        <w:t>дефекти в</w:t>
      </w:r>
      <w:r>
        <w:rPr>
          <w:spacing w:val="-2"/>
          <w:sz w:val="24"/>
        </w:rPr>
        <w:t xml:space="preserve"> </w:t>
      </w:r>
      <w:r>
        <w:rPr>
          <w:sz w:val="24"/>
        </w:rPr>
        <w:t>гаранционен срок.</w:t>
      </w:r>
    </w:p>
    <w:p w14:paraId="28302F18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709"/>
          <w:tab w:val="left" w:pos="175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Гаранционните</w:t>
      </w:r>
      <w:r>
        <w:rPr>
          <w:spacing w:val="38"/>
          <w:sz w:val="24"/>
        </w:rPr>
        <w:t xml:space="preserve"> </w:t>
      </w:r>
      <w:r>
        <w:rPr>
          <w:sz w:val="24"/>
        </w:rPr>
        <w:t>срокове</w:t>
      </w:r>
      <w:r>
        <w:rPr>
          <w:spacing w:val="38"/>
          <w:sz w:val="24"/>
        </w:rPr>
        <w:t xml:space="preserve"> </w:t>
      </w:r>
      <w:r>
        <w:rPr>
          <w:sz w:val="24"/>
        </w:rPr>
        <w:t>започват</w:t>
      </w:r>
      <w:r>
        <w:rPr>
          <w:spacing w:val="40"/>
          <w:sz w:val="24"/>
        </w:rPr>
        <w:t xml:space="preserve"> </w:t>
      </w:r>
      <w:r>
        <w:rPr>
          <w:sz w:val="24"/>
        </w:rPr>
        <w:t>да</w:t>
      </w:r>
      <w:r>
        <w:rPr>
          <w:spacing w:val="41"/>
          <w:sz w:val="24"/>
        </w:rPr>
        <w:t xml:space="preserve"> </w:t>
      </w:r>
      <w:r>
        <w:rPr>
          <w:sz w:val="24"/>
        </w:rPr>
        <w:t>текат</w:t>
      </w:r>
      <w:r>
        <w:rPr>
          <w:spacing w:val="42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датата</w:t>
      </w:r>
      <w:r>
        <w:rPr>
          <w:spacing w:val="38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въвеждане</w:t>
      </w:r>
      <w:r>
        <w:rPr>
          <w:spacing w:val="46"/>
          <w:sz w:val="24"/>
        </w:rPr>
        <w:t xml:space="preserve"> </w:t>
      </w:r>
      <w:r>
        <w:rPr>
          <w:sz w:val="24"/>
        </w:rPr>
        <w:t>на</w:t>
      </w:r>
      <w:r>
        <w:rPr>
          <w:spacing w:val="38"/>
          <w:sz w:val="24"/>
        </w:rPr>
        <w:t xml:space="preserve"> </w:t>
      </w:r>
      <w:r>
        <w:rPr>
          <w:sz w:val="24"/>
        </w:rPr>
        <w:t>строежа</w:t>
      </w:r>
      <w:r>
        <w:rPr>
          <w:spacing w:val="38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експлоатация.</w:t>
      </w:r>
    </w:p>
    <w:p w14:paraId="5B8B72AD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709"/>
          <w:tab w:val="left" w:pos="1724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При</w:t>
      </w:r>
      <w:r>
        <w:rPr>
          <w:spacing w:val="11"/>
          <w:sz w:val="24"/>
        </w:rPr>
        <w:t xml:space="preserve"> </w:t>
      </w:r>
      <w:r>
        <w:rPr>
          <w:sz w:val="24"/>
        </w:rPr>
        <w:t>установяване</w:t>
      </w:r>
      <w:r>
        <w:rPr>
          <w:spacing w:val="7"/>
          <w:sz w:val="24"/>
        </w:rPr>
        <w:t xml:space="preserve"> </w:t>
      </w:r>
      <w:r>
        <w:rPr>
          <w:sz w:val="24"/>
        </w:rPr>
        <w:t>на</w:t>
      </w:r>
      <w:r>
        <w:rPr>
          <w:spacing w:val="8"/>
          <w:sz w:val="24"/>
        </w:rPr>
        <w:t xml:space="preserve"> </w:t>
      </w:r>
      <w:r>
        <w:rPr>
          <w:sz w:val="24"/>
        </w:rPr>
        <w:t>появили</w:t>
      </w:r>
      <w:r>
        <w:rPr>
          <w:spacing w:val="7"/>
          <w:sz w:val="24"/>
        </w:rPr>
        <w:t xml:space="preserve"> </w:t>
      </w:r>
      <w:r>
        <w:rPr>
          <w:sz w:val="24"/>
        </w:rPr>
        <w:t>се</w:t>
      </w:r>
      <w:r>
        <w:rPr>
          <w:spacing w:val="8"/>
          <w:sz w:val="24"/>
        </w:rPr>
        <w:t xml:space="preserve"> </w:t>
      </w:r>
      <w:r>
        <w:rPr>
          <w:sz w:val="24"/>
        </w:rPr>
        <w:t>в</w:t>
      </w:r>
      <w:r>
        <w:rPr>
          <w:spacing w:val="8"/>
          <w:sz w:val="24"/>
        </w:rPr>
        <w:t xml:space="preserve"> </w:t>
      </w:r>
      <w:r>
        <w:rPr>
          <w:sz w:val="24"/>
        </w:rPr>
        <w:t>гаранционния</w:t>
      </w:r>
      <w:r>
        <w:rPr>
          <w:spacing w:val="7"/>
          <w:sz w:val="24"/>
        </w:rPr>
        <w:t xml:space="preserve"> </w:t>
      </w:r>
      <w:r>
        <w:rPr>
          <w:sz w:val="24"/>
        </w:rPr>
        <w:t>срок</w:t>
      </w:r>
      <w:r>
        <w:rPr>
          <w:spacing w:val="7"/>
          <w:sz w:val="24"/>
        </w:rPr>
        <w:t xml:space="preserve"> </w:t>
      </w:r>
      <w:r>
        <w:rPr>
          <w:sz w:val="24"/>
        </w:rPr>
        <w:t>дефекти,</w:t>
      </w:r>
      <w:r>
        <w:rPr>
          <w:spacing w:val="7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-57"/>
          <w:sz w:val="24"/>
        </w:rPr>
        <w:t xml:space="preserve"> </w:t>
      </w:r>
      <w:r>
        <w:rPr>
          <w:sz w:val="24"/>
        </w:rPr>
        <w:t>уведомява</w:t>
      </w:r>
      <w:r>
        <w:rPr>
          <w:spacing w:val="-3"/>
          <w:sz w:val="24"/>
        </w:rPr>
        <w:t xml:space="preserve"> </w:t>
      </w:r>
      <w:r>
        <w:rPr>
          <w:sz w:val="24"/>
        </w:rPr>
        <w:t>писмено ИЗПЪЛНИТЕЛЯ чрез</w:t>
      </w:r>
      <w:r>
        <w:rPr>
          <w:spacing w:val="-1"/>
          <w:sz w:val="24"/>
        </w:rPr>
        <w:t xml:space="preserve"> </w:t>
      </w:r>
      <w:r>
        <w:rPr>
          <w:sz w:val="24"/>
        </w:rPr>
        <w:t>Уведомително</w:t>
      </w:r>
      <w:r>
        <w:rPr>
          <w:spacing w:val="3"/>
          <w:sz w:val="24"/>
        </w:rPr>
        <w:t xml:space="preserve"> </w:t>
      </w:r>
      <w:r>
        <w:rPr>
          <w:sz w:val="24"/>
        </w:rPr>
        <w:t>писмо.</w:t>
      </w:r>
    </w:p>
    <w:p w14:paraId="0FBB3137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709"/>
          <w:tab w:val="left" w:pos="1796"/>
        </w:tabs>
        <w:spacing w:before="73" w:line="276" w:lineRule="auto"/>
        <w:ind w:left="0" w:right="-55" w:firstLine="284"/>
        <w:rPr>
          <w:sz w:val="24"/>
        </w:rPr>
      </w:pP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своя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появилите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гаранционния срок дефекти в срок от 10 (десет) календарни дни от получаване на писменото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тях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1"/>
          <w:sz w:val="24"/>
        </w:rPr>
        <w:t xml:space="preserve"> </w:t>
      </w:r>
      <w:r>
        <w:rPr>
          <w:sz w:val="24"/>
        </w:rPr>
        <w:t>(или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доказана</w:t>
      </w:r>
      <w:r>
        <w:rPr>
          <w:spacing w:val="1"/>
          <w:sz w:val="24"/>
        </w:rPr>
        <w:t xml:space="preserve"> </w:t>
      </w:r>
      <w:r>
        <w:rPr>
          <w:sz w:val="24"/>
        </w:rPr>
        <w:t>обективна</w:t>
      </w:r>
      <w:r>
        <w:rPr>
          <w:spacing w:val="1"/>
          <w:sz w:val="24"/>
        </w:rPr>
        <w:t xml:space="preserve"> </w:t>
      </w:r>
      <w:r>
        <w:rPr>
          <w:sz w:val="24"/>
        </w:rPr>
        <w:t>невъзможност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посочения срок -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2"/>
          <w:sz w:val="24"/>
        </w:rPr>
        <w:t xml:space="preserve"> </w:t>
      </w:r>
      <w:r>
        <w:rPr>
          <w:sz w:val="24"/>
        </w:rPr>
        <w:t>уговорен</w:t>
      </w:r>
      <w:r>
        <w:rPr>
          <w:spacing w:val="-1"/>
          <w:sz w:val="24"/>
        </w:rPr>
        <w:t xml:space="preserve"> </w:t>
      </w:r>
      <w:r>
        <w:rPr>
          <w:sz w:val="24"/>
        </w:rPr>
        <w:t>между</w:t>
      </w:r>
      <w:r>
        <w:rPr>
          <w:spacing w:val="-5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разумен срок).</w:t>
      </w:r>
    </w:p>
    <w:p w14:paraId="1B5BC0B5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709"/>
          <w:tab w:val="left" w:pos="1858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има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друго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юридическо лице, като направените разходи, доказани със съответните документи, са 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ИЗПЪЛНИТЕЛЯ.</w:t>
      </w:r>
    </w:p>
    <w:p w14:paraId="29FC9C4C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709"/>
          <w:tab w:val="left" w:pos="1753"/>
        </w:tabs>
        <w:spacing w:before="2" w:line="276" w:lineRule="auto"/>
        <w:ind w:left="0" w:right="-55" w:firstLine="284"/>
        <w:rPr>
          <w:sz w:val="24"/>
        </w:rPr>
      </w:pPr>
      <w:r>
        <w:rPr>
          <w:sz w:val="24"/>
        </w:rPr>
        <w:t>В случаите на ал. 6, ИЗПЪЛНИТЕЛЯТ дължи на ВЪЗЛОЖИТЕЛЯ направените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отстраняване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дефектите в</w:t>
      </w:r>
      <w:r>
        <w:rPr>
          <w:spacing w:val="-1"/>
          <w:sz w:val="24"/>
        </w:rPr>
        <w:t xml:space="preserve"> </w:t>
      </w:r>
      <w:r>
        <w:rPr>
          <w:sz w:val="24"/>
        </w:rPr>
        <w:t>двоен размер.</w:t>
      </w:r>
    </w:p>
    <w:p w14:paraId="5B04E075" w14:textId="77777777" w:rsidR="00604A11" w:rsidRPr="00604A11" w:rsidRDefault="00833360" w:rsidP="00604A11">
      <w:pPr>
        <w:pStyle w:val="a5"/>
        <w:numPr>
          <w:ilvl w:val="2"/>
          <w:numId w:val="41"/>
        </w:numPr>
        <w:tabs>
          <w:tab w:val="left" w:pos="0"/>
        </w:tabs>
        <w:spacing w:before="240" w:after="240" w:line="276" w:lineRule="auto"/>
        <w:ind w:left="0" w:right="-57" w:firstLine="0"/>
        <w:jc w:val="center"/>
        <w:rPr>
          <w:sz w:val="24"/>
        </w:rPr>
      </w:pPr>
      <w:r>
        <w:rPr>
          <w:b/>
          <w:sz w:val="24"/>
        </w:rPr>
        <w:t>НЕИЗПЪЛНЕНИЕ. ОТГОВОРНОСТ</w:t>
      </w:r>
      <w:r>
        <w:rPr>
          <w:b/>
          <w:spacing w:val="-57"/>
          <w:sz w:val="24"/>
        </w:rPr>
        <w:t xml:space="preserve"> </w:t>
      </w:r>
    </w:p>
    <w:p w14:paraId="6523C1F7" w14:textId="77777777" w:rsidR="007D37A3" w:rsidRDefault="00833360" w:rsidP="00604A11">
      <w:pPr>
        <w:pStyle w:val="a5"/>
        <w:tabs>
          <w:tab w:val="left" w:pos="0"/>
        </w:tabs>
        <w:spacing w:before="18" w:line="276" w:lineRule="auto"/>
        <w:ind w:left="0" w:right="-55" w:firstLine="0"/>
        <w:rPr>
          <w:sz w:val="24"/>
        </w:rPr>
      </w:pPr>
      <w:r>
        <w:rPr>
          <w:b/>
          <w:sz w:val="24"/>
        </w:rPr>
        <w:t>Чл.31.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ИЗПЪЛНИТЕЛЯТ носи отговорност за:</w:t>
      </w:r>
    </w:p>
    <w:p w14:paraId="27D51C4A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</w:tabs>
        <w:spacing w:before="8" w:line="276" w:lineRule="auto"/>
        <w:ind w:left="0" w:right="-55" w:firstLine="284"/>
        <w:rPr>
          <w:sz w:val="24"/>
        </w:rPr>
      </w:pPr>
      <w:r>
        <w:rPr>
          <w:sz w:val="24"/>
        </w:rPr>
        <w:t>Изработване на инвестиционния проект съгласно изискванията на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Техническата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спецификация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със</w:t>
      </w:r>
      <w:r>
        <w:rPr>
          <w:spacing w:val="1"/>
          <w:sz w:val="24"/>
        </w:rPr>
        <w:t xml:space="preserve"> </w:t>
      </w:r>
      <w:r>
        <w:rPr>
          <w:sz w:val="24"/>
        </w:rPr>
        <w:t>ЗУТ,</w:t>
      </w:r>
      <w:r>
        <w:rPr>
          <w:spacing w:val="1"/>
          <w:sz w:val="24"/>
        </w:rPr>
        <w:t xml:space="preserve"> </w:t>
      </w:r>
      <w:r>
        <w:rPr>
          <w:sz w:val="24"/>
        </w:rPr>
        <w:t>Наредба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21.05.2001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обхвата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съдържанието на инвестиционните проекти и друга свързана подзаконова нормативна уредба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приложимите части..</w:t>
      </w:r>
    </w:p>
    <w:p w14:paraId="35AB0A84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строежа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издадените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</w:t>
      </w:r>
      <w:r>
        <w:rPr>
          <w:spacing w:val="1"/>
          <w:sz w:val="24"/>
        </w:rPr>
        <w:t xml:space="preserve"> </w:t>
      </w:r>
      <w:r>
        <w:rPr>
          <w:sz w:val="24"/>
        </w:rPr>
        <w:t>книжа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 на чл. 169, ал. 1-3 от ЗУТ, както и с правилата за изпълнение на строителните и</w:t>
      </w:r>
      <w:r>
        <w:rPr>
          <w:spacing w:val="-57"/>
          <w:sz w:val="24"/>
        </w:rPr>
        <w:t xml:space="preserve"> </w:t>
      </w:r>
      <w:r>
        <w:rPr>
          <w:sz w:val="24"/>
        </w:rPr>
        <w:t>монтажните работи и на мерките за опазване на живота и здравето на хората на строителната</w:t>
      </w:r>
      <w:r>
        <w:rPr>
          <w:spacing w:val="-57"/>
          <w:sz w:val="24"/>
        </w:rPr>
        <w:t xml:space="preserve"> </w:t>
      </w:r>
      <w:r>
        <w:rPr>
          <w:sz w:val="24"/>
        </w:rPr>
        <w:t>площадка;</w:t>
      </w:r>
    </w:p>
    <w:p w14:paraId="7DBF364D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  <w:tab w:val="left" w:pos="170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строителните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монтажните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материали,</w:t>
      </w:r>
      <w:r>
        <w:rPr>
          <w:spacing w:val="1"/>
          <w:sz w:val="24"/>
        </w:rPr>
        <w:t xml:space="preserve"> </w:t>
      </w:r>
      <w:r>
        <w:rPr>
          <w:sz w:val="24"/>
        </w:rPr>
        <w:t>изделия,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продукти и други в съответствие с Наредба № РД-02-20-1 от 5 февруари 2015 г. за условията</w:t>
      </w:r>
      <w:r>
        <w:rPr>
          <w:spacing w:val="1"/>
          <w:sz w:val="24"/>
        </w:rPr>
        <w:t xml:space="preserve"> </w:t>
      </w:r>
      <w:r>
        <w:rPr>
          <w:sz w:val="24"/>
        </w:rPr>
        <w:t>и реда за влагане на строителни продукти в строежите на Република България; ДВ, бр. 14 от</w:t>
      </w:r>
      <w:r>
        <w:rPr>
          <w:spacing w:val="1"/>
          <w:sz w:val="24"/>
        </w:rPr>
        <w:t xml:space="preserve"> </w:t>
      </w:r>
      <w:r>
        <w:rPr>
          <w:sz w:val="24"/>
        </w:rPr>
        <w:t>2015 г.;</w:t>
      </w:r>
    </w:p>
    <w:p w14:paraId="2B932BB3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  <w:tab w:val="left" w:pos="1695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Изготвяне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съхраняването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документацията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строежа,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-1"/>
          <w:sz w:val="24"/>
        </w:rPr>
        <w:t xml:space="preserve"> </w:t>
      </w:r>
      <w:r>
        <w:rPr>
          <w:sz w:val="24"/>
        </w:rPr>
        <w:t>изискванията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ЗУТ;</w:t>
      </w:r>
    </w:p>
    <w:p w14:paraId="48003217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  <w:tab w:val="left" w:pos="175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Съхраняването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предоставянето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поискване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контролен</w:t>
      </w:r>
      <w:r>
        <w:rPr>
          <w:spacing w:val="1"/>
          <w:sz w:val="24"/>
        </w:rPr>
        <w:t xml:space="preserve"> </w:t>
      </w:r>
      <w:r>
        <w:rPr>
          <w:sz w:val="24"/>
        </w:rPr>
        <w:t>орган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строителните</w:t>
      </w:r>
      <w:r>
        <w:rPr>
          <w:spacing w:val="-1"/>
          <w:sz w:val="24"/>
        </w:rPr>
        <w:t xml:space="preserve"> </w:t>
      </w:r>
      <w:r>
        <w:rPr>
          <w:sz w:val="24"/>
        </w:rPr>
        <w:t>книжа и</w:t>
      </w:r>
      <w:r>
        <w:rPr>
          <w:spacing w:val="-1"/>
          <w:sz w:val="24"/>
        </w:rPr>
        <w:t xml:space="preserve"> </w:t>
      </w:r>
      <w:r>
        <w:rPr>
          <w:sz w:val="24"/>
        </w:rPr>
        <w:t>заповедната</w:t>
      </w:r>
      <w:r>
        <w:rPr>
          <w:spacing w:val="-1"/>
          <w:sz w:val="24"/>
        </w:rPr>
        <w:t xml:space="preserve"> </w:t>
      </w:r>
      <w:r>
        <w:rPr>
          <w:sz w:val="24"/>
        </w:rPr>
        <w:t>книга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строежа</w:t>
      </w:r>
      <w:r>
        <w:rPr>
          <w:spacing w:val="-3"/>
          <w:sz w:val="24"/>
        </w:rPr>
        <w:t xml:space="preserve"> </w:t>
      </w:r>
      <w:r>
        <w:rPr>
          <w:sz w:val="24"/>
        </w:rPr>
        <w:t>по чл.</w:t>
      </w:r>
      <w:r>
        <w:rPr>
          <w:spacing w:val="-1"/>
          <w:sz w:val="24"/>
        </w:rPr>
        <w:t xml:space="preserve"> </w:t>
      </w:r>
      <w:r>
        <w:rPr>
          <w:sz w:val="24"/>
        </w:rPr>
        <w:t>170,</w:t>
      </w:r>
      <w:r>
        <w:rPr>
          <w:spacing w:val="-1"/>
          <w:sz w:val="24"/>
        </w:rPr>
        <w:t xml:space="preserve"> </w:t>
      </w:r>
      <w:r>
        <w:rPr>
          <w:sz w:val="24"/>
        </w:rPr>
        <w:t>ал.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ЗУТ;</w:t>
      </w:r>
    </w:p>
    <w:p w14:paraId="4A8E81CF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  <w:tab w:val="left" w:pos="17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Уреждане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трудово-правните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целия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персонал,</w:t>
      </w:r>
      <w:r>
        <w:rPr>
          <w:spacing w:val="1"/>
          <w:sz w:val="24"/>
        </w:rPr>
        <w:t xml:space="preserve"> </w:t>
      </w:r>
      <w:r>
        <w:rPr>
          <w:sz w:val="24"/>
        </w:rPr>
        <w:t>ангажиран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поръчката,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българското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законодателство.</w:t>
      </w:r>
    </w:p>
    <w:p w14:paraId="5816B9CA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lastRenderedPageBreak/>
        <w:t xml:space="preserve">Чл.32. </w:t>
      </w:r>
      <w:r>
        <w:t>ИЗПЪЛНИТЕЛЯТ отговаря за действията на трети лица, допуснати от него до</w:t>
      </w:r>
      <w:r>
        <w:rPr>
          <w:spacing w:val="1"/>
        </w:rPr>
        <w:t xml:space="preserve"> </w:t>
      </w:r>
      <w:r>
        <w:t>обекта</w:t>
      </w:r>
      <w:r>
        <w:rPr>
          <w:spacing w:val="-1"/>
        </w:rPr>
        <w:t xml:space="preserve"> </w:t>
      </w:r>
      <w:r>
        <w:t>(без контролните</w:t>
      </w:r>
      <w:r>
        <w:rPr>
          <w:spacing w:val="-1"/>
        </w:rPr>
        <w:t xml:space="preserve"> </w:t>
      </w:r>
      <w:r>
        <w:t>органи), като за</w:t>
      </w:r>
      <w:r>
        <w:rPr>
          <w:spacing w:val="-1"/>
        </w:rPr>
        <w:t xml:space="preserve"> </w:t>
      </w:r>
      <w:r>
        <w:t>свои</w:t>
      </w:r>
      <w:r>
        <w:rPr>
          <w:spacing w:val="-1"/>
        </w:rPr>
        <w:t xml:space="preserve"> </w:t>
      </w:r>
      <w:r>
        <w:t>действия.</w:t>
      </w:r>
    </w:p>
    <w:p w14:paraId="7AE2612E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Чл.33. </w:t>
      </w:r>
      <w:r>
        <w:t>При неизпълнение на задължение по настоящия договор, неизправната страна</w:t>
      </w:r>
      <w:r>
        <w:rPr>
          <w:spacing w:val="1"/>
        </w:rPr>
        <w:t xml:space="preserve"> </w:t>
      </w:r>
      <w:r>
        <w:t>дължи на другата обезщетение за причинени вреди при условията на действащото българско</w:t>
      </w:r>
      <w:r>
        <w:rPr>
          <w:spacing w:val="1"/>
        </w:rPr>
        <w:t xml:space="preserve"> </w:t>
      </w:r>
      <w:r>
        <w:t>гражданско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търговско законодателство.</w:t>
      </w:r>
    </w:p>
    <w:p w14:paraId="59B72A01" w14:textId="77777777" w:rsidR="007D37A3" w:rsidRDefault="00833360" w:rsidP="00604A11">
      <w:pPr>
        <w:pStyle w:val="a3"/>
        <w:spacing w:before="1" w:line="276" w:lineRule="auto"/>
        <w:ind w:left="0" w:right="-55"/>
      </w:pPr>
      <w:r>
        <w:rPr>
          <w:b/>
        </w:rPr>
        <w:t xml:space="preserve">Чл.34. </w:t>
      </w:r>
      <w:r>
        <w:t>При забава за завършване и предаване на работите по настоящия договор в</w:t>
      </w:r>
      <w:r>
        <w:rPr>
          <w:spacing w:val="1"/>
        </w:rPr>
        <w:t xml:space="preserve"> </w:t>
      </w:r>
      <w:r>
        <w:t>оферирания срок, ИЗПЪЛНИТЕЛЯТ дължи неустойка в размер на 0.2% (нула цяло и две</w:t>
      </w:r>
      <w:r>
        <w:rPr>
          <w:spacing w:val="1"/>
        </w:rPr>
        <w:t xml:space="preserve"> </w:t>
      </w:r>
      <w:r>
        <w:t>десети процента) от общата цена по чл. 5, ал.</w:t>
      </w:r>
      <w:r>
        <w:rPr>
          <w:spacing w:val="60"/>
        </w:rPr>
        <w:t xml:space="preserve"> </w:t>
      </w:r>
      <w:r>
        <w:t>1 от този договор, за всеки просрочен ден, но</w:t>
      </w:r>
      <w:r>
        <w:rPr>
          <w:spacing w:val="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повече</w:t>
      </w:r>
      <w:r>
        <w:rPr>
          <w:spacing w:val="-1"/>
        </w:rPr>
        <w:t xml:space="preserve"> </w:t>
      </w:r>
      <w:r>
        <w:t>от 10 %</w:t>
      </w:r>
      <w:r>
        <w:rPr>
          <w:spacing w:val="-1"/>
        </w:rPr>
        <w:t xml:space="preserve"> </w:t>
      </w:r>
      <w:r>
        <w:t>(десет процента)</w:t>
      </w:r>
      <w:r>
        <w:rPr>
          <w:spacing w:val="-1"/>
        </w:rPr>
        <w:t xml:space="preserve"> </w:t>
      </w:r>
      <w:r>
        <w:t>от цената</w:t>
      </w:r>
      <w:r>
        <w:rPr>
          <w:spacing w:val="-1"/>
        </w:rPr>
        <w:t xml:space="preserve"> </w:t>
      </w:r>
      <w:r>
        <w:t>без ДДС.</w:t>
      </w:r>
    </w:p>
    <w:p w14:paraId="62D351C9" w14:textId="5A93AF7D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Чл.35.</w:t>
      </w:r>
      <w:r>
        <w:rPr>
          <w:b/>
          <w:spacing w:val="-4"/>
        </w:rPr>
        <w:t xml:space="preserve"> </w:t>
      </w:r>
      <w:r w:rsidR="00701C26" w:rsidRPr="00707F81">
        <w:rPr>
          <w:bCs/>
          <w:spacing w:val="-4"/>
        </w:rPr>
        <w:t>(1)</w:t>
      </w:r>
      <w:r w:rsidR="00701C26">
        <w:rPr>
          <w:b/>
          <w:spacing w:val="-4"/>
        </w:rPr>
        <w:t xml:space="preserve"> </w:t>
      </w:r>
      <w:r>
        <w:t>ВЪЗЛОЖИТЕЛЯТ удовлетворява</w:t>
      </w:r>
      <w:r>
        <w:rPr>
          <w:spacing w:val="-3"/>
        </w:rPr>
        <w:t xml:space="preserve"> </w:t>
      </w:r>
      <w:r>
        <w:t>претенциите</w:t>
      </w:r>
      <w:r>
        <w:rPr>
          <w:spacing w:val="-3"/>
        </w:rPr>
        <w:t xml:space="preserve"> </w:t>
      </w:r>
      <w:r>
        <w:t>си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следния</w:t>
      </w:r>
      <w:r>
        <w:rPr>
          <w:spacing w:val="-5"/>
        </w:rPr>
        <w:t xml:space="preserve"> </w:t>
      </w:r>
      <w:r>
        <w:t>ред:</w:t>
      </w:r>
    </w:p>
    <w:p w14:paraId="5FF57BA9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t>а)</w:t>
      </w:r>
      <w:r>
        <w:rPr>
          <w:spacing w:val="1"/>
        </w:rPr>
        <w:t xml:space="preserve"> </w:t>
      </w:r>
      <w:r>
        <w:t>чрез</w:t>
      </w:r>
      <w:r>
        <w:rPr>
          <w:spacing w:val="1"/>
        </w:rPr>
        <w:t xml:space="preserve"> </w:t>
      </w:r>
      <w:r>
        <w:t>задържане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сума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изпълнение,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уведоми</w:t>
      </w:r>
      <w:r>
        <w:rPr>
          <w:spacing w:val="1"/>
        </w:rPr>
        <w:t xml:space="preserve"> </w:t>
      </w:r>
      <w:r>
        <w:t>писмено</w:t>
      </w:r>
      <w:r>
        <w:rPr>
          <w:spacing w:val="1"/>
        </w:rPr>
        <w:t xml:space="preserve"> </w:t>
      </w:r>
      <w:r>
        <w:t>ИЗПЪЛНИТЕЛЯ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това;</w:t>
      </w:r>
    </w:p>
    <w:p w14:paraId="6795F4F5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t>б)</w:t>
      </w:r>
      <w:r>
        <w:rPr>
          <w:spacing w:val="-3"/>
        </w:rPr>
        <w:t xml:space="preserve"> </w:t>
      </w:r>
      <w:r>
        <w:t>чрез</w:t>
      </w:r>
      <w:r>
        <w:rPr>
          <w:spacing w:val="-2"/>
        </w:rPr>
        <w:t xml:space="preserve"> </w:t>
      </w:r>
      <w:r>
        <w:t>прихващане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дължими</w:t>
      </w:r>
      <w:r>
        <w:rPr>
          <w:spacing w:val="-3"/>
        </w:rPr>
        <w:t xml:space="preserve"> </w:t>
      </w:r>
      <w:r>
        <w:t>суми;</w:t>
      </w:r>
    </w:p>
    <w:p w14:paraId="7EE350CA" w14:textId="5ECDFF64" w:rsidR="007D37A3" w:rsidRDefault="00833360" w:rsidP="007079DE">
      <w:pPr>
        <w:pStyle w:val="a3"/>
        <w:spacing w:line="276" w:lineRule="auto"/>
        <w:ind w:left="0" w:right="-55" w:firstLine="284"/>
      </w:pPr>
      <w:r>
        <w:t>в) при липса на такива суми – по общия ред с покана за доброволно изпълнение и</w:t>
      </w:r>
      <w:r>
        <w:rPr>
          <w:spacing w:val="1"/>
        </w:rPr>
        <w:t xml:space="preserve"> </w:t>
      </w:r>
      <w:r>
        <w:t>пристъпване</w:t>
      </w:r>
      <w:r>
        <w:rPr>
          <w:spacing w:val="-3"/>
        </w:rPr>
        <w:t xml:space="preserve"> </w:t>
      </w:r>
      <w:r>
        <w:t>към</w:t>
      </w:r>
      <w:r>
        <w:rPr>
          <w:spacing w:val="-3"/>
        </w:rPr>
        <w:t xml:space="preserve"> </w:t>
      </w:r>
      <w:r>
        <w:t>принудително</w:t>
      </w:r>
      <w:r>
        <w:rPr>
          <w:spacing w:val="-1"/>
        </w:rPr>
        <w:t xml:space="preserve"> </w:t>
      </w:r>
      <w:r>
        <w:t>събиране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дължимите</w:t>
      </w:r>
      <w:r>
        <w:rPr>
          <w:spacing w:val="-1"/>
        </w:rPr>
        <w:t xml:space="preserve"> </w:t>
      </w:r>
      <w:r>
        <w:t>суми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законоустановения</w:t>
      </w:r>
      <w:r>
        <w:rPr>
          <w:spacing w:val="-1"/>
        </w:rPr>
        <w:t xml:space="preserve"> </w:t>
      </w:r>
      <w:r>
        <w:t>ред.</w:t>
      </w:r>
    </w:p>
    <w:p w14:paraId="1FCB8C80" w14:textId="13A2625E" w:rsidR="00701C26" w:rsidRDefault="00701C26" w:rsidP="007079DE">
      <w:pPr>
        <w:pStyle w:val="a3"/>
        <w:spacing w:line="276" w:lineRule="auto"/>
        <w:ind w:left="0" w:right="-55" w:firstLine="284"/>
      </w:pPr>
      <w:r>
        <w:t xml:space="preserve">(2) </w:t>
      </w:r>
      <w:r w:rsidRPr="00B426F4">
        <w:t>Разпоредбите на</w:t>
      </w:r>
      <w:r>
        <w:rPr>
          <w:b/>
          <w:bCs/>
        </w:rPr>
        <w:t xml:space="preserve"> </w:t>
      </w:r>
      <w:r w:rsidRPr="00B426F4">
        <w:t xml:space="preserve">този </w:t>
      </w:r>
      <w:r w:rsidRPr="009E1767">
        <w:t>До</w:t>
      </w:r>
      <w:r>
        <w:t>говор относно гаранциите, отговорността на Страните и неустойките запазват действието си и след неговото прекратяване.</w:t>
      </w:r>
    </w:p>
    <w:p w14:paraId="719F43E6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Чл.36. </w:t>
      </w:r>
      <w:r>
        <w:t>При частично неизпълнение на възложената работа, ИЗПЪЛНИТЕЛЯТ дължи</w:t>
      </w:r>
      <w:r>
        <w:rPr>
          <w:spacing w:val="1"/>
        </w:rPr>
        <w:t xml:space="preserve"> </w:t>
      </w:r>
      <w:r>
        <w:t>неустойка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размер на</w:t>
      </w:r>
      <w:r>
        <w:rPr>
          <w:spacing w:val="1"/>
        </w:rPr>
        <w:t xml:space="preserve"> </w:t>
      </w:r>
      <w:r>
        <w:t>стойността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неизпълнените работи.</w:t>
      </w:r>
    </w:p>
    <w:p w14:paraId="05FCCBC4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Чл.37.</w:t>
      </w:r>
      <w:r>
        <w:rPr>
          <w:b/>
          <w:spacing w:val="1"/>
        </w:rPr>
        <w:t xml:space="preserve"> </w:t>
      </w:r>
      <w:r>
        <w:rPr>
          <w:b/>
        </w:rPr>
        <w:t>(1)</w:t>
      </w:r>
      <w:r>
        <w:rPr>
          <w:b/>
          <w:spacing w:val="1"/>
        </w:rPr>
        <w:t xml:space="preserve"> </w:t>
      </w:r>
      <w:r>
        <w:t>Ако</w:t>
      </w:r>
      <w:r>
        <w:rPr>
          <w:spacing w:val="1"/>
        </w:rPr>
        <w:t xml:space="preserve"> </w:t>
      </w:r>
      <w:r>
        <w:t>разходите,</w:t>
      </w:r>
      <w:r>
        <w:rPr>
          <w:spacing w:val="1"/>
        </w:rPr>
        <w:t xml:space="preserve"> </w:t>
      </w:r>
      <w:r>
        <w:t>направени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община</w:t>
      </w:r>
      <w:r>
        <w:rPr>
          <w:spacing w:val="1"/>
        </w:rPr>
        <w:t xml:space="preserve"> </w:t>
      </w:r>
      <w:r w:rsidR="00A3724A">
        <w:t>Шабла</w:t>
      </w:r>
      <w:r>
        <w:t>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бъдат</w:t>
      </w:r>
      <w:r>
        <w:rPr>
          <w:spacing w:val="1"/>
        </w:rPr>
        <w:t xml:space="preserve"> </w:t>
      </w:r>
      <w:r>
        <w:t>възстановени по вина на ИЗПЪЛНИТЕЛЯ, последният дължи възстановяване на направените</w:t>
      </w:r>
      <w:r>
        <w:rPr>
          <w:spacing w:val="-57"/>
        </w:rPr>
        <w:t xml:space="preserve"> </w:t>
      </w:r>
      <w:r>
        <w:t>плащания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страна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ВЪЗЛОЖИТЕЛЯТ.</w:t>
      </w:r>
      <w:r>
        <w:rPr>
          <w:spacing w:val="-1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невъзстановяването</w:t>
      </w:r>
      <w:r>
        <w:rPr>
          <w:spacing w:val="-2"/>
        </w:rPr>
        <w:t xml:space="preserve"> </w:t>
      </w:r>
      <w:r>
        <w:t>им,</w:t>
      </w:r>
      <w:r>
        <w:rPr>
          <w:spacing w:val="-2"/>
        </w:rPr>
        <w:t xml:space="preserve"> </w:t>
      </w:r>
      <w:r>
        <w:t>ВЪЗЛОЖИТЕЛЯТ</w:t>
      </w:r>
      <w:r>
        <w:rPr>
          <w:spacing w:val="-2"/>
        </w:rPr>
        <w:t xml:space="preserve"> </w:t>
      </w:r>
      <w:r>
        <w:t>се</w:t>
      </w:r>
      <w:r w:rsidR="00604A11">
        <w:t xml:space="preserve"> </w:t>
      </w:r>
      <w:r>
        <w:t>удовлетворява</w:t>
      </w:r>
      <w:r>
        <w:rPr>
          <w:spacing w:val="26"/>
        </w:rPr>
        <w:t xml:space="preserve"> </w:t>
      </w:r>
      <w:r>
        <w:t>по</w:t>
      </w:r>
      <w:r>
        <w:rPr>
          <w:spacing w:val="27"/>
        </w:rPr>
        <w:t xml:space="preserve"> </w:t>
      </w:r>
      <w:r>
        <w:t>общия</w:t>
      </w:r>
      <w:r>
        <w:rPr>
          <w:spacing w:val="27"/>
        </w:rPr>
        <w:t xml:space="preserve"> </w:t>
      </w:r>
      <w:r>
        <w:t>ред</w:t>
      </w:r>
      <w:r>
        <w:rPr>
          <w:spacing w:val="31"/>
        </w:rPr>
        <w:t xml:space="preserve"> </w:t>
      </w:r>
      <w:r>
        <w:t>–</w:t>
      </w:r>
      <w:r>
        <w:rPr>
          <w:spacing w:val="27"/>
        </w:rPr>
        <w:t xml:space="preserve"> </w:t>
      </w:r>
      <w:r>
        <w:t>покана</w:t>
      </w:r>
      <w:r>
        <w:rPr>
          <w:spacing w:val="26"/>
        </w:rPr>
        <w:t xml:space="preserve"> </w:t>
      </w:r>
      <w:r>
        <w:t>за</w:t>
      </w:r>
      <w:r>
        <w:rPr>
          <w:spacing w:val="26"/>
        </w:rPr>
        <w:t xml:space="preserve"> </w:t>
      </w:r>
      <w:r>
        <w:t>доброволно</w:t>
      </w:r>
      <w:r>
        <w:rPr>
          <w:spacing w:val="27"/>
        </w:rPr>
        <w:t xml:space="preserve"> </w:t>
      </w:r>
      <w:r>
        <w:t>изпълнение</w:t>
      </w:r>
      <w:r>
        <w:rPr>
          <w:spacing w:val="26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пристъпване</w:t>
      </w:r>
      <w:r>
        <w:rPr>
          <w:spacing w:val="26"/>
        </w:rPr>
        <w:t xml:space="preserve"> </w:t>
      </w:r>
      <w:r>
        <w:t>към</w:t>
      </w:r>
      <w:r>
        <w:rPr>
          <w:spacing w:val="-57"/>
        </w:rPr>
        <w:t xml:space="preserve"> </w:t>
      </w:r>
      <w:r>
        <w:t>принудително</w:t>
      </w:r>
      <w:r>
        <w:rPr>
          <w:spacing w:val="-1"/>
        </w:rPr>
        <w:t xml:space="preserve"> </w:t>
      </w:r>
      <w:r>
        <w:t>събиране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дължимите</w:t>
      </w:r>
      <w:r>
        <w:rPr>
          <w:spacing w:val="-1"/>
        </w:rPr>
        <w:t xml:space="preserve"> </w:t>
      </w:r>
      <w:r>
        <w:t>суми по</w:t>
      </w:r>
      <w:r>
        <w:rPr>
          <w:spacing w:val="-1"/>
        </w:rPr>
        <w:t xml:space="preserve"> </w:t>
      </w:r>
      <w:r>
        <w:t>законоустановения ред.</w:t>
      </w:r>
    </w:p>
    <w:p w14:paraId="4E21BF65" w14:textId="77777777" w:rsidR="007D37A3" w:rsidRDefault="00833360" w:rsidP="007079DE">
      <w:pPr>
        <w:pStyle w:val="a3"/>
        <w:spacing w:before="1" w:line="276" w:lineRule="auto"/>
        <w:ind w:left="0" w:right="-55" w:firstLine="284"/>
      </w:pPr>
      <w:r>
        <w:rPr>
          <w:b/>
        </w:rPr>
        <w:t>(2)</w:t>
      </w:r>
      <w:r>
        <w:rPr>
          <w:b/>
          <w:spacing w:val="1"/>
        </w:rPr>
        <w:t xml:space="preserve"> </w:t>
      </w:r>
      <w:r>
        <w:t>Преведените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ВЪЗЛОЖИТЕЛЯ,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неусвоени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ИЗПЪЛНИТЕЛЯ,</w:t>
      </w:r>
      <w:r>
        <w:rPr>
          <w:spacing w:val="-57"/>
        </w:rPr>
        <w:t xml:space="preserve"> </w:t>
      </w:r>
      <w:r>
        <w:t>както и натрупаните лихви, глоби и неустойки в изпълнение на настоящия договор, подлежат</w:t>
      </w:r>
      <w:r>
        <w:rPr>
          <w:spacing w:val="-5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възстановяване</w:t>
      </w:r>
      <w:r>
        <w:rPr>
          <w:spacing w:val="-1"/>
        </w:rPr>
        <w:t xml:space="preserve"> </w:t>
      </w:r>
      <w:r>
        <w:t>по сметка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ВЪЗЛОЖИТЕЛЯ.</w:t>
      </w:r>
    </w:p>
    <w:p w14:paraId="7FB8716F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Чл.38. </w:t>
      </w:r>
      <w:r>
        <w:t>При</w:t>
      </w:r>
      <w:r>
        <w:rPr>
          <w:spacing w:val="1"/>
        </w:rPr>
        <w:t xml:space="preserve"> </w:t>
      </w:r>
      <w:r>
        <w:t>пълно неизпълнение на възложената работа, ИЗПЪЛНИТЕЛЯТ дължи</w:t>
      </w:r>
      <w:r>
        <w:rPr>
          <w:spacing w:val="1"/>
        </w:rPr>
        <w:t xml:space="preserve"> </w:t>
      </w:r>
      <w:r>
        <w:t>неустойка в размер на 20% (двадесет процента) от стойността на договора по чл. 5, ал. 1 от</w:t>
      </w:r>
      <w:r>
        <w:rPr>
          <w:spacing w:val="1"/>
        </w:rPr>
        <w:t xml:space="preserve"> </w:t>
      </w:r>
      <w:r>
        <w:t>договора.</w:t>
      </w:r>
    </w:p>
    <w:p w14:paraId="61E4B72B" w14:textId="77777777" w:rsidR="007D37A3" w:rsidRDefault="00833360" w:rsidP="00F91EF3">
      <w:pPr>
        <w:pStyle w:val="1"/>
        <w:numPr>
          <w:ilvl w:val="2"/>
          <w:numId w:val="41"/>
        </w:numPr>
        <w:tabs>
          <w:tab w:val="left" w:pos="0"/>
        </w:tabs>
        <w:spacing w:before="240" w:after="240" w:line="276" w:lineRule="auto"/>
        <w:ind w:left="0" w:right="-57" w:firstLine="0"/>
        <w:jc w:val="center"/>
      </w:pPr>
      <w:r>
        <w:t>НЕПРЕОДОЛИМА</w:t>
      </w:r>
      <w:r>
        <w:rPr>
          <w:spacing w:val="-4"/>
        </w:rPr>
        <w:t xml:space="preserve"> </w:t>
      </w:r>
      <w:r>
        <w:t>СИЛА</w:t>
      </w:r>
    </w:p>
    <w:p w14:paraId="1E53D29A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 39. (1) </w:t>
      </w:r>
      <w:r>
        <w:t>Страните по настоящия договор не дължат обезщетение за претърпени вреди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пропуснати</w:t>
      </w:r>
      <w:r>
        <w:rPr>
          <w:spacing w:val="1"/>
        </w:rPr>
        <w:t xml:space="preserve"> </w:t>
      </w:r>
      <w:r>
        <w:t>ползи, ако те са причинени</w:t>
      </w:r>
      <w:r>
        <w:rPr>
          <w:spacing w:val="60"/>
        </w:rPr>
        <w:t xml:space="preserve"> </w:t>
      </w:r>
      <w:r>
        <w:t>в резултат на непреодолима сила. Клаузата не</w:t>
      </w:r>
      <w:r>
        <w:rPr>
          <w:spacing w:val="1"/>
        </w:rPr>
        <w:t xml:space="preserve"> </w:t>
      </w:r>
      <w:r>
        <w:t>засяга права или задължения на страните, които са възникнали и са били дължими преди</w:t>
      </w:r>
      <w:r>
        <w:rPr>
          <w:spacing w:val="1"/>
        </w:rPr>
        <w:t xml:space="preserve"> </w:t>
      </w:r>
      <w:r>
        <w:t>настъпването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непреодолимата сила.</w:t>
      </w:r>
    </w:p>
    <w:p w14:paraId="10C31997" w14:textId="3012A349" w:rsidR="007D37A3" w:rsidRDefault="00833360" w:rsidP="00604A11">
      <w:pPr>
        <w:pStyle w:val="a5"/>
        <w:numPr>
          <w:ilvl w:val="0"/>
          <w:numId w:val="11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„Непреодолима сила</w:t>
      </w:r>
      <w:r w:rsidR="00701C26">
        <w:rPr>
          <w:sz w:val="24"/>
        </w:rPr>
        <w:t>“</w:t>
      </w:r>
      <w:r>
        <w:rPr>
          <w:sz w:val="24"/>
        </w:rPr>
        <w:t xml:space="preserve"> по смисъла на този договор са обстоятелства от извънреден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характер, които страните при полагане на дължимата грижа не са могли</w:t>
      </w:r>
      <w:r>
        <w:rPr>
          <w:spacing w:val="1"/>
          <w:sz w:val="24"/>
        </w:rPr>
        <w:t xml:space="preserve"> </w:t>
      </w:r>
      <w:r>
        <w:rPr>
          <w:sz w:val="24"/>
        </w:rPr>
        <w:t>или не са били</w:t>
      </w:r>
      <w:r>
        <w:rPr>
          <w:spacing w:val="1"/>
          <w:sz w:val="24"/>
        </w:rPr>
        <w:t xml:space="preserve"> </w:t>
      </w:r>
      <w:r>
        <w:rPr>
          <w:sz w:val="24"/>
        </w:rPr>
        <w:t>длъжни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предвидят 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предотвратят.</w:t>
      </w:r>
    </w:p>
    <w:p w14:paraId="27B97FD0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 40. (1) </w:t>
      </w:r>
      <w:r>
        <w:t>Страната, която не може да изпълни задължението си поради непреодолима</w:t>
      </w:r>
      <w:r>
        <w:rPr>
          <w:spacing w:val="1"/>
        </w:rPr>
        <w:t xml:space="preserve"> </w:t>
      </w:r>
      <w:r>
        <w:t>сила, е задължена в тридневен срок от настъпването й да уведоми другата страна писмено в</w:t>
      </w:r>
      <w:r>
        <w:rPr>
          <w:spacing w:val="1"/>
        </w:rPr>
        <w:t xml:space="preserve"> </w:t>
      </w:r>
      <w:r>
        <w:t>какво се състои непреодолимата сила, какви са възможните последици от нея и вероятната й</w:t>
      </w:r>
      <w:r>
        <w:rPr>
          <w:spacing w:val="1"/>
        </w:rPr>
        <w:t xml:space="preserve"> </w:t>
      </w:r>
      <w:r>
        <w:t>продължителност, както и да представи доказателства (документи, издадени от съответния</w:t>
      </w:r>
      <w:r>
        <w:rPr>
          <w:spacing w:val="1"/>
        </w:rPr>
        <w:t xml:space="preserve"> </w:t>
      </w:r>
      <w:r>
        <w:t>компетентен</w:t>
      </w:r>
      <w:r>
        <w:rPr>
          <w:spacing w:val="1"/>
        </w:rPr>
        <w:t xml:space="preserve"> </w:t>
      </w:r>
      <w:r>
        <w:t>орган)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появата,</w:t>
      </w:r>
      <w:r>
        <w:rPr>
          <w:spacing w:val="1"/>
        </w:rPr>
        <w:t xml:space="preserve"> </w:t>
      </w:r>
      <w:r>
        <w:t>естеството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размера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непреодолимата</w:t>
      </w:r>
      <w:r>
        <w:rPr>
          <w:spacing w:val="1"/>
        </w:rPr>
        <w:t xml:space="preserve"> </w:t>
      </w:r>
      <w:r>
        <w:t>сила.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неуведомяване</w:t>
      </w:r>
      <w:r>
        <w:rPr>
          <w:spacing w:val="-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срок съответната</w:t>
      </w:r>
      <w:r>
        <w:rPr>
          <w:spacing w:val="-2"/>
        </w:rPr>
        <w:t xml:space="preserve"> </w:t>
      </w:r>
      <w:r>
        <w:t>страна</w:t>
      </w:r>
      <w:r>
        <w:rPr>
          <w:spacing w:val="-1"/>
        </w:rPr>
        <w:t xml:space="preserve"> </w:t>
      </w:r>
      <w:r>
        <w:t>дължи обезщетение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вреди.</w:t>
      </w:r>
    </w:p>
    <w:p w14:paraId="12690CC2" w14:textId="77777777" w:rsidR="007D37A3" w:rsidRDefault="00833360" w:rsidP="00604A11">
      <w:pPr>
        <w:pStyle w:val="a5"/>
        <w:numPr>
          <w:ilvl w:val="1"/>
          <w:numId w:val="11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Ако страната, която е следвало да изпълни свое задължение по настоящия 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е била в забава преди настъпване на непреодолимата сила, тя не може да се позовава на</w:t>
      </w:r>
      <w:r>
        <w:rPr>
          <w:spacing w:val="1"/>
          <w:sz w:val="24"/>
        </w:rPr>
        <w:t xml:space="preserve"> </w:t>
      </w:r>
      <w:r>
        <w:rPr>
          <w:sz w:val="24"/>
        </w:rPr>
        <w:t>непреодолима</w:t>
      </w:r>
      <w:r>
        <w:rPr>
          <w:spacing w:val="-2"/>
          <w:sz w:val="24"/>
        </w:rPr>
        <w:t xml:space="preserve"> </w:t>
      </w:r>
      <w:r>
        <w:rPr>
          <w:sz w:val="24"/>
        </w:rPr>
        <w:lastRenderedPageBreak/>
        <w:t>сила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периода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забава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преди настъпването й.</w:t>
      </w:r>
    </w:p>
    <w:p w14:paraId="631B18CF" w14:textId="77777777" w:rsidR="007D37A3" w:rsidRDefault="00833360" w:rsidP="00604A11">
      <w:pPr>
        <w:pStyle w:val="a5"/>
        <w:numPr>
          <w:ilvl w:val="1"/>
          <w:numId w:val="11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През</w:t>
      </w:r>
      <w:r>
        <w:rPr>
          <w:spacing w:val="1"/>
          <w:sz w:val="24"/>
        </w:rPr>
        <w:t xml:space="preserve"> </w:t>
      </w:r>
      <w:r>
        <w:rPr>
          <w:sz w:val="24"/>
        </w:rPr>
        <w:t>времето,</w:t>
      </w:r>
      <w:r>
        <w:rPr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някоя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възпрепятствано от непреодолима сила, за което е дадено известие в съответствие с ал. 1 и до</w:t>
      </w:r>
      <w:r>
        <w:rPr>
          <w:spacing w:val="-57"/>
          <w:sz w:val="24"/>
        </w:rPr>
        <w:t xml:space="preserve"> </w:t>
      </w:r>
      <w:r>
        <w:rPr>
          <w:sz w:val="24"/>
        </w:rPr>
        <w:t>отпадане действието на непреодолимата</w:t>
      </w:r>
      <w:r>
        <w:rPr>
          <w:spacing w:val="1"/>
          <w:sz w:val="24"/>
        </w:rPr>
        <w:t xml:space="preserve"> </w:t>
      </w:r>
      <w:r>
        <w:rPr>
          <w:sz w:val="24"/>
        </w:rPr>
        <w:t>сила,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предприемат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избегнат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смекчат</w:t>
      </w:r>
      <w:r>
        <w:rPr>
          <w:spacing w:val="1"/>
          <w:sz w:val="24"/>
        </w:rPr>
        <w:t xml:space="preserve"> </w:t>
      </w:r>
      <w:r>
        <w:rPr>
          <w:sz w:val="24"/>
        </w:rPr>
        <w:t>въздействието</w:t>
      </w:r>
      <w:r>
        <w:rPr>
          <w:spacing w:val="1"/>
          <w:sz w:val="24"/>
        </w:rPr>
        <w:t xml:space="preserve"> </w:t>
      </w:r>
      <w:r>
        <w:rPr>
          <w:sz w:val="24"/>
        </w:rPr>
        <w:t>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колкото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възможно,</w:t>
      </w:r>
      <w:r>
        <w:rPr>
          <w:spacing w:val="60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продължат да изпълняват задълженията си по договора, които не са възпрепятствани от</w:t>
      </w:r>
      <w:r>
        <w:rPr>
          <w:spacing w:val="1"/>
          <w:sz w:val="24"/>
        </w:rPr>
        <w:t xml:space="preserve"> </w:t>
      </w:r>
      <w:r>
        <w:rPr>
          <w:sz w:val="24"/>
        </w:rPr>
        <w:t>непреодолимата</w:t>
      </w:r>
      <w:r>
        <w:rPr>
          <w:spacing w:val="-1"/>
          <w:sz w:val="24"/>
        </w:rPr>
        <w:t xml:space="preserve"> </w:t>
      </w:r>
      <w:r>
        <w:rPr>
          <w:sz w:val="24"/>
        </w:rPr>
        <w:t>сила.</w:t>
      </w:r>
    </w:p>
    <w:p w14:paraId="2193AF18" w14:textId="77777777" w:rsidR="007D37A3" w:rsidRDefault="00833360" w:rsidP="00604A11">
      <w:pPr>
        <w:pStyle w:val="a5"/>
        <w:numPr>
          <w:ilvl w:val="1"/>
          <w:numId w:val="11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носят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</w:t>
      </w:r>
      <w:r>
        <w:rPr>
          <w:spacing w:val="1"/>
          <w:sz w:val="24"/>
        </w:rPr>
        <w:t xml:space="preserve"> </w:t>
      </w:r>
      <w:r>
        <w:rPr>
          <w:sz w:val="24"/>
        </w:rPr>
        <w:t>една</w:t>
      </w:r>
      <w:r>
        <w:rPr>
          <w:spacing w:val="1"/>
          <w:sz w:val="24"/>
        </w:rPr>
        <w:t xml:space="preserve"> </w:t>
      </w:r>
      <w:r>
        <w:rPr>
          <w:sz w:val="24"/>
        </w:rPr>
        <w:t>спрямо</w:t>
      </w:r>
      <w:r>
        <w:rPr>
          <w:spacing w:val="1"/>
          <w:sz w:val="24"/>
        </w:rPr>
        <w:t xml:space="preserve"> </w:t>
      </w:r>
      <w:r>
        <w:rPr>
          <w:sz w:val="24"/>
        </w:rPr>
        <w:t>друга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вреди,</w:t>
      </w:r>
      <w:r>
        <w:rPr>
          <w:spacing w:val="1"/>
          <w:sz w:val="24"/>
        </w:rPr>
        <w:t xml:space="preserve"> </w:t>
      </w:r>
      <w:r>
        <w:rPr>
          <w:sz w:val="24"/>
        </w:rPr>
        <w:t>претърпени</w:t>
      </w:r>
      <w:r>
        <w:rPr>
          <w:spacing w:val="-1"/>
          <w:sz w:val="24"/>
        </w:rPr>
        <w:t xml:space="preserve"> </w:t>
      </w:r>
      <w:r>
        <w:rPr>
          <w:sz w:val="24"/>
        </w:rPr>
        <w:t>като</w:t>
      </w:r>
      <w:r>
        <w:rPr>
          <w:spacing w:val="-2"/>
          <w:sz w:val="24"/>
        </w:rPr>
        <w:t xml:space="preserve"> </w:t>
      </w:r>
      <w:r>
        <w:rPr>
          <w:sz w:val="24"/>
        </w:rPr>
        <w:t>последица</w:t>
      </w:r>
      <w:r>
        <w:rPr>
          <w:spacing w:val="-1"/>
          <w:sz w:val="24"/>
        </w:rPr>
        <w:t xml:space="preserve"> </w:t>
      </w:r>
      <w:r>
        <w:rPr>
          <w:sz w:val="24"/>
        </w:rPr>
        <w:t>от непреодолима</w:t>
      </w:r>
      <w:r>
        <w:rPr>
          <w:spacing w:val="-1"/>
          <w:sz w:val="24"/>
        </w:rPr>
        <w:t xml:space="preserve"> </w:t>
      </w:r>
      <w:r>
        <w:rPr>
          <w:sz w:val="24"/>
        </w:rPr>
        <w:t>сила.</w:t>
      </w:r>
    </w:p>
    <w:p w14:paraId="39B0E2CB" w14:textId="77777777" w:rsidR="007D37A3" w:rsidRDefault="00833360" w:rsidP="00A3724A">
      <w:pPr>
        <w:pStyle w:val="a3"/>
        <w:tabs>
          <w:tab w:val="left" w:pos="709"/>
        </w:tabs>
        <w:spacing w:line="276" w:lineRule="auto"/>
        <w:ind w:left="0" w:right="-55"/>
      </w:pPr>
      <w:r>
        <w:rPr>
          <w:b/>
        </w:rPr>
        <w:t xml:space="preserve">Чл. 41. (1) </w:t>
      </w:r>
      <w:r>
        <w:t>Не е налице непреодолима сила, ако съответното събитие е следствие на</w:t>
      </w:r>
      <w:r>
        <w:rPr>
          <w:spacing w:val="1"/>
        </w:rPr>
        <w:t xml:space="preserve"> </w:t>
      </w:r>
      <w:r>
        <w:t>неположена грижа от страна по настоящия договор и при полагане на дължимата грижа то</w:t>
      </w:r>
      <w:r>
        <w:rPr>
          <w:spacing w:val="1"/>
        </w:rPr>
        <w:t xml:space="preserve"> </w:t>
      </w:r>
      <w:r>
        <w:t>може</w:t>
      </w:r>
      <w:r>
        <w:rPr>
          <w:spacing w:val="-2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бъде</w:t>
      </w:r>
      <w:r>
        <w:rPr>
          <w:spacing w:val="-1"/>
        </w:rPr>
        <w:t xml:space="preserve"> </w:t>
      </w:r>
      <w:r>
        <w:t>преодоляно.</w:t>
      </w:r>
    </w:p>
    <w:p w14:paraId="51F94CA1" w14:textId="13FF8E49" w:rsidR="007D37A3" w:rsidRDefault="00833360" w:rsidP="00604A11">
      <w:pPr>
        <w:pStyle w:val="a5"/>
        <w:numPr>
          <w:ilvl w:val="0"/>
          <w:numId w:val="10"/>
        </w:numPr>
        <w:tabs>
          <w:tab w:val="left" w:pos="709"/>
          <w:tab w:val="left" w:pos="1579"/>
          <w:tab w:val="left" w:pos="158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 xml:space="preserve">Не представлява </w:t>
      </w:r>
      <w:r w:rsidR="00701C26">
        <w:rPr>
          <w:sz w:val="24"/>
        </w:rPr>
        <w:t>„</w:t>
      </w:r>
      <w:r>
        <w:rPr>
          <w:sz w:val="24"/>
        </w:rPr>
        <w:t>непреодолима сила</w:t>
      </w:r>
      <w:r w:rsidR="00701C26">
        <w:rPr>
          <w:sz w:val="24"/>
        </w:rPr>
        <w:t>“</w:t>
      </w:r>
      <w:r>
        <w:rPr>
          <w:sz w:val="24"/>
        </w:rPr>
        <w:t xml:space="preserve"> събитие, причинено по небрежност или чрез</w:t>
      </w:r>
      <w:r>
        <w:rPr>
          <w:spacing w:val="1"/>
          <w:sz w:val="24"/>
        </w:rPr>
        <w:t xml:space="preserve"> </w:t>
      </w:r>
      <w:r>
        <w:rPr>
          <w:sz w:val="24"/>
        </w:rPr>
        <w:t>умишлено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техни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представители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служители,</w:t>
      </w:r>
      <w:r>
        <w:rPr>
          <w:spacing w:val="1"/>
          <w:sz w:val="24"/>
        </w:rPr>
        <w:t xml:space="preserve"> </w:t>
      </w:r>
      <w:r>
        <w:rPr>
          <w:sz w:val="24"/>
        </w:rPr>
        <w:t>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недостигът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парични</w:t>
      </w:r>
      <w:r>
        <w:rPr>
          <w:spacing w:val="-2"/>
          <w:sz w:val="24"/>
        </w:rPr>
        <w:t xml:space="preserve"> </w:t>
      </w:r>
      <w:r>
        <w:rPr>
          <w:sz w:val="24"/>
        </w:rPr>
        <w:t>средства.</w:t>
      </w:r>
    </w:p>
    <w:p w14:paraId="63FD8FE2" w14:textId="77777777" w:rsidR="007D37A3" w:rsidRDefault="00833360" w:rsidP="00604A11">
      <w:pPr>
        <w:pStyle w:val="a5"/>
        <w:numPr>
          <w:ilvl w:val="0"/>
          <w:numId w:val="10"/>
        </w:numPr>
        <w:tabs>
          <w:tab w:val="left" w:pos="709"/>
          <w:tab w:val="left" w:pos="1579"/>
          <w:tab w:val="left" w:pos="158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Докато трае действието на непреодолимата сила, изпълнението на задълженията и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тях</w:t>
      </w:r>
      <w:r>
        <w:rPr>
          <w:spacing w:val="2"/>
          <w:sz w:val="24"/>
        </w:rPr>
        <w:t xml:space="preserve"> </w:t>
      </w:r>
      <w:r>
        <w:rPr>
          <w:sz w:val="24"/>
        </w:rPr>
        <w:t>насрещни задължения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спира.</w:t>
      </w:r>
    </w:p>
    <w:p w14:paraId="1185B150" w14:textId="77777777" w:rsidR="007D37A3" w:rsidRDefault="00833360" w:rsidP="00604A11">
      <w:pPr>
        <w:pStyle w:val="a5"/>
        <w:numPr>
          <w:ilvl w:val="0"/>
          <w:numId w:val="10"/>
        </w:numPr>
        <w:tabs>
          <w:tab w:val="left" w:pos="709"/>
          <w:tab w:val="left" w:pos="1579"/>
          <w:tab w:val="left" w:pos="158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Изпълнението на задълженията се възобновява след отпадане на събитията, довели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-1"/>
          <w:sz w:val="24"/>
        </w:rPr>
        <w:t xml:space="preserve"> </w:t>
      </w:r>
      <w:r>
        <w:rPr>
          <w:sz w:val="24"/>
        </w:rPr>
        <w:t>спирането му.</w:t>
      </w:r>
    </w:p>
    <w:p w14:paraId="50F0063B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42.</w:t>
      </w:r>
      <w:r>
        <w:rPr>
          <w:b/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спиране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непреодолима</w:t>
      </w:r>
      <w:r>
        <w:rPr>
          <w:spacing w:val="1"/>
        </w:rPr>
        <w:t xml:space="preserve"> </w:t>
      </w:r>
      <w:r>
        <w:t>сила,</w:t>
      </w:r>
      <w:r>
        <w:rPr>
          <w:spacing w:val="1"/>
        </w:rPr>
        <w:t xml:space="preserve"> </w:t>
      </w:r>
      <w:r>
        <w:t>предвидените</w:t>
      </w:r>
      <w:r>
        <w:rPr>
          <w:spacing w:val="-57"/>
        </w:rPr>
        <w:t xml:space="preserve"> </w:t>
      </w:r>
      <w:r>
        <w:t>срокове</w:t>
      </w:r>
      <w:r>
        <w:rPr>
          <w:spacing w:val="-3"/>
        </w:rPr>
        <w:t xml:space="preserve"> </w:t>
      </w:r>
      <w:r>
        <w:t>се</w:t>
      </w:r>
      <w:r>
        <w:rPr>
          <w:spacing w:val="3"/>
        </w:rPr>
        <w:t xml:space="preserve"> </w:t>
      </w:r>
      <w:r>
        <w:t>увеличават със</w:t>
      </w:r>
      <w:r>
        <w:rPr>
          <w:spacing w:val="-1"/>
        </w:rPr>
        <w:t xml:space="preserve"> </w:t>
      </w:r>
      <w:r>
        <w:t>срока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спирането.</w:t>
      </w:r>
    </w:p>
    <w:p w14:paraId="232BD9CE" w14:textId="77777777" w:rsidR="007D37A3" w:rsidRDefault="00833360" w:rsidP="00604A11">
      <w:pPr>
        <w:pStyle w:val="1"/>
        <w:spacing w:before="240" w:after="240" w:line="276" w:lineRule="auto"/>
        <w:ind w:left="0" w:right="-57" w:firstLine="284"/>
      </w:pPr>
      <w:r>
        <w:t>ХІ.</w:t>
      </w:r>
      <w:r>
        <w:rPr>
          <w:spacing w:val="-4"/>
        </w:rPr>
        <w:t xml:space="preserve"> </w:t>
      </w:r>
      <w:r>
        <w:t>НЕРЕДНОСТИ</w:t>
      </w:r>
    </w:p>
    <w:p w14:paraId="644F7B8A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43.</w:t>
      </w:r>
      <w:r>
        <w:rPr>
          <w:b/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смисъла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настоящия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„нередност“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всяко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разпоредба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националното</w:t>
      </w:r>
      <w:r>
        <w:rPr>
          <w:spacing w:val="1"/>
        </w:rPr>
        <w:t xml:space="preserve"> </w:t>
      </w:r>
      <w:r>
        <w:t>законодателство,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резултат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извършено</w:t>
      </w:r>
      <w:r>
        <w:rPr>
          <w:spacing w:val="1"/>
        </w:rPr>
        <w:t xml:space="preserve"> </w:t>
      </w:r>
      <w:r>
        <w:t>действие</w:t>
      </w:r>
      <w:r>
        <w:rPr>
          <w:spacing w:val="60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пропуск на стопански субект (служител, физическо или юридическо лице, или други органи),</w:t>
      </w:r>
      <w:r>
        <w:rPr>
          <w:spacing w:val="-57"/>
        </w:rPr>
        <w:t xml:space="preserve"> </w:t>
      </w:r>
      <w:r>
        <w:t>което оказва или би могло да окаже въздействие в ущърб на общия бюджет или държавния</w:t>
      </w:r>
      <w:r>
        <w:rPr>
          <w:spacing w:val="1"/>
        </w:rPr>
        <w:t xml:space="preserve"> </w:t>
      </w:r>
      <w:r>
        <w:t>бюджет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България чрез неоправдан</w:t>
      </w:r>
      <w:r>
        <w:rPr>
          <w:spacing w:val="-1"/>
        </w:rPr>
        <w:t xml:space="preserve"> </w:t>
      </w:r>
      <w:r>
        <w:t>разход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средства.</w:t>
      </w:r>
    </w:p>
    <w:p w14:paraId="584356D1" w14:textId="77777777" w:rsidR="007D37A3" w:rsidRDefault="00833360" w:rsidP="00A3724A">
      <w:pPr>
        <w:pStyle w:val="a5"/>
        <w:numPr>
          <w:ilvl w:val="0"/>
          <w:numId w:val="9"/>
        </w:numPr>
        <w:tabs>
          <w:tab w:val="left" w:pos="709"/>
        </w:tabs>
        <w:spacing w:line="276" w:lineRule="auto"/>
        <w:ind w:left="0" w:right="-57" w:firstLine="284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целите</w:t>
      </w:r>
      <w:r>
        <w:rPr>
          <w:spacing w:val="1"/>
          <w:sz w:val="24"/>
        </w:rPr>
        <w:t xml:space="preserve"> </w:t>
      </w:r>
      <w:r>
        <w:rPr>
          <w:sz w:val="24"/>
        </w:rPr>
        <w:t>на 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дефиниция за</w:t>
      </w:r>
      <w:r>
        <w:rPr>
          <w:spacing w:val="1"/>
          <w:sz w:val="24"/>
        </w:rPr>
        <w:t xml:space="preserve"> </w:t>
      </w:r>
      <w:r>
        <w:rPr>
          <w:sz w:val="24"/>
        </w:rPr>
        <w:t>„измама”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използва</w:t>
      </w:r>
      <w:r>
        <w:rPr>
          <w:spacing w:val="1"/>
          <w:sz w:val="24"/>
        </w:rPr>
        <w:t xml:space="preserve"> </w:t>
      </w:r>
      <w:r>
        <w:rPr>
          <w:sz w:val="24"/>
        </w:rPr>
        <w:t>легалната</w:t>
      </w:r>
      <w:r>
        <w:rPr>
          <w:spacing w:val="-1"/>
          <w:sz w:val="24"/>
        </w:rPr>
        <w:t xml:space="preserve"> </w:t>
      </w:r>
      <w:r>
        <w:rPr>
          <w:sz w:val="24"/>
        </w:rPr>
        <w:t>дефиниция съгласно чл.</w:t>
      </w:r>
      <w:r>
        <w:rPr>
          <w:spacing w:val="-2"/>
          <w:sz w:val="24"/>
        </w:rPr>
        <w:t xml:space="preserve"> </w:t>
      </w:r>
      <w:r>
        <w:rPr>
          <w:sz w:val="24"/>
        </w:rPr>
        <w:t>209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чл.213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Наказателния кодекс</w:t>
      </w:r>
    </w:p>
    <w:p w14:paraId="2A66692B" w14:textId="77777777" w:rsidR="007D37A3" w:rsidRDefault="00833360" w:rsidP="00604A11">
      <w:pPr>
        <w:pStyle w:val="a5"/>
        <w:numPr>
          <w:ilvl w:val="0"/>
          <w:numId w:val="9"/>
        </w:numPr>
        <w:tabs>
          <w:tab w:val="left" w:pos="709"/>
        </w:tabs>
        <w:spacing w:before="1" w:line="276" w:lineRule="auto"/>
        <w:ind w:left="0" w:right="-55" w:firstLine="284"/>
        <w:rPr>
          <w:sz w:val="24"/>
        </w:rPr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длъжен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докладва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установени</w:t>
      </w:r>
      <w:r>
        <w:rPr>
          <w:spacing w:val="-1"/>
          <w:sz w:val="24"/>
        </w:rPr>
        <w:t xml:space="preserve"> </w:t>
      </w:r>
      <w:r>
        <w:rPr>
          <w:sz w:val="24"/>
        </w:rPr>
        <w:t>нередности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при изпълнение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 договор.</w:t>
      </w:r>
    </w:p>
    <w:p w14:paraId="35DD56E9" w14:textId="77777777" w:rsidR="007D37A3" w:rsidRDefault="00833360" w:rsidP="00604A11">
      <w:pPr>
        <w:pStyle w:val="a5"/>
        <w:numPr>
          <w:ilvl w:val="0"/>
          <w:numId w:val="9"/>
        </w:numPr>
        <w:tabs>
          <w:tab w:val="left" w:pos="709"/>
          <w:tab w:val="left" w:pos="1725"/>
          <w:tab w:val="left" w:pos="1726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длъжен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запознае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служители,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 на поръчката с дефинициите за „нередност“ и „измама“ и за възможността да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уведомяват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случай на</w:t>
      </w:r>
      <w:r>
        <w:rPr>
          <w:spacing w:val="2"/>
          <w:sz w:val="24"/>
        </w:rPr>
        <w:t xml:space="preserve"> </w:t>
      </w:r>
      <w:r>
        <w:rPr>
          <w:sz w:val="24"/>
        </w:rPr>
        <w:t>установени нередности.</w:t>
      </w:r>
    </w:p>
    <w:p w14:paraId="075BFCA5" w14:textId="77777777" w:rsidR="007D37A3" w:rsidRDefault="00833360" w:rsidP="00604A11">
      <w:pPr>
        <w:pStyle w:val="a5"/>
        <w:numPr>
          <w:ilvl w:val="0"/>
          <w:numId w:val="9"/>
        </w:numPr>
        <w:tabs>
          <w:tab w:val="left" w:pos="709"/>
          <w:tab w:val="left" w:pos="1831"/>
          <w:tab w:val="left" w:pos="1832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>ВЪЗЛОЖИТЕЛЯТ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има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всякаква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информация,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установени</w:t>
      </w:r>
      <w:r>
        <w:rPr>
          <w:spacing w:val="1"/>
          <w:sz w:val="24"/>
        </w:rPr>
        <w:t xml:space="preserve"> </w:t>
      </w:r>
      <w:r>
        <w:rPr>
          <w:sz w:val="24"/>
        </w:rPr>
        <w:t>нередности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последващи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действия в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случаи на установена</w:t>
      </w:r>
      <w:r>
        <w:rPr>
          <w:spacing w:val="-1"/>
          <w:sz w:val="24"/>
        </w:rPr>
        <w:t xml:space="preserve"> </w:t>
      </w:r>
      <w:r>
        <w:rPr>
          <w:sz w:val="24"/>
        </w:rPr>
        <w:t>нередност.</w:t>
      </w:r>
    </w:p>
    <w:p w14:paraId="6EF7EACE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44.</w:t>
      </w:r>
      <w:r>
        <w:rPr>
          <w:b/>
          <w:spacing w:val="1"/>
        </w:rPr>
        <w:t xml:space="preserve"> </w:t>
      </w:r>
      <w:r>
        <w:rPr>
          <w:b/>
        </w:rPr>
        <w:t>(1)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установена</w:t>
      </w:r>
      <w:r>
        <w:rPr>
          <w:spacing w:val="1"/>
        </w:rPr>
        <w:t xml:space="preserve"> </w:t>
      </w:r>
      <w:r>
        <w:t>нередност,</w:t>
      </w:r>
      <w:r>
        <w:rPr>
          <w:spacing w:val="1"/>
        </w:rPr>
        <w:t xml:space="preserve"> </w:t>
      </w:r>
      <w:r>
        <w:t>допусната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t>,</w:t>
      </w:r>
      <w:r>
        <w:rPr>
          <w:spacing w:val="1"/>
        </w:rPr>
        <w:t xml:space="preserve"> </w:t>
      </w:r>
      <w:r>
        <w:t xml:space="preserve">последният е длъжен да възстанови на </w:t>
      </w:r>
      <w:r>
        <w:rPr>
          <w:b/>
        </w:rPr>
        <w:t xml:space="preserve">ВЪЗЛОЖИТЕЛЯ </w:t>
      </w:r>
      <w:r>
        <w:t>всички неправомерно получени</w:t>
      </w:r>
      <w:r>
        <w:rPr>
          <w:spacing w:val="1"/>
        </w:rPr>
        <w:t xml:space="preserve"> </w:t>
      </w:r>
      <w:r>
        <w:t>суми,</w:t>
      </w:r>
      <w:r>
        <w:rPr>
          <w:spacing w:val="-1"/>
        </w:rPr>
        <w:t xml:space="preserve"> </w:t>
      </w:r>
      <w:r>
        <w:t>заедно с</w:t>
      </w:r>
      <w:r>
        <w:rPr>
          <w:spacing w:val="-1"/>
        </w:rPr>
        <w:t xml:space="preserve"> </w:t>
      </w:r>
      <w:r>
        <w:t>дължимите лихви.</w:t>
      </w:r>
    </w:p>
    <w:p w14:paraId="37F7C8C3" w14:textId="77777777" w:rsidR="007D37A3" w:rsidRDefault="00833360" w:rsidP="00604A11">
      <w:pPr>
        <w:pStyle w:val="a3"/>
        <w:tabs>
          <w:tab w:val="left" w:pos="709"/>
        </w:tabs>
        <w:spacing w:line="276" w:lineRule="auto"/>
        <w:ind w:left="0" w:right="-55" w:firstLine="284"/>
      </w:pPr>
      <w:r>
        <w:rPr>
          <w:b/>
        </w:rPr>
        <w:t>(2)</w:t>
      </w:r>
      <w:r>
        <w:rPr>
          <w:b/>
        </w:rPr>
        <w:tab/>
      </w:r>
      <w:r>
        <w:t xml:space="preserve">В случаите по ал. 1, </w:t>
      </w:r>
      <w:r>
        <w:rPr>
          <w:b/>
        </w:rPr>
        <w:t xml:space="preserve">ВЪЗЛОЖИТЕЛЯТ </w:t>
      </w:r>
      <w:r>
        <w:t xml:space="preserve">писмено уведомява </w:t>
      </w:r>
      <w:r>
        <w:rPr>
          <w:b/>
        </w:rPr>
        <w:t xml:space="preserve">ИЗПЪЛНИТЕЛЯ </w:t>
      </w:r>
      <w:r>
        <w:t>за</w:t>
      </w:r>
      <w:r>
        <w:rPr>
          <w:spacing w:val="-57"/>
        </w:rPr>
        <w:t xml:space="preserve"> </w:t>
      </w:r>
      <w:r w:rsidR="00604A11">
        <w:rPr>
          <w:spacing w:val="-57"/>
        </w:rPr>
        <w:t xml:space="preserve"> </w:t>
      </w:r>
      <w:r>
        <w:t>подлежащите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възстановяване</w:t>
      </w:r>
      <w:r>
        <w:rPr>
          <w:spacing w:val="-2"/>
        </w:rPr>
        <w:t xml:space="preserve"> </w:t>
      </w:r>
      <w:r>
        <w:t>суми и</w:t>
      </w:r>
      <w:r>
        <w:rPr>
          <w:spacing w:val="-1"/>
        </w:rPr>
        <w:t xml:space="preserve"> </w:t>
      </w:r>
      <w:r>
        <w:t>определя</w:t>
      </w:r>
      <w:r>
        <w:rPr>
          <w:spacing w:val="-2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тяхното</w:t>
      </w:r>
      <w:r>
        <w:rPr>
          <w:spacing w:val="-1"/>
        </w:rPr>
        <w:t xml:space="preserve"> </w:t>
      </w:r>
      <w:r>
        <w:t>възстановяване.</w:t>
      </w:r>
    </w:p>
    <w:p w14:paraId="37DDB848" w14:textId="77777777" w:rsidR="007D37A3" w:rsidRDefault="00833360" w:rsidP="00657957">
      <w:pPr>
        <w:pStyle w:val="1"/>
        <w:spacing w:before="240" w:after="240" w:line="276" w:lineRule="auto"/>
        <w:ind w:left="0" w:right="-57"/>
      </w:pPr>
      <w:r>
        <w:t>XII.</w:t>
      </w:r>
      <w:r>
        <w:rPr>
          <w:spacing w:val="-3"/>
        </w:rPr>
        <w:t xml:space="preserve"> </w:t>
      </w:r>
      <w:r>
        <w:t>ИЗМЕНЕНИЕ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ДОГОВОРА</w:t>
      </w:r>
    </w:p>
    <w:p w14:paraId="4FF37B05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lastRenderedPageBreak/>
        <w:t>Чл.</w:t>
      </w:r>
      <w:r>
        <w:rPr>
          <w:b/>
          <w:spacing w:val="21"/>
        </w:rPr>
        <w:t xml:space="preserve"> </w:t>
      </w:r>
      <w:r>
        <w:rPr>
          <w:b/>
        </w:rPr>
        <w:t>45.</w:t>
      </w:r>
      <w:r>
        <w:rPr>
          <w:b/>
          <w:spacing w:val="22"/>
        </w:rPr>
        <w:t xml:space="preserve"> </w:t>
      </w:r>
      <w:r>
        <w:t>Страните</w:t>
      </w:r>
      <w:r>
        <w:rPr>
          <w:spacing w:val="21"/>
        </w:rPr>
        <w:t xml:space="preserve"> </w:t>
      </w:r>
      <w:r>
        <w:t>не</w:t>
      </w:r>
      <w:r>
        <w:rPr>
          <w:spacing w:val="20"/>
        </w:rPr>
        <w:t xml:space="preserve"> </w:t>
      </w:r>
      <w:r>
        <w:t>могат</w:t>
      </w:r>
      <w:r>
        <w:rPr>
          <w:spacing w:val="23"/>
        </w:rPr>
        <w:t xml:space="preserve"> </w:t>
      </w:r>
      <w:r>
        <w:t>да</w:t>
      </w:r>
      <w:r>
        <w:rPr>
          <w:spacing w:val="21"/>
        </w:rPr>
        <w:t xml:space="preserve"> </w:t>
      </w:r>
      <w:r>
        <w:t>изменят</w:t>
      </w:r>
      <w:r>
        <w:rPr>
          <w:spacing w:val="20"/>
        </w:rPr>
        <w:t xml:space="preserve"> </w:t>
      </w:r>
      <w:r>
        <w:t>настоящия</w:t>
      </w:r>
      <w:r>
        <w:rPr>
          <w:spacing w:val="21"/>
        </w:rPr>
        <w:t xml:space="preserve"> </w:t>
      </w:r>
      <w:r>
        <w:t>договор,</w:t>
      </w:r>
      <w:r>
        <w:rPr>
          <w:spacing w:val="26"/>
        </w:rPr>
        <w:t xml:space="preserve"> </w:t>
      </w:r>
      <w:r>
        <w:t>освен</w:t>
      </w:r>
      <w:r>
        <w:rPr>
          <w:spacing w:val="23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предвидените</w:t>
      </w:r>
      <w:r>
        <w:rPr>
          <w:spacing w:val="21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чл.</w:t>
      </w:r>
      <w:r w:rsidR="00657957">
        <w:t xml:space="preserve"> </w:t>
      </w:r>
      <w:r>
        <w:t>116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Закона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обществените</w:t>
      </w:r>
      <w:r>
        <w:rPr>
          <w:spacing w:val="-2"/>
        </w:rPr>
        <w:t xml:space="preserve"> </w:t>
      </w:r>
      <w:r>
        <w:t>поръчки</w:t>
      </w:r>
      <w:r>
        <w:rPr>
          <w:spacing w:val="-1"/>
        </w:rPr>
        <w:t xml:space="preserve"> </w:t>
      </w:r>
      <w:r>
        <w:t>случаи.</w:t>
      </w:r>
    </w:p>
    <w:p w14:paraId="4AC358FD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46.</w:t>
      </w:r>
      <w:r>
        <w:rPr>
          <w:b/>
          <w:spacing w:val="1"/>
        </w:rPr>
        <w:t xml:space="preserve"> </w:t>
      </w:r>
      <w:r>
        <w:t>Ако</w:t>
      </w:r>
      <w:r>
        <w:rPr>
          <w:spacing w:val="1"/>
        </w:rPr>
        <w:t xml:space="preserve"> </w:t>
      </w:r>
      <w:r>
        <w:t>след</w:t>
      </w:r>
      <w:r>
        <w:rPr>
          <w:spacing w:val="1"/>
        </w:rPr>
        <w:t xml:space="preserve"> </w:t>
      </w:r>
      <w:r>
        <w:t>сключването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настоящата</w:t>
      </w:r>
      <w:r>
        <w:rPr>
          <w:spacing w:val="1"/>
        </w:rPr>
        <w:t xml:space="preserve"> </w:t>
      </w:r>
      <w:r>
        <w:t>обществена</w:t>
      </w:r>
      <w:r>
        <w:rPr>
          <w:spacing w:val="1"/>
        </w:rPr>
        <w:t xml:space="preserve"> </w:t>
      </w:r>
      <w:r>
        <w:t>поръчка</w:t>
      </w:r>
      <w:r>
        <w:rPr>
          <w:spacing w:val="1"/>
        </w:rPr>
        <w:t xml:space="preserve"> </w:t>
      </w:r>
      <w:r>
        <w:t>възникнат нови правила и условия в нормативен документ, свързани с размера на цената,</w:t>
      </w:r>
      <w:r>
        <w:rPr>
          <w:spacing w:val="1"/>
        </w:rPr>
        <w:t xml:space="preserve"> </w:t>
      </w:r>
      <w:r>
        <w:t>начина на плащане, както и всякакви други условия от настоящата поръчка, продиктувани от</w:t>
      </w:r>
      <w:r>
        <w:rPr>
          <w:spacing w:val="-57"/>
        </w:rPr>
        <w:t xml:space="preserve"> </w:t>
      </w:r>
      <w:r>
        <w:t>новите правила, същите се считат за основание за промяна на сключения договор по смисъла</w:t>
      </w:r>
      <w:r>
        <w:rPr>
          <w:spacing w:val="-57"/>
        </w:rPr>
        <w:t xml:space="preserve"> </w:t>
      </w:r>
      <w:r>
        <w:t>на чл.116, ал.1, т.1 от ЗОП, ако са налице предпоставките за това, като обхватът и естеството</w:t>
      </w:r>
      <w:r>
        <w:rPr>
          <w:spacing w:val="1"/>
        </w:rPr>
        <w:t xml:space="preserve"> </w:t>
      </w:r>
      <w:r>
        <w:t>на възможните изменения, както и условията, при които те могат да се използват, не трябва</w:t>
      </w:r>
      <w:r>
        <w:rPr>
          <w:spacing w:val="1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води до промяна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предмета на</w:t>
      </w:r>
      <w:r>
        <w:rPr>
          <w:spacing w:val="-1"/>
        </w:rPr>
        <w:t xml:space="preserve"> </w:t>
      </w:r>
      <w:r>
        <w:t>договора.</w:t>
      </w:r>
    </w:p>
    <w:p w14:paraId="4339CA83" w14:textId="77777777" w:rsidR="007D37A3" w:rsidRDefault="00833360" w:rsidP="00657957">
      <w:pPr>
        <w:pStyle w:val="a3"/>
        <w:spacing w:before="1" w:line="276" w:lineRule="auto"/>
        <w:ind w:left="0" w:right="-55"/>
      </w:pPr>
      <w:r>
        <w:rPr>
          <w:b/>
        </w:rPr>
        <w:t xml:space="preserve">Чл. 47. </w:t>
      </w:r>
      <w:r>
        <w:t>Всякакви промени в настоящия договор, включително на приложенията към</w:t>
      </w:r>
      <w:r>
        <w:rPr>
          <w:spacing w:val="1"/>
        </w:rPr>
        <w:t xml:space="preserve"> </w:t>
      </w:r>
      <w:r>
        <w:t>него, се правят в писмена форма посредством сключване на допълнително споразумение</w:t>
      </w:r>
      <w:r>
        <w:rPr>
          <w:spacing w:val="1"/>
        </w:rPr>
        <w:t xml:space="preserve"> </w:t>
      </w:r>
      <w:r>
        <w:t>(анекс).</w:t>
      </w:r>
    </w:p>
    <w:p w14:paraId="1B1ACCF2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 48 </w:t>
      </w:r>
      <w:r>
        <w:t xml:space="preserve">В случай че изменението е поискано от </w:t>
      </w:r>
      <w:r>
        <w:rPr>
          <w:b/>
        </w:rPr>
        <w:t>ИЗПЪЛНИТЕЛЯ</w:t>
      </w:r>
      <w:r>
        <w:t>, последният трябва да</w:t>
      </w:r>
      <w:r>
        <w:rPr>
          <w:spacing w:val="-57"/>
        </w:rPr>
        <w:t xml:space="preserve"> </w:t>
      </w:r>
      <w:r>
        <w:t xml:space="preserve">представи писмено искане за изменение пред </w:t>
      </w:r>
      <w:r>
        <w:rPr>
          <w:b/>
        </w:rPr>
        <w:t xml:space="preserve">ВЪЗЛОЖИТЕЛЯ </w:t>
      </w:r>
      <w:r>
        <w:t>не по-късно от един месец</w:t>
      </w:r>
      <w:r>
        <w:rPr>
          <w:spacing w:val="1"/>
        </w:rPr>
        <w:t xml:space="preserve"> </w:t>
      </w:r>
      <w:r>
        <w:t>преди предвидената</w:t>
      </w:r>
      <w:r>
        <w:rPr>
          <w:spacing w:val="-1"/>
        </w:rPr>
        <w:t xml:space="preserve"> </w:t>
      </w:r>
      <w:r>
        <w:t>дата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влизане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сила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допълнителното</w:t>
      </w:r>
      <w:r>
        <w:rPr>
          <w:spacing w:val="-1"/>
        </w:rPr>
        <w:t xml:space="preserve"> </w:t>
      </w:r>
      <w:r>
        <w:t>споразумение,</w:t>
      </w:r>
      <w:r>
        <w:rPr>
          <w:spacing w:val="-1"/>
        </w:rPr>
        <w:t xml:space="preserve"> </w:t>
      </w:r>
      <w:r>
        <w:t>освен</w:t>
      </w:r>
      <w:r w:rsidR="00657957">
        <w:t xml:space="preserve"> </w:t>
      </w:r>
      <w:r>
        <w:t>ако</w:t>
      </w:r>
      <w:r>
        <w:rPr>
          <w:spacing w:val="1"/>
        </w:rPr>
        <w:t xml:space="preserve"> </w:t>
      </w:r>
      <w:r>
        <w:t>са</w:t>
      </w:r>
      <w:r>
        <w:rPr>
          <w:spacing w:val="1"/>
        </w:rPr>
        <w:t xml:space="preserve"> </w:t>
      </w:r>
      <w:r>
        <w:t>налице</w:t>
      </w:r>
      <w:r>
        <w:rPr>
          <w:spacing w:val="1"/>
        </w:rPr>
        <w:t xml:space="preserve"> </w:t>
      </w:r>
      <w:r>
        <w:t>извънредни</w:t>
      </w:r>
      <w:r>
        <w:rPr>
          <w:spacing w:val="1"/>
        </w:rPr>
        <w:t xml:space="preserve"> </w:t>
      </w:r>
      <w:r>
        <w:t>обстоятелства,</w:t>
      </w:r>
      <w:r>
        <w:rPr>
          <w:spacing w:val="1"/>
        </w:rPr>
        <w:t xml:space="preserve"> </w:t>
      </w:r>
      <w:r>
        <w:t>надлежно</w:t>
      </w:r>
      <w:r>
        <w:rPr>
          <w:spacing w:val="1"/>
        </w:rPr>
        <w:t xml:space="preserve"> </w:t>
      </w:r>
      <w:r>
        <w:t>обосновани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rPr>
          <w:b/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приети от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t>.</w:t>
      </w:r>
    </w:p>
    <w:p w14:paraId="6E353315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49.</w:t>
      </w:r>
      <w:r>
        <w:rPr>
          <w:b/>
          <w:spacing w:val="1"/>
        </w:rPr>
        <w:t xml:space="preserve"> </w:t>
      </w:r>
      <w:r>
        <w:t>Задължително</w:t>
      </w:r>
      <w:r>
        <w:rPr>
          <w:spacing w:val="1"/>
        </w:rPr>
        <w:t xml:space="preserve"> </w:t>
      </w:r>
      <w:r>
        <w:t>подписване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допълнително</w:t>
      </w:r>
      <w:r>
        <w:rPr>
          <w:spacing w:val="1"/>
        </w:rPr>
        <w:t xml:space="preserve"> </w:t>
      </w:r>
      <w:r>
        <w:t>споразумение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извършва</w:t>
      </w:r>
      <w:r>
        <w:rPr>
          <w:spacing w:val="6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промяна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правно-организационната</w:t>
      </w:r>
      <w:r>
        <w:rPr>
          <w:spacing w:val="-4"/>
        </w:rPr>
        <w:t xml:space="preserve"> </w:t>
      </w:r>
      <w:r>
        <w:t>форма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t>.</w:t>
      </w:r>
    </w:p>
    <w:p w14:paraId="09F59E4C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 50. </w:t>
      </w:r>
      <w:r>
        <w:t>Изменението на настоящия договор не може да има за резултат нарушаване на</w:t>
      </w:r>
      <w:r>
        <w:rPr>
          <w:spacing w:val="1"/>
        </w:rPr>
        <w:t xml:space="preserve"> </w:t>
      </w:r>
      <w:r>
        <w:t>принципа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равнопоставеност</w:t>
      </w:r>
      <w:proofErr w:type="spellEnd"/>
      <w:r>
        <w:t>,</w:t>
      </w:r>
      <w:r>
        <w:rPr>
          <w:spacing w:val="1"/>
        </w:rPr>
        <w:t xml:space="preserve"> </w:t>
      </w:r>
      <w:r>
        <w:t>както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конкурентните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съществуващи</w:t>
      </w:r>
      <w:r>
        <w:rPr>
          <w:spacing w:val="1"/>
        </w:rPr>
        <w:t xml:space="preserve"> </w:t>
      </w:r>
      <w:r>
        <w:t>към</w:t>
      </w:r>
      <w:r>
        <w:rPr>
          <w:spacing w:val="1"/>
        </w:rPr>
        <w:t xml:space="preserve"> </w:t>
      </w:r>
      <w:r>
        <w:t>момента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неговото</w:t>
      </w:r>
      <w:r>
        <w:rPr>
          <w:spacing w:val="-1"/>
        </w:rPr>
        <w:t xml:space="preserve"> </w:t>
      </w:r>
      <w:r>
        <w:t>сключване.</w:t>
      </w:r>
    </w:p>
    <w:p w14:paraId="2EC69237" w14:textId="77777777" w:rsidR="007D37A3" w:rsidRDefault="00833360" w:rsidP="00657957">
      <w:pPr>
        <w:pStyle w:val="a3"/>
        <w:spacing w:before="1" w:line="276" w:lineRule="auto"/>
        <w:ind w:left="0" w:right="-55"/>
      </w:pPr>
      <w:r>
        <w:rPr>
          <w:b/>
        </w:rPr>
        <w:t>Чл.</w:t>
      </w:r>
      <w:r>
        <w:rPr>
          <w:b/>
          <w:spacing w:val="16"/>
        </w:rPr>
        <w:t xml:space="preserve"> </w:t>
      </w:r>
      <w:r>
        <w:rPr>
          <w:b/>
        </w:rPr>
        <w:t>51.</w:t>
      </w:r>
      <w:r>
        <w:rPr>
          <w:b/>
          <w:spacing w:val="20"/>
        </w:rPr>
        <w:t xml:space="preserve"> </w:t>
      </w:r>
      <w:r>
        <w:t>Промените</w:t>
      </w:r>
      <w:r>
        <w:rPr>
          <w:spacing w:val="17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настоящия</w:t>
      </w:r>
      <w:r>
        <w:rPr>
          <w:spacing w:val="17"/>
        </w:rPr>
        <w:t xml:space="preserve"> </w:t>
      </w:r>
      <w:r>
        <w:t>договор</w:t>
      </w:r>
      <w:r>
        <w:rPr>
          <w:spacing w:val="17"/>
        </w:rPr>
        <w:t xml:space="preserve"> </w:t>
      </w:r>
      <w:r>
        <w:t>не</w:t>
      </w:r>
      <w:r>
        <w:rPr>
          <w:spacing w:val="18"/>
        </w:rPr>
        <w:t xml:space="preserve"> </w:t>
      </w:r>
      <w:r>
        <w:t>може</w:t>
      </w:r>
      <w:r>
        <w:rPr>
          <w:spacing w:val="16"/>
        </w:rPr>
        <w:t xml:space="preserve"> </w:t>
      </w:r>
      <w:r>
        <w:t>да</w:t>
      </w:r>
      <w:r>
        <w:rPr>
          <w:spacing w:val="19"/>
        </w:rPr>
        <w:t xml:space="preserve"> </w:t>
      </w:r>
      <w:r>
        <w:t>имат</w:t>
      </w:r>
      <w:r>
        <w:rPr>
          <w:spacing w:val="17"/>
        </w:rPr>
        <w:t xml:space="preserve"> </w:t>
      </w:r>
      <w:r>
        <w:t>за</w:t>
      </w:r>
      <w:r>
        <w:rPr>
          <w:spacing w:val="17"/>
        </w:rPr>
        <w:t xml:space="preserve"> </w:t>
      </w:r>
      <w:r>
        <w:t>цел</w:t>
      </w:r>
      <w:r>
        <w:rPr>
          <w:spacing w:val="20"/>
        </w:rPr>
        <w:t xml:space="preserve"> </w:t>
      </w:r>
      <w:r>
        <w:t>или</w:t>
      </w:r>
      <w:r>
        <w:rPr>
          <w:spacing w:val="18"/>
        </w:rPr>
        <w:t xml:space="preserve"> </w:t>
      </w:r>
      <w:r>
        <w:t>резултат</w:t>
      </w:r>
      <w:r>
        <w:rPr>
          <w:spacing w:val="20"/>
        </w:rPr>
        <w:t xml:space="preserve"> </w:t>
      </w:r>
      <w:r>
        <w:t>внасяне</w:t>
      </w:r>
      <w:r>
        <w:rPr>
          <w:spacing w:val="-57"/>
        </w:rPr>
        <w:t xml:space="preserve"> </w:t>
      </w:r>
      <w:r>
        <w:t>на изменения в настоящия договор, които биха поставили под въпрос решението за избор на</w:t>
      </w:r>
      <w:r>
        <w:rPr>
          <w:spacing w:val="1"/>
        </w:rPr>
        <w:t xml:space="preserve"> </w:t>
      </w:r>
      <w:r>
        <w:t>изпълнител.</w:t>
      </w:r>
    </w:p>
    <w:p w14:paraId="12E42232" w14:textId="77777777" w:rsidR="007D37A3" w:rsidRDefault="00833360" w:rsidP="00657957">
      <w:pPr>
        <w:pStyle w:val="1"/>
        <w:spacing w:before="240" w:after="240" w:line="276" w:lineRule="auto"/>
        <w:ind w:left="0" w:right="-57" w:firstLine="284"/>
      </w:pPr>
      <w:r>
        <w:t>ХІII.</w:t>
      </w:r>
      <w:r>
        <w:rPr>
          <w:spacing w:val="-6"/>
        </w:rPr>
        <w:t xml:space="preserve"> </w:t>
      </w:r>
      <w:r>
        <w:t>ПРЕКРАТЯВАНЕ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ДОГОВОРА</w:t>
      </w:r>
    </w:p>
    <w:p w14:paraId="5500A650" w14:textId="77777777" w:rsidR="007D37A3" w:rsidRDefault="00833360" w:rsidP="00657957">
      <w:pPr>
        <w:spacing w:before="1" w:line="276" w:lineRule="auto"/>
        <w:ind w:right="-55"/>
        <w:rPr>
          <w:sz w:val="24"/>
        </w:rPr>
      </w:pPr>
      <w:r>
        <w:rPr>
          <w:b/>
          <w:sz w:val="24"/>
        </w:rPr>
        <w:t>Чл.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52.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(1)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Настоящият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3"/>
          <w:sz w:val="24"/>
        </w:rPr>
        <w:t xml:space="preserve"> </w:t>
      </w:r>
      <w:r>
        <w:rPr>
          <w:sz w:val="24"/>
        </w:rPr>
        <w:t>прекратява:</w:t>
      </w:r>
    </w:p>
    <w:p w14:paraId="37A185B7" w14:textId="77777777" w:rsidR="007D37A3" w:rsidRDefault="00833360" w:rsidP="00657957">
      <w:pPr>
        <w:pStyle w:val="a5"/>
        <w:numPr>
          <w:ilvl w:val="0"/>
          <w:numId w:val="8"/>
        </w:numPr>
        <w:tabs>
          <w:tab w:val="left" w:pos="567"/>
          <w:tab w:val="left" w:pos="1361"/>
          <w:tab w:val="left" w:pos="136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-2"/>
          <w:sz w:val="24"/>
        </w:rPr>
        <w:t xml:space="preserve"> </w:t>
      </w:r>
      <w:r>
        <w:rPr>
          <w:sz w:val="24"/>
        </w:rPr>
        <w:t>задължения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него;</w:t>
      </w:r>
    </w:p>
    <w:p w14:paraId="4A939DFD" w14:textId="77777777" w:rsidR="007D37A3" w:rsidRDefault="00833360" w:rsidP="00657957">
      <w:pPr>
        <w:pStyle w:val="a5"/>
        <w:numPr>
          <w:ilvl w:val="0"/>
          <w:numId w:val="8"/>
        </w:numPr>
        <w:tabs>
          <w:tab w:val="left" w:pos="567"/>
          <w:tab w:val="left" w:pos="1601"/>
          <w:tab w:val="left" w:pos="160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настъпване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пълна</w:t>
      </w:r>
      <w:r>
        <w:rPr>
          <w:spacing w:val="1"/>
          <w:sz w:val="24"/>
        </w:rPr>
        <w:t xml:space="preserve"> </w:t>
      </w:r>
      <w:r>
        <w:rPr>
          <w:sz w:val="24"/>
        </w:rPr>
        <w:t>обективна</w:t>
      </w:r>
      <w:r>
        <w:rPr>
          <w:spacing w:val="1"/>
          <w:sz w:val="24"/>
        </w:rPr>
        <w:t xml:space="preserve"> </w:t>
      </w:r>
      <w:r>
        <w:rPr>
          <w:sz w:val="24"/>
        </w:rPr>
        <w:t>невъзможност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обстоятелство засегнатата страна е длъжна да уведоми другата страна в срок до 10 (десет)</w:t>
      </w:r>
      <w:r>
        <w:rPr>
          <w:spacing w:val="1"/>
          <w:sz w:val="24"/>
        </w:rPr>
        <w:t xml:space="preserve"> </w:t>
      </w:r>
      <w:r>
        <w:rPr>
          <w:sz w:val="24"/>
        </w:rPr>
        <w:t>дни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настъпване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невъзможността</w:t>
      </w:r>
      <w:r>
        <w:rPr>
          <w:spacing w:val="-1"/>
          <w:sz w:val="24"/>
        </w:rPr>
        <w:t xml:space="preserve"> </w:t>
      </w:r>
      <w:r>
        <w:rPr>
          <w:sz w:val="24"/>
        </w:rPr>
        <w:t>и да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</w:t>
      </w:r>
      <w:r>
        <w:rPr>
          <w:spacing w:val="-1"/>
          <w:sz w:val="24"/>
        </w:rPr>
        <w:t xml:space="preserve"> </w:t>
      </w:r>
      <w:r>
        <w:rPr>
          <w:sz w:val="24"/>
        </w:rPr>
        <w:t>доказателства;</w:t>
      </w:r>
    </w:p>
    <w:p w14:paraId="1C20CAF4" w14:textId="77777777" w:rsidR="007D37A3" w:rsidRDefault="00833360" w:rsidP="00A3724A">
      <w:pPr>
        <w:pStyle w:val="a5"/>
        <w:numPr>
          <w:ilvl w:val="0"/>
          <w:numId w:val="8"/>
        </w:numPr>
        <w:tabs>
          <w:tab w:val="left" w:pos="567"/>
          <w:tab w:val="left" w:pos="1361"/>
          <w:tab w:val="left" w:pos="1362"/>
        </w:tabs>
        <w:spacing w:line="276" w:lineRule="auto"/>
        <w:ind w:left="0" w:right="-57" w:firstLine="284"/>
        <w:rPr>
          <w:sz w:val="24"/>
        </w:rPr>
      </w:pPr>
      <w:r>
        <w:rPr>
          <w:sz w:val="24"/>
        </w:rPr>
        <w:t>при</w:t>
      </w:r>
      <w:r>
        <w:rPr>
          <w:spacing w:val="25"/>
          <w:sz w:val="24"/>
        </w:rPr>
        <w:t xml:space="preserve"> </w:t>
      </w:r>
      <w:r>
        <w:rPr>
          <w:sz w:val="24"/>
        </w:rPr>
        <w:t>прекратяване</w:t>
      </w:r>
      <w:r>
        <w:rPr>
          <w:spacing w:val="24"/>
          <w:sz w:val="24"/>
        </w:rPr>
        <w:t xml:space="preserve"> </w:t>
      </w:r>
      <w:r>
        <w:rPr>
          <w:sz w:val="24"/>
        </w:rPr>
        <w:t>на</w:t>
      </w:r>
      <w:r>
        <w:rPr>
          <w:spacing w:val="24"/>
          <w:sz w:val="24"/>
        </w:rPr>
        <w:t xml:space="preserve"> </w:t>
      </w:r>
      <w:r>
        <w:rPr>
          <w:sz w:val="24"/>
        </w:rPr>
        <w:t>юридическо</w:t>
      </w:r>
      <w:r>
        <w:rPr>
          <w:spacing w:val="28"/>
          <w:sz w:val="24"/>
        </w:rPr>
        <w:t xml:space="preserve"> </w:t>
      </w:r>
      <w:r>
        <w:rPr>
          <w:sz w:val="24"/>
        </w:rPr>
        <w:t>лице</w:t>
      </w:r>
      <w:r>
        <w:rPr>
          <w:spacing w:val="23"/>
          <w:sz w:val="24"/>
        </w:rPr>
        <w:t xml:space="preserve"> </w:t>
      </w:r>
      <w:r>
        <w:rPr>
          <w:sz w:val="24"/>
        </w:rPr>
        <w:t>–</w:t>
      </w:r>
      <w:r>
        <w:rPr>
          <w:spacing w:val="25"/>
          <w:sz w:val="24"/>
        </w:rPr>
        <w:t xml:space="preserve"> </w:t>
      </w:r>
      <w:r>
        <w:rPr>
          <w:sz w:val="24"/>
        </w:rPr>
        <w:t>страна</w:t>
      </w:r>
      <w:r>
        <w:rPr>
          <w:spacing w:val="24"/>
          <w:sz w:val="24"/>
        </w:rPr>
        <w:t xml:space="preserve"> </w:t>
      </w:r>
      <w:r>
        <w:rPr>
          <w:sz w:val="24"/>
        </w:rPr>
        <w:t>по</w:t>
      </w:r>
      <w:r>
        <w:rPr>
          <w:spacing w:val="25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23"/>
          <w:sz w:val="24"/>
        </w:rPr>
        <w:t xml:space="preserve"> </w:t>
      </w:r>
      <w:r>
        <w:rPr>
          <w:sz w:val="24"/>
        </w:rPr>
        <w:t>без</w:t>
      </w:r>
      <w:r>
        <w:rPr>
          <w:spacing w:val="26"/>
          <w:sz w:val="24"/>
        </w:rPr>
        <w:t xml:space="preserve"> </w:t>
      </w:r>
      <w:r>
        <w:rPr>
          <w:sz w:val="24"/>
        </w:rPr>
        <w:t>правоприемство,</w:t>
      </w:r>
      <w:r>
        <w:rPr>
          <w:spacing w:val="25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смисъла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законодателството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държавата,</w:t>
      </w:r>
      <w:r>
        <w:rPr>
          <w:spacing w:val="-1"/>
          <w:sz w:val="24"/>
        </w:rPr>
        <w:t xml:space="preserve"> </w:t>
      </w:r>
      <w:r>
        <w:rPr>
          <w:sz w:val="24"/>
        </w:rPr>
        <w:t>в която</w:t>
      </w:r>
      <w:r>
        <w:rPr>
          <w:spacing w:val="-1"/>
          <w:sz w:val="24"/>
        </w:rPr>
        <w:t xml:space="preserve"> </w:t>
      </w:r>
      <w:r>
        <w:rPr>
          <w:sz w:val="24"/>
        </w:rPr>
        <w:t>съответното</w:t>
      </w:r>
      <w:r>
        <w:rPr>
          <w:spacing w:val="-1"/>
          <w:sz w:val="24"/>
        </w:rPr>
        <w:t xml:space="preserve"> </w:t>
      </w:r>
      <w:r>
        <w:rPr>
          <w:sz w:val="24"/>
        </w:rPr>
        <w:t>лице</w:t>
      </w:r>
      <w:r>
        <w:rPr>
          <w:spacing w:val="-4"/>
          <w:sz w:val="24"/>
        </w:rPr>
        <w:t xml:space="preserve"> </w:t>
      </w:r>
      <w:r>
        <w:rPr>
          <w:sz w:val="24"/>
        </w:rPr>
        <w:t>е установено;</w:t>
      </w:r>
    </w:p>
    <w:p w14:paraId="3116B687" w14:textId="77777777" w:rsidR="007D37A3" w:rsidRDefault="00833360" w:rsidP="00657957">
      <w:pPr>
        <w:pStyle w:val="a5"/>
        <w:numPr>
          <w:ilvl w:val="0"/>
          <w:numId w:val="8"/>
        </w:numPr>
        <w:tabs>
          <w:tab w:val="left" w:pos="567"/>
          <w:tab w:val="left" w:pos="1361"/>
          <w:tab w:val="left" w:pos="136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чл.</w:t>
      </w:r>
      <w:r>
        <w:rPr>
          <w:spacing w:val="-3"/>
          <w:sz w:val="24"/>
        </w:rPr>
        <w:t xml:space="preserve"> </w:t>
      </w:r>
      <w:r>
        <w:rPr>
          <w:sz w:val="24"/>
        </w:rPr>
        <w:t>5,</w:t>
      </w:r>
      <w:r>
        <w:rPr>
          <w:spacing w:val="-1"/>
          <w:sz w:val="24"/>
        </w:rPr>
        <w:t xml:space="preserve"> </w:t>
      </w:r>
      <w:r>
        <w:rPr>
          <w:sz w:val="24"/>
        </w:rPr>
        <w:t>ал.</w:t>
      </w:r>
      <w:r>
        <w:rPr>
          <w:spacing w:val="-3"/>
          <w:sz w:val="24"/>
        </w:rPr>
        <w:t xml:space="preserve"> </w:t>
      </w:r>
      <w:r>
        <w:rPr>
          <w:sz w:val="24"/>
        </w:rPr>
        <w:t>1,</w:t>
      </w:r>
      <w:r>
        <w:rPr>
          <w:spacing w:val="-2"/>
          <w:sz w:val="24"/>
        </w:rPr>
        <w:t xml:space="preserve"> </w:t>
      </w:r>
      <w:r>
        <w:rPr>
          <w:sz w:val="24"/>
        </w:rPr>
        <w:t>т.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ЗИФОДРЮПДРКЛТДС.</w:t>
      </w:r>
    </w:p>
    <w:p w14:paraId="4F65223F" w14:textId="77777777" w:rsidR="007D37A3" w:rsidRDefault="00833360" w:rsidP="00657957">
      <w:pPr>
        <w:pStyle w:val="a5"/>
        <w:numPr>
          <w:ilvl w:val="0"/>
          <w:numId w:val="7"/>
        </w:numPr>
        <w:tabs>
          <w:tab w:val="left" w:pos="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Договорът</w:t>
      </w:r>
      <w:r>
        <w:rPr>
          <w:spacing w:val="-2"/>
          <w:sz w:val="24"/>
        </w:rPr>
        <w:t xml:space="preserve"> </w:t>
      </w:r>
      <w:r>
        <w:rPr>
          <w:sz w:val="24"/>
        </w:rPr>
        <w:t>може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бъде</w:t>
      </w:r>
      <w:r>
        <w:rPr>
          <w:spacing w:val="-3"/>
          <w:sz w:val="24"/>
        </w:rPr>
        <w:t xml:space="preserve"> </w:t>
      </w:r>
      <w:r>
        <w:rPr>
          <w:sz w:val="24"/>
        </w:rPr>
        <w:t>прекратен:</w:t>
      </w:r>
    </w:p>
    <w:p w14:paraId="75DFB67B" w14:textId="77777777" w:rsidR="007D37A3" w:rsidRDefault="00833360" w:rsidP="00657957">
      <w:pPr>
        <w:pStyle w:val="a5"/>
        <w:numPr>
          <w:ilvl w:val="0"/>
          <w:numId w:val="6"/>
        </w:numPr>
        <w:tabs>
          <w:tab w:val="left" w:pos="567"/>
          <w:tab w:val="left" w:pos="1361"/>
          <w:tab w:val="left" w:pos="136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взаимно</w:t>
      </w:r>
      <w:r>
        <w:rPr>
          <w:spacing w:val="-2"/>
          <w:sz w:val="24"/>
        </w:rPr>
        <w:t xml:space="preserve"> </w:t>
      </w:r>
      <w:r>
        <w:rPr>
          <w:sz w:val="24"/>
        </w:rPr>
        <w:t>съгласие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страните,</w:t>
      </w:r>
      <w:r>
        <w:rPr>
          <w:spacing w:val="-2"/>
          <w:sz w:val="24"/>
        </w:rPr>
        <w:t xml:space="preserve"> </w:t>
      </w:r>
      <w:r>
        <w:rPr>
          <w:sz w:val="24"/>
        </w:rPr>
        <w:t>изразено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писмена</w:t>
      </w:r>
      <w:r>
        <w:rPr>
          <w:spacing w:val="-3"/>
          <w:sz w:val="24"/>
        </w:rPr>
        <w:t xml:space="preserve"> </w:t>
      </w:r>
      <w:r>
        <w:rPr>
          <w:sz w:val="24"/>
        </w:rPr>
        <w:t>форма;</w:t>
      </w:r>
    </w:p>
    <w:p w14:paraId="22688698" w14:textId="77777777" w:rsidR="007D37A3" w:rsidRDefault="00833360" w:rsidP="00657957">
      <w:pPr>
        <w:pStyle w:val="a5"/>
        <w:numPr>
          <w:ilvl w:val="0"/>
          <w:numId w:val="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22"/>
          <w:sz w:val="24"/>
        </w:rPr>
        <w:t xml:space="preserve"> </w:t>
      </w:r>
      <w:r>
        <w:rPr>
          <w:sz w:val="24"/>
        </w:rPr>
        <w:t>за</w:t>
      </w:r>
      <w:r>
        <w:rPr>
          <w:spacing w:val="2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23"/>
          <w:sz w:val="24"/>
        </w:rPr>
        <w:t xml:space="preserve"> </w:t>
      </w:r>
      <w:r>
        <w:rPr>
          <w:sz w:val="24"/>
        </w:rPr>
        <w:t>бъде</w:t>
      </w:r>
      <w:r>
        <w:rPr>
          <w:spacing w:val="21"/>
          <w:sz w:val="24"/>
        </w:rPr>
        <w:t xml:space="preserve"> </w:t>
      </w:r>
      <w:r>
        <w:rPr>
          <w:sz w:val="24"/>
        </w:rPr>
        <w:t>открито</w:t>
      </w:r>
      <w:r>
        <w:rPr>
          <w:spacing w:val="20"/>
          <w:sz w:val="24"/>
        </w:rPr>
        <w:t xml:space="preserve"> </w:t>
      </w:r>
      <w:r>
        <w:rPr>
          <w:sz w:val="24"/>
        </w:rPr>
        <w:t>производство</w:t>
      </w:r>
      <w:r>
        <w:rPr>
          <w:spacing w:val="19"/>
          <w:sz w:val="24"/>
        </w:rPr>
        <w:t xml:space="preserve"> </w:t>
      </w:r>
      <w:r>
        <w:rPr>
          <w:sz w:val="24"/>
        </w:rPr>
        <w:t>по</w:t>
      </w:r>
      <w:r>
        <w:rPr>
          <w:spacing w:val="21"/>
          <w:sz w:val="24"/>
        </w:rPr>
        <w:t xml:space="preserve"> </w:t>
      </w:r>
      <w:r>
        <w:rPr>
          <w:sz w:val="24"/>
        </w:rPr>
        <w:t>несъстоятелност</w:t>
      </w:r>
      <w:r>
        <w:rPr>
          <w:spacing w:val="22"/>
          <w:sz w:val="24"/>
        </w:rPr>
        <w:t xml:space="preserve"> </w:t>
      </w:r>
      <w:r>
        <w:rPr>
          <w:sz w:val="24"/>
        </w:rPr>
        <w:t>или</w:t>
      </w:r>
      <w:r>
        <w:rPr>
          <w:spacing w:val="-57"/>
          <w:sz w:val="24"/>
        </w:rPr>
        <w:t xml:space="preserve"> </w:t>
      </w:r>
      <w:r>
        <w:rPr>
          <w:sz w:val="24"/>
        </w:rPr>
        <w:t>ликвидация – по</w:t>
      </w:r>
      <w:r>
        <w:rPr>
          <w:spacing w:val="-3"/>
          <w:sz w:val="24"/>
        </w:rPr>
        <w:t xml:space="preserve"> </w:t>
      </w:r>
      <w:r>
        <w:rPr>
          <w:sz w:val="24"/>
        </w:rPr>
        <w:t>искане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ВЪЗЛОЖИТЕЛЯ</w:t>
      </w:r>
      <w:r>
        <w:rPr>
          <w:sz w:val="24"/>
        </w:rPr>
        <w:t>.</w:t>
      </w:r>
    </w:p>
    <w:p w14:paraId="1F003D14" w14:textId="77777777" w:rsidR="007D37A3" w:rsidRDefault="00833360" w:rsidP="00657957">
      <w:pPr>
        <w:pStyle w:val="a5"/>
        <w:numPr>
          <w:ilvl w:val="0"/>
          <w:numId w:val="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започване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настъпили съществени промени във финансирането на тези дейности по причини, извън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правомощията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Същия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информира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настъпване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обстоятелствата.</w:t>
      </w:r>
    </w:p>
    <w:p w14:paraId="6733E328" w14:textId="77777777" w:rsidR="007D37A3" w:rsidRDefault="00833360" w:rsidP="00657957">
      <w:pPr>
        <w:pStyle w:val="a5"/>
        <w:numPr>
          <w:ilvl w:val="0"/>
          <w:numId w:val="6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в случай, че възложителят не осигури финансиране всяка от страните може да поиска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прекратяване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предизвестие</w:t>
      </w:r>
      <w:r>
        <w:rPr>
          <w:spacing w:val="1"/>
          <w:sz w:val="24"/>
        </w:rPr>
        <w:t xml:space="preserve"> </w:t>
      </w: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изтичане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тримесечен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6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му.</w:t>
      </w:r>
    </w:p>
    <w:p w14:paraId="2326B0A1" w14:textId="77777777" w:rsidR="00705647" w:rsidRPr="00705647" w:rsidRDefault="00705647" w:rsidP="00705647">
      <w:pPr>
        <w:pStyle w:val="a5"/>
        <w:numPr>
          <w:ilvl w:val="0"/>
          <w:numId w:val="6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 w:rsidRPr="00705647">
        <w:rPr>
          <w:sz w:val="24"/>
        </w:rPr>
        <w:t xml:space="preserve">На основание чл. 114 от ЗОП,  Възложителя може да прекрати договора с избрания </w:t>
      </w:r>
      <w:r w:rsidRPr="00705647">
        <w:rPr>
          <w:sz w:val="24"/>
        </w:rPr>
        <w:lastRenderedPageBreak/>
        <w:t>изпълнител, без да дължи неустойки и/или обезщетения за пропуснати ползи,  при узнаване на факта, че финансирането на проекта няма да бъде осигурено.</w:t>
      </w:r>
    </w:p>
    <w:p w14:paraId="4C9E6CE4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 53</w:t>
      </w:r>
      <w:r>
        <w:t xml:space="preserve">. </w:t>
      </w:r>
      <w:r>
        <w:rPr>
          <w:b/>
        </w:rPr>
        <w:t xml:space="preserve">(1) </w:t>
      </w:r>
      <w:r>
        <w:t>Всяка от страните може да развали договора при виновно неизпълнение на</w:t>
      </w:r>
      <w:r>
        <w:rPr>
          <w:spacing w:val="1"/>
        </w:rPr>
        <w:t xml:space="preserve"> </w:t>
      </w:r>
      <w:r>
        <w:t>съществено</w:t>
      </w:r>
      <w:r>
        <w:rPr>
          <w:spacing w:val="1"/>
        </w:rPr>
        <w:t xml:space="preserve"> </w:t>
      </w:r>
      <w:r>
        <w:t>задължение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другата</w:t>
      </w:r>
      <w:r>
        <w:rPr>
          <w:spacing w:val="1"/>
        </w:rPr>
        <w:t xml:space="preserve"> </w:t>
      </w:r>
      <w:r>
        <w:t>страна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условията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последиците</w:t>
      </w:r>
      <w:r>
        <w:rPr>
          <w:spacing w:val="1"/>
        </w:rPr>
        <w:t xml:space="preserve"> </w:t>
      </w:r>
      <w:r>
        <w:t>съгласно чл. 87 и сл. от Закона за задълженията и договорите, чрез отправяне на писмено</w:t>
      </w:r>
      <w:r>
        <w:rPr>
          <w:spacing w:val="1"/>
        </w:rPr>
        <w:t xml:space="preserve"> </w:t>
      </w:r>
      <w:r>
        <w:t>предупреждение от изправната страна до неизправната и определяне на подходящ срок за</w:t>
      </w:r>
      <w:r>
        <w:rPr>
          <w:spacing w:val="1"/>
        </w:rPr>
        <w:t xml:space="preserve"> </w:t>
      </w:r>
      <w:r>
        <w:t>изпълнение.</w:t>
      </w:r>
      <w:r>
        <w:rPr>
          <w:spacing w:val="1"/>
        </w:rPr>
        <w:t xml:space="preserve"> </w:t>
      </w:r>
      <w:r>
        <w:t>Разваляне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допуска,</w:t>
      </w:r>
      <w:r>
        <w:rPr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неизпълнената</w:t>
      </w:r>
      <w:r>
        <w:rPr>
          <w:spacing w:val="1"/>
        </w:rPr>
        <w:t xml:space="preserve"> </w:t>
      </w:r>
      <w:r>
        <w:t>част</w:t>
      </w:r>
      <w:r>
        <w:rPr>
          <w:spacing w:val="6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задължението</w:t>
      </w:r>
      <w:r>
        <w:rPr>
          <w:spacing w:val="-1"/>
        </w:rPr>
        <w:t xml:space="preserve"> </w:t>
      </w:r>
      <w:r>
        <w:t>е незначителна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оглед</w:t>
      </w:r>
      <w:r>
        <w:rPr>
          <w:spacing w:val="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интереса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изправната страна.</w:t>
      </w:r>
    </w:p>
    <w:p w14:paraId="74C44E3A" w14:textId="77777777" w:rsidR="007D37A3" w:rsidRDefault="00833360" w:rsidP="00657957">
      <w:pPr>
        <w:pStyle w:val="a5"/>
        <w:numPr>
          <w:ilvl w:val="1"/>
          <w:numId w:val="7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целите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този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считат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виновно</w:t>
      </w:r>
      <w:r>
        <w:rPr>
          <w:spacing w:val="1"/>
          <w:sz w:val="24"/>
        </w:rPr>
        <w:t xml:space="preserve"> </w:t>
      </w:r>
      <w:r>
        <w:rPr>
          <w:sz w:val="24"/>
        </w:rPr>
        <w:t>неизпълнение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съществено</w:t>
      </w:r>
      <w:r>
        <w:rPr>
          <w:spacing w:val="-1"/>
          <w:sz w:val="24"/>
        </w:rPr>
        <w:t xml:space="preserve"> </w:t>
      </w:r>
      <w:r>
        <w:rPr>
          <w:sz w:val="24"/>
        </w:rPr>
        <w:t>задължение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всеки</w:t>
      </w:r>
      <w:r>
        <w:rPr>
          <w:spacing w:val="-1"/>
          <w:sz w:val="24"/>
        </w:rPr>
        <w:t xml:space="preserve"> </w:t>
      </w:r>
      <w:r>
        <w:rPr>
          <w:sz w:val="24"/>
        </w:rPr>
        <w:t>от следните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случаи:</w:t>
      </w:r>
    </w:p>
    <w:p w14:paraId="29F9FA63" w14:textId="77777777" w:rsidR="007D37A3" w:rsidRPr="00657957" w:rsidRDefault="00833360" w:rsidP="00657957">
      <w:pPr>
        <w:pStyle w:val="a5"/>
        <w:numPr>
          <w:ilvl w:val="0"/>
          <w:numId w:val="5"/>
        </w:numPr>
        <w:tabs>
          <w:tab w:val="left" w:pos="0"/>
          <w:tab w:val="left" w:pos="567"/>
          <w:tab w:val="left" w:pos="2502"/>
          <w:tab w:val="left" w:pos="2920"/>
          <w:tab w:val="left" w:pos="3689"/>
          <w:tab w:val="left" w:pos="4236"/>
          <w:tab w:val="left" w:pos="4781"/>
          <w:tab w:val="left" w:pos="5863"/>
          <w:tab w:val="left" w:pos="6549"/>
          <w:tab w:val="left" w:pos="7079"/>
          <w:tab w:val="left" w:pos="8036"/>
          <w:tab w:val="left" w:pos="8579"/>
        </w:tabs>
        <w:spacing w:line="276" w:lineRule="auto"/>
        <w:ind w:left="0" w:right="-55" w:firstLine="284"/>
        <w:rPr>
          <w:sz w:val="24"/>
          <w:szCs w:val="24"/>
        </w:rPr>
      </w:pPr>
      <w:r w:rsidRPr="00657957">
        <w:rPr>
          <w:sz w:val="24"/>
          <w:szCs w:val="24"/>
        </w:rPr>
        <w:t>когато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b/>
          <w:sz w:val="24"/>
          <w:szCs w:val="24"/>
        </w:rPr>
        <w:t>ИЗПЪЛНИТЕЛЯТ</w:t>
      </w:r>
      <w:r w:rsidRPr="00657957">
        <w:rPr>
          <w:b/>
          <w:spacing w:val="8"/>
          <w:sz w:val="24"/>
          <w:szCs w:val="24"/>
        </w:rPr>
        <w:t xml:space="preserve"> </w:t>
      </w:r>
      <w:r w:rsidRPr="00657957">
        <w:rPr>
          <w:sz w:val="24"/>
          <w:szCs w:val="24"/>
        </w:rPr>
        <w:t>не</w:t>
      </w:r>
      <w:r w:rsidRPr="00657957">
        <w:rPr>
          <w:spacing w:val="4"/>
          <w:sz w:val="24"/>
          <w:szCs w:val="24"/>
        </w:rPr>
        <w:t xml:space="preserve"> </w:t>
      </w:r>
      <w:r w:rsidRPr="00657957">
        <w:rPr>
          <w:sz w:val="24"/>
          <w:szCs w:val="24"/>
        </w:rPr>
        <w:t>започне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работа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по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sz w:val="24"/>
          <w:szCs w:val="24"/>
        </w:rPr>
        <w:t>изпълнение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6"/>
          <w:sz w:val="24"/>
          <w:szCs w:val="24"/>
        </w:rPr>
        <w:t xml:space="preserve"> </w:t>
      </w:r>
      <w:r w:rsidRPr="00657957">
        <w:rPr>
          <w:sz w:val="24"/>
          <w:szCs w:val="24"/>
        </w:rPr>
        <w:t>договора</w:t>
      </w:r>
      <w:r w:rsidRPr="00657957">
        <w:rPr>
          <w:spacing w:val="4"/>
          <w:sz w:val="24"/>
          <w:szCs w:val="24"/>
        </w:rPr>
        <w:t xml:space="preserve"> </w:t>
      </w:r>
      <w:r w:rsidRPr="00657957">
        <w:rPr>
          <w:sz w:val="24"/>
          <w:szCs w:val="24"/>
        </w:rPr>
        <w:t>по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sz w:val="24"/>
          <w:szCs w:val="24"/>
        </w:rPr>
        <w:t>дейност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„Проектиране“</w:t>
      </w:r>
      <w:r w:rsidR="00657957" w:rsidRPr="00657957">
        <w:rPr>
          <w:sz w:val="24"/>
          <w:szCs w:val="24"/>
        </w:rPr>
        <w:t xml:space="preserve"> в </w:t>
      </w:r>
      <w:r w:rsidRPr="00657957">
        <w:rPr>
          <w:sz w:val="24"/>
          <w:szCs w:val="24"/>
        </w:rPr>
        <w:t>срок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до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10</w:t>
      </w:r>
      <w:r w:rsidRPr="00657957">
        <w:rPr>
          <w:sz w:val="24"/>
          <w:szCs w:val="24"/>
        </w:rPr>
        <w:tab/>
        <w:t>(</w:t>
      </w:r>
      <w:r w:rsidRPr="00657957">
        <w:rPr>
          <w:i/>
          <w:sz w:val="24"/>
          <w:szCs w:val="24"/>
        </w:rPr>
        <w:t>десет</w:t>
      </w:r>
      <w:r w:rsidRPr="00657957">
        <w:rPr>
          <w:sz w:val="24"/>
          <w:szCs w:val="24"/>
        </w:rPr>
        <w:t>)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дни</w:t>
      </w:r>
      <w:r w:rsidRPr="00657957">
        <w:rPr>
          <w:sz w:val="24"/>
          <w:szCs w:val="24"/>
        </w:rPr>
        <w:tab/>
        <w:t>от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датата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получаване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-57"/>
          <w:sz w:val="24"/>
          <w:szCs w:val="24"/>
        </w:rPr>
        <w:t xml:space="preserve"> </w:t>
      </w:r>
      <w:r w:rsidRPr="00657957">
        <w:rPr>
          <w:sz w:val="24"/>
          <w:szCs w:val="24"/>
        </w:rPr>
        <w:t>уведомление/възлагателно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писмо, от страна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Възложителя;</w:t>
      </w:r>
    </w:p>
    <w:p w14:paraId="7607706B" w14:textId="77777777" w:rsidR="007D37A3" w:rsidRPr="00657957" w:rsidRDefault="00833360" w:rsidP="00657957">
      <w:pPr>
        <w:pStyle w:val="a5"/>
        <w:numPr>
          <w:ilvl w:val="0"/>
          <w:numId w:val="5"/>
        </w:numPr>
        <w:tabs>
          <w:tab w:val="left" w:pos="567"/>
        </w:tabs>
        <w:spacing w:line="276" w:lineRule="auto"/>
        <w:ind w:left="0" w:right="-55" w:firstLine="284"/>
        <w:rPr>
          <w:sz w:val="24"/>
          <w:szCs w:val="24"/>
        </w:rPr>
      </w:pPr>
      <w:r w:rsidRPr="00657957">
        <w:rPr>
          <w:sz w:val="24"/>
          <w:szCs w:val="24"/>
        </w:rPr>
        <w:t>когато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b/>
          <w:sz w:val="24"/>
          <w:szCs w:val="24"/>
        </w:rPr>
        <w:t>ИЗПЪЛНИТЕЛЯТ</w:t>
      </w:r>
      <w:r w:rsidRPr="00657957">
        <w:rPr>
          <w:b/>
          <w:spacing w:val="8"/>
          <w:sz w:val="24"/>
          <w:szCs w:val="24"/>
        </w:rPr>
        <w:t xml:space="preserve"> </w:t>
      </w:r>
      <w:r w:rsidRPr="00657957">
        <w:rPr>
          <w:sz w:val="24"/>
          <w:szCs w:val="24"/>
        </w:rPr>
        <w:t>не</w:t>
      </w:r>
      <w:r w:rsidRPr="00657957">
        <w:rPr>
          <w:spacing w:val="4"/>
          <w:sz w:val="24"/>
          <w:szCs w:val="24"/>
        </w:rPr>
        <w:t xml:space="preserve"> </w:t>
      </w:r>
      <w:r w:rsidRPr="00657957">
        <w:rPr>
          <w:sz w:val="24"/>
          <w:szCs w:val="24"/>
        </w:rPr>
        <w:t>започне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работа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по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sz w:val="24"/>
          <w:szCs w:val="24"/>
        </w:rPr>
        <w:t>изпълнение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6"/>
          <w:sz w:val="24"/>
          <w:szCs w:val="24"/>
        </w:rPr>
        <w:t xml:space="preserve"> </w:t>
      </w:r>
      <w:r w:rsidRPr="00657957">
        <w:rPr>
          <w:sz w:val="24"/>
          <w:szCs w:val="24"/>
        </w:rPr>
        <w:t>договора</w:t>
      </w:r>
      <w:r w:rsidRPr="00657957">
        <w:rPr>
          <w:spacing w:val="4"/>
          <w:sz w:val="24"/>
          <w:szCs w:val="24"/>
        </w:rPr>
        <w:t xml:space="preserve"> </w:t>
      </w:r>
      <w:r w:rsidRPr="00657957">
        <w:rPr>
          <w:sz w:val="24"/>
          <w:szCs w:val="24"/>
        </w:rPr>
        <w:t>по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sz w:val="24"/>
          <w:szCs w:val="24"/>
        </w:rPr>
        <w:t>дейност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„Строителство“</w:t>
      </w:r>
      <w:r w:rsidRPr="00657957">
        <w:rPr>
          <w:spacing w:val="14"/>
          <w:sz w:val="24"/>
          <w:szCs w:val="24"/>
        </w:rPr>
        <w:t xml:space="preserve"> </w:t>
      </w:r>
      <w:r w:rsidRPr="00657957">
        <w:rPr>
          <w:sz w:val="24"/>
          <w:szCs w:val="24"/>
        </w:rPr>
        <w:t>в</w:t>
      </w:r>
      <w:r w:rsidRPr="00657957">
        <w:rPr>
          <w:spacing w:val="15"/>
          <w:sz w:val="24"/>
          <w:szCs w:val="24"/>
        </w:rPr>
        <w:t xml:space="preserve"> </w:t>
      </w:r>
      <w:r w:rsidRPr="00657957">
        <w:rPr>
          <w:sz w:val="24"/>
          <w:szCs w:val="24"/>
        </w:rPr>
        <w:t>срок</w:t>
      </w:r>
      <w:r w:rsidRPr="00657957">
        <w:rPr>
          <w:spacing w:val="16"/>
          <w:sz w:val="24"/>
          <w:szCs w:val="24"/>
        </w:rPr>
        <w:t xml:space="preserve"> </w:t>
      </w:r>
      <w:r w:rsidRPr="00657957">
        <w:rPr>
          <w:sz w:val="24"/>
          <w:szCs w:val="24"/>
        </w:rPr>
        <w:t>до</w:t>
      </w:r>
      <w:r w:rsidRPr="00657957">
        <w:rPr>
          <w:spacing w:val="15"/>
          <w:sz w:val="24"/>
          <w:szCs w:val="24"/>
        </w:rPr>
        <w:t xml:space="preserve"> </w:t>
      </w:r>
      <w:r w:rsidRPr="00657957">
        <w:rPr>
          <w:sz w:val="24"/>
          <w:szCs w:val="24"/>
        </w:rPr>
        <w:t>15</w:t>
      </w:r>
      <w:r w:rsidRPr="00657957">
        <w:rPr>
          <w:spacing w:val="16"/>
          <w:sz w:val="24"/>
          <w:szCs w:val="24"/>
        </w:rPr>
        <w:t xml:space="preserve"> </w:t>
      </w:r>
      <w:r w:rsidRPr="00657957">
        <w:rPr>
          <w:i/>
          <w:sz w:val="24"/>
          <w:szCs w:val="24"/>
        </w:rPr>
        <w:t>(петнадесет)</w:t>
      </w:r>
      <w:r w:rsidRPr="00657957">
        <w:rPr>
          <w:i/>
          <w:spacing w:val="16"/>
          <w:sz w:val="24"/>
          <w:szCs w:val="24"/>
        </w:rPr>
        <w:t xml:space="preserve"> </w:t>
      </w:r>
      <w:r w:rsidRPr="00657957">
        <w:rPr>
          <w:sz w:val="24"/>
          <w:szCs w:val="24"/>
        </w:rPr>
        <w:t>дни</w:t>
      </w:r>
      <w:r w:rsidRPr="00657957">
        <w:rPr>
          <w:spacing w:val="16"/>
          <w:sz w:val="24"/>
          <w:szCs w:val="24"/>
        </w:rPr>
        <w:t xml:space="preserve"> </w:t>
      </w:r>
      <w:r w:rsidRPr="00657957">
        <w:rPr>
          <w:sz w:val="24"/>
          <w:szCs w:val="24"/>
        </w:rPr>
        <w:t>от</w:t>
      </w:r>
      <w:r w:rsidRPr="00657957">
        <w:rPr>
          <w:spacing w:val="13"/>
          <w:sz w:val="24"/>
          <w:szCs w:val="24"/>
        </w:rPr>
        <w:t xml:space="preserve"> </w:t>
      </w:r>
      <w:r w:rsidRPr="00657957">
        <w:rPr>
          <w:sz w:val="24"/>
          <w:szCs w:val="24"/>
        </w:rPr>
        <w:t>датата</w:t>
      </w:r>
      <w:r w:rsidRPr="00657957">
        <w:rPr>
          <w:spacing w:val="15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16"/>
          <w:sz w:val="24"/>
          <w:szCs w:val="24"/>
        </w:rPr>
        <w:t xml:space="preserve"> </w:t>
      </w:r>
      <w:r w:rsidRPr="00657957">
        <w:rPr>
          <w:sz w:val="24"/>
          <w:szCs w:val="24"/>
        </w:rPr>
        <w:t>откриване</w:t>
      </w:r>
      <w:r w:rsidRPr="00657957">
        <w:rPr>
          <w:spacing w:val="14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14"/>
          <w:sz w:val="24"/>
          <w:szCs w:val="24"/>
        </w:rPr>
        <w:t xml:space="preserve"> </w:t>
      </w:r>
      <w:r w:rsidRPr="00657957">
        <w:rPr>
          <w:sz w:val="24"/>
          <w:szCs w:val="24"/>
        </w:rPr>
        <w:t>строителна</w:t>
      </w:r>
      <w:r w:rsidRPr="00657957">
        <w:rPr>
          <w:spacing w:val="-57"/>
          <w:sz w:val="24"/>
          <w:szCs w:val="24"/>
        </w:rPr>
        <w:t xml:space="preserve"> </w:t>
      </w:r>
      <w:r w:rsidRPr="00657957">
        <w:rPr>
          <w:sz w:val="24"/>
          <w:szCs w:val="24"/>
        </w:rPr>
        <w:t>площадка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и определяне</w:t>
      </w:r>
      <w:r w:rsidRPr="00657957">
        <w:rPr>
          <w:spacing w:val="-4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строителна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линия</w:t>
      </w:r>
      <w:r w:rsidRPr="00657957">
        <w:rPr>
          <w:spacing w:val="-3"/>
          <w:sz w:val="24"/>
          <w:szCs w:val="24"/>
        </w:rPr>
        <w:t xml:space="preserve"> </w:t>
      </w:r>
      <w:r w:rsidRPr="00657957">
        <w:rPr>
          <w:sz w:val="24"/>
          <w:szCs w:val="24"/>
        </w:rPr>
        <w:t>и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ниво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строежа;</w:t>
      </w:r>
    </w:p>
    <w:p w14:paraId="1670AB84" w14:textId="77777777" w:rsidR="007D37A3" w:rsidRDefault="00833360" w:rsidP="00657957">
      <w:pPr>
        <w:pStyle w:val="a5"/>
        <w:numPr>
          <w:ilvl w:val="0"/>
          <w:numId w:val="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19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9"/>
          <w:sz w:val="24"/>
        </w:rPr>
        <w:t xml:space="preserve"> </w:t>
      </w:r>
      <w:r>
        <w:rPr>
          <w:sz w:val="24"/>
        </w:rPr>
        <w:t>е</w:t>
      </w:r>
      <w:r>
        <w:rPr>
          <w:spacing w:val="17"/>
          <w:sz w:val="24"/>
        </w:rPr>
        <w:t xml:space="preserve"> </w:t>
      </w:r>
      <w:r>
        <w:rPr>
          <w:sz w:val="24"/>
        </w:rPr>
        <w:t>прекратил</w:t>
      </w:r>
      <w:r>
        <w:rPr>
          <w:spacing w:val="18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6"/>
          <w:sz w:val="24"/>
        </w:rPr>
        <w:t xml:space="preserve"> </w:t>
      </w:r>
      <w:r>
        <w:rPr>
          <w:sz w:val="24"/>
        </w:rPr>
        <w:t>на</w:t>
      </w:r>
      <w:r>
        <w:rPr>
          <w:spacing w:val="17"/>
          <w:sz w:val="24"/>
        </w:rPr>
        <w:t xml:space="preserve"> </w:t>
      </w:r>
      <w:r>
        <w:rPr>
          <w:sz w:val="24"/>
        </w:rPr>
        <w:t>СМР</w:t>
      </w:r>
      <w:r>
        <w:rPr>
          <w:spacing w:val="18"/>
          <w:sz w:val="24"/>
        </w:rPr>
        <w:t xml:space="preserve"> </w:t>
      </w:r>
      <w:r>
        <w:rPr>
          <w:sz w:val="24"/>
        </w:rPr>
        <w:t>за</w:t>
      </w:r>
      <w:r>
        <w:rPr>
          <w:spacing w:val="14"/>
          <w:sz w:val="24"/>
        </w:rPr>
        <w:t xml:space="preserve"> </w:t>
      </w:r>
      <w:r>
        <w:rPr>
          <w:sz w:val="24"/>
        </w:rPr>
        <w:t>повече</w:t>
      </w:r>
      <w:r>
        <w:rPr>
          <w:spacing w:val="17"/>
          <w:sz w:val="24"/>
        </w:rPr>
        <w:t xml:space="preserve"> </w:t>
      </w:r>
      <w:r>
        <w:rPr>
          <w:sz w:val="24"/>
        </w:rPr>
        <w:t>от</w:t>
      </w:r>
      <w:r>
        <w:rPr>
          <w:spacing w:val="18"/>
          <w:sz w:val="24"/>
        </w:rPr>
        <w:t xml:space="preserve"> </w:t>
      </w:r>
      <w:r>
        <w:rPr>
          <w:sz w:val="24"/>
        </w:rPr>
        <w:t>20</w:t>
      </w:r>
      <w:r>
        <w:rPr>
          <w:spacing w:val="-57"/>
          <w:sz w:val="24"/>
        </w:rPr>
        <w:t xml:space="preserve"> </w:t>
      </w:r>
      <w:r>
        <w:rPr>
          <w:sz w:val="24"/>
        </w:rPr>
        <w:t>(двадесет)</w:t>
      </w:r>
      <w:r>
        <w:rPr>
          <w:spacing w:val="-1"/>
          <w:sz w:val="24"/>
        </w:rPr>
        <w:t xml:space="preserve"> </w:t>
      </w:r>
      <w:r>
        <w:rPr>
          <w:sz w:val="24"/>
        </w:rPr>
        <w:t>календарни дни;</w:t>
      </w:r>
    </w:p>
    <w:p w14:paraId="7B709721" w14:textId="77777777" w:rsidR="007D37A3" w:rsidRDefault="00833360" w:rsidP="00657957">
      <w:pPr>
        <w:pStyle w:val="a5"/>
        <w:numPr>
          <w:ilvl w:val="0"/>
          <w:numId w:val="5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е просрочил</w:t>
      </w:r>
      <w:r>
        <w:rPr>
          <w:spacing w:val="1"/>
          <w:sz w:val="24"/>
        </w:rPr>
        <w:t xml:space="preserve"> </w:t>
      </w:r>
      <w:r>
        <w:rPr>
          <w:sz w:val="24"/>
        </w:rPr>
        <w:t>срока за изпълнение на договора с</w:t>
      </w:r>
      <w:r>
        <w:rPr>
          <w:spacing w:val="2"/>
          <w:sz w:val="24"/>
        </w:rPr>
        <w:t xml:space="preserve"> </w:t>
      </w:r>
      <w:r>
        <w:rPr>
          <w:sz w:val="24"/>
        </w:rPr>
        <w:t>повече от</w:t>
      </w:r>
      <w:r>
        <w:rPr>
          <w:spacing w:val="-57"/>
          <w:sz w:val="24"/>
        </w:rPr>
        <w:t xml:space="preserve"> </w:t>
      </w: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z w:val="24"/>
        </w:rPr>
        <w:t>(тридесет) календарни дни;</w:t>
      </w:r>
    </w:p>
    <w:p w14:paraId="2962C553" w14:textId="77777777" w:rsidR="007D37A3" w:rsidRDefault="00833360" w:rsidP="00657957">
      <w:pPr>
        <w:pStyle w:val="a5"/>
        <w:numPr>
          <w:ilvl w:val="0"/>
          <w:numId w:val="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26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27"/>
          <w:sz w:val="24"/>
        </w:rPr>
        <w:t xml:space="preserve"> </w:t>
      </w:r>
      <w:r>
        <w:rPr>
          <w:sz w:val="24"/>
        </w:rPr>
        <w:t>е</w:t>
      </w:r>
      <w:r>
        <w:rPr>
          <w:spacing w:val="24"/>
          <w:sz w:val="24"/>
        </w:rPr>
        <w:t xml:space="preserve"> </w:t>
      </w:r>
      <w:r>
        <w:rPr>
          <w:sz w:val="24"/>
        </w:rPr>
        <w:t>допуснал</w:t>
      </w:r>
      <w:r>
        <w:rPr>
          <w:spacing w:val="27"/>
          <w:sz w:val="24"/>
        </w:rPr>
        <w:t xml:space="preserve"> </w:t>
      </w:r>
      <w:r>
        <w:rPr>
          <w:sz w:val="24"/>
        </w:rPr>
        <w:t>съществено</w:t>
      </w:r>
      <w:r>
        <w:rPr>
          <w:spacing w:val="25"/>
          <w:sz w:val="24"/>
        </w:rPr>
        <w:t xml:space="preserve"> </w:t>
      </w:r>
      <w:r>
        <w:rPr>
          <w:sz w:val="24"/>
        </w:rPr>
        <w:t>отклонение</w:t>
      </w:r>
      <w:r>
        <w:rPr>
          <w:spacing w:val="24"/>
          <w:sz w:val="24"/>
        </w:rPr>
        <w:t xml:space="preserve"> </w:t>
      </w:r>
      <w:r>
        <w:rPr>
          <w:sz w:val="24"/>
        </w:rPr>
        <w:t>от</w:t>
      </w:r>
      <w:r>
        <w:rPr>
          <w:spacing w:val="28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24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поръчката.</w:t>
      </w:r>
    </w:p>
    <w:p w14:paraId="4D38D034" w14:textId="77777777" w:rsidR="007D37A3" w:rsidRPr="00657957" w:rsidRDefault="00833360" w:rsidP="00657957">
      <w:pPr>
        <w:pStyle w:val="a5"/>
        <w:numPr>
          <w:ilvl w:val="1"/>
          <w:numId w:val="7"/>
        </w:numPr>
        <w:tabs>
          <w:tab w:val="left" w:pos="709"/>
        </w:tabs>
        <w:spacing w:line="276" w:lineRule="auto"/>
        <w:ind w:left="0" w:right="-55" w:firstLine="284"/>
        <w:rPr>
          <w:sz w:val="24"/>
          <w:szCs w:val="24"/>
        </w:rPr>
      </w:pPr>
      <w:r w:rsidRPr="00657957">
        <w:rPr>
          <w:b/>
          <w:sz w:val="24"/>
        </w:rPr>
        <w:t>ВЪЗЛОЖИТЕЛЯТ</w:t>
      </w:r>
      <w:r w:rsidRPr="00657957">
        <w:rPr>
          <w:b/>
          <w:spacing w:val="58"/>
          <w:sz w:val="24"/>
        </w:rPr>
        <w:t xml:space="preserve"> </w:t>
      </w:r>
      <w:r>
        <w:rPr>
          <w:sz w:val="24"/>
        </w:rPr>
        <w:t>може</w:t>
      </w:r>
      <w:r w:rsidRPr="00657957">
        <w:rPr>
          <w:spacing w:val="55"/>
          <w:sz w:val="24"/>
        </w:rPr>
        <w:t xml:space="preserve"> </w:t>
      </w:r>
      <w:r>
        <w:rPr>
          <w:sz w:val="24"/>
        </w:rPr>
        <w:t>да</w:t>
      </w:r>
      <w:r w:rsidRPr="00657957">
        <w:rPr>
          <w:spacing w:val="55"/>
          <w:sz w:val="24"/>
        </w:rPr>
        <w:t xml:space="preserve"> </w:t>
      </w:r>
      <w:r>
        <w:rPr>
          <w:sz w:val="24"/>
        </w:rPr>
        <w:t>развали</w:t>
      </w:r>
      <w:r w:rsidRPr="00657957">
        <w:rPr>
          <w:spacing w:val="57"/>
          <w:sz w:val="24"/>
        </w:rPr>
        <w:t xml:space="preserve"> </w:t>
      </w:r>
      <w:r>
        <w:rPr>
          <w:sz w:val="24"/>
        </w:rPr>
        <w:t>договора</w:t>
      </w:r>
      <w:r w:rsidRPr="00657957">
        <w:rPr>
          <w:spacing w:val="54"/>
          <w:sz w:val="24"/>
        </w:rPr>
        <w:t xml:space="preserve"> </w:t>
      </w:r>
      <w:r>
        <w:rPr>
          <w:sz w:val="24"/>
        </w:rPr>
        <w:t>само</w:t>
      </w:r>
      <w:r w:rsidRPr="00657957">
        <w:rPr>
          <w:spacing w:val="56"/>
          <w:sz w:val="24"/>
        </w:rPr>
        <w:t xml:space="preserve"> </w:t>
      </w:r>
      <w:r>
        <w:rPr>
          <w:sz w:val="24"/>
        </w:rPr>
        <w:t>с</w:t>
      </w:r>
      <w:r w:rsidRPr="00657957">
        <w:rPr>
          <w:spacing w:val="55"/>
          <w:sz w:val="24"/>
        </w:rPr>
        <w:t xml:space="preserve"> </w:t>
      </w:r>
      <w:r>
        <w:rPr>
          <w:sz w:val="24"/>
        </w:rPr>
        <w:t>писмено</w:t>
      </w:r>
      <w:r w:rsidRPr="00657957">
        <w:rPr>
          <w:spacing w:val="58"/>
          <w:sz w:val="24"/>
        </w:rPr>
        <w:t xml:space="preserve"> </w:t>
      </w:r>
      <w:r>
        <w:rPr>
          <w:sz w:val="24"/>
        </w:rPr>
        <w:t>уведомление</w:t>
      </w:r>
      <w:r w:rsidRPr="00657957">
        <w:rPr>
          <w:spacing w:val="55"/>
          <w:sz w:val="24"/>
        </w:rPr>
        <w:t xml:space="preserve"> </w:t>
      </w:r>
      <w:r>
        <w:rPr>
          <w:sz w:val="24"/>
        </w:rPr>
        <w:t>до</w:t>
      </w:r>
      <w:r w:rsidR="00657957">
        <w:rPr>
          <w:sz w:val="24"/>
        </w:rPr>
        <w:t xml:space="preserve"> </w:t>
      </w:r>
      <w:r w:rsidRPr="00657957">
        <w:rPr>
          <w:b/>
          <w:sz w:val="24"/>
          <w:szCs w:val="24"/>
        </w:rPr>
        <w:t>ИЗПЪЛНИТЕЛЯ</w:t>
      </w:r>
      <w:r w:rsidRPr="00657957">
        <w:rPr>
          <w:b/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и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без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да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му</w:t>
      </w:r>
      <w:r w:rsidRPr="00657957">
        <w:rPr>
          <w:spacing w:val="-6"/>
          <w:sz w:val="24"/>
          <w:szCs w:val="24"/>
        </w:rPr>
        <w:t xml:space="preserve"> </w:t>
      </w:r>
      <w:r w:rsidRPr="00657957">
        <w:rPr>
          <w:sz w:val="24"/>
          <w:szCs w:val="24"/>
        </w:rPr>
        <w:t>даде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допълнителен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срок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за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изпълнение,</w:t>
      </w:r>
      <w:r w:rsidRPr="00657957">
        <w:rPr>
          <w:spacing w:val="-4"/>
          <w:sz w:val="24"/>
          <w:szCs w:val="24"/>
        </w:rPr>
        <w:t xml:space="preserve"> </w:t>
      </w:r>
      <w:r w:rsidRPr="00657957">
        <w:rPr>
          <w:sz w:val="24"/>
          <w:szCs w:val="24"/>
        </w:rPr>
        <w:t>когато:</w:t>
      </w:r>
    </w:p>
    <w:p w14:paraId="17982692" w14:textId="77777777" w:rsidR="007D37A3" w:rsidRDefault="00833360" w:rsidP="00657957">
      <w:pPr>
        <w:pStyle w:val="a5"/>
        <w:numPr>
          <w:ilvl w:val="0"/>
          <w:numId w:val="4"/>
        </w:numPr>
        <w:tabs>
          <w:tab w:val="left" w:pos="567"/>
          <w:tab w:val="left" w:pos="1471"/>
          <w:tab w:val="left" w:pos="147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поради</w:t>
      </w:r>
      <w:r>
        <w:rPr>
          <w:spacing w:val="8"/>
          <w:sz w:val="24"/>
        </w:rPr>
        <w:t xml:space="preserve"> </w:t>
      </w:r>
      <w:r>
        <w:rPr>
          <w:sz w:val="24"/>
        </w:rPr>
        <w:t>забава</w:t>
      </w:r>
      <w:r>
        <w:rPr>
          <w:spacing w:val="8"/>
          <w:sz w:val="24"/>
        </w:rPr>
        <w:t xml:space="preserve"> </w:t>
      </w:r>
      <w:r>
        <w:rPr>
          <w:sz w:val="24"/>
        </w:rPr>
        <w:t>на</w:t>
      </w:r>
      <w:r>
        <w:rPr>
          <w:spacing w:val="1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8"/>
          <w:sz w:val="24"/>
        </w:rPr>
        <w:t xml:space="preserve"> </w:t>
      </w:r>
      <w:r>
        <w:rPr>
          <w:sz w:val="24"/>
        </w:rPr>
        <w:t>то</w:t>
      </w:r>
      <w:r>
        <w:rPr>
          <w:spacing w:val="10"/>
          <w:sz w:val="24"/>
        </w:rPr>
        <w:t xml:space="preserve"> </w:t>
      </w:r>
      <w:r>
        <w:rPr>
          <w:sz w:val="24"/>
        </w:rPr>
        <w:t>е</w:t>
      </w:r>
      <w:r>
        <w:rPr>
          <w:spacing w:val="8"/>
          <w:sz w:val="24"/>
        </w:rPr>
        <w:t xml:space="preserve"> </w:t>
      </w:r>
      <w:r>
        <w:rPr>
          <w:sz w:val="24"/>
        </w:rPr>
        <w:t>станало</w:t>
      </w:r>
      <w:r>
        <w:rPr>
          <w:spacing w:val="9"/>
          <w:sz w:val="24"/>
        </w:rPr>
        <w:t xml:space="preserve"> </w:t>
      </w:r>
      <w:r>
        <w:rPr>
          <w:sz w:val="24"/>
        </w:rPr>
        <w:t>безполезно</w:t>
      </w:r>
      <w:r>
        <w:rPr>
          <w:spacing w:val="7"/>
          <w:sz w:val="24"/>
        </w:rPr>
        <w:t xml:space="preserve"> </w:t>
      </w:r>
      <w:r>
        <w:rPr>
          <w:sz w:val="24"/>
        </w:rPr>
        <w:t>или</w:t>
      </w:r>
      <w:r>
        <w:rPr>
          <w:spacing w:val="10"/>
          <w:sz w:val="24"/>
        </w:rPr>
        <w:t xml:space="preserve"> </w:t>
      </w:r>
      <w:r>
        <w:rPr>
          <w:sz w:val="24"/>
        </w:rPr>
        <w:t>ако</w:t>
      </w:r>
      <w:r>
        <w:rPr>
          <w:spacing w:val="7"/>
          <w:sz w:val="24"/>
        </w:rPr>
        <w:t xml:space="preserve"> </w:t>
      </w:r>
      <w:r>
        <w:rPr>
          <w:sz w:val="24"/>
        </w:rPr>
        <w:t>задължението</w:t>
      </w:r>
      <w:r>
        <w:rPr>
          <w:spacing w:val="8"/>
          <w:sz w:val="24"/>
        </w:rPr>
        <w:t xml:space="preserve"> </w:t>
      </w:r>
      <w:r>
        <w:rPr>
          <w:sz w:val="24"/>
        </w:rPr>
        <w:t>е</w:t>
      </w:r>
      <w:r>
        <w:rPr>
          <w:spacing w:val="-57"/>
          <w:sz w:val="24"/>
        </w:rPr>
        <w:t xml:space="preserve"> </w:t>
      </w:r>
      <w:r>
        <w:rPr>
          <w:sz w:val="24"/>
        </w:rPr>
        <w:t>трябвало</w:t>
      </w:r>
      <w:r>
        <w:rPr>
          <w:spacing w:val="-2"/>
          <w:sz w:val="24"/>
        </w:rPr>
        <w:t xml:space="preserve"> </w:t>
      </w:r>
      <w:r>
        <w:rPr>
          <w:sz w:val="24"/>
        </w:rPr>
        <w:t>да се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изпълни</w:t>
      </w:r>
      <w:r>
        <w:rPr>
          <w:spacing w:val="-2"/>
          <w:sz w:val="24"/>
        </w:rPr>
        <w:t xml:space="preserve"> </w:t>
      </w:r>
      <w:r>
        <w:rPr>
          <w:sz w:val="24"/>
        </w:rPr>
        <w:t>непременно в уговореното време;</w:t>
      </w:r>
    </w:p>
    <w:p w14:paraId="430C740C" w14:textId="77777777" w:rsidR="00657957" w:rsidRPr="00657957" w:rsidRDefault="00833360" w:rsidP="007079DE">
      <w:pPr>
        <w:pStyle w:val="a5"/>
        <w:numPr>
          <w:ilvl w:val="0"/>
          <w:numId w:val="4"/>
        </w:numPr>
        <w:tabs>
          <w:tab w:val="left" w:pos="567"/>
          <w:tab w:val="left" w:pos="1452"/>
          <w:tab w:val="left" w:pos="1453"/>
        </w:tabs>
        <w:spacing w:line="276" w:lineRule="auto"/>
        <w:ind w:left="0" w:right="-55" w:firstLine="284"/>
      </w:pPr>
      <w:r>
        <w:rPr>
          <w:sz w:val="24"/>
        </w:rPr>
        <w:t>е</w:t>
      </w:r>
      <w:r w:rsidRPr="00657957">
        <w:rPr>
          <w:spacing w:val="-3"/>
          <w:sz w:val="24"/>
        </w:rPr>
        <w:t xml:space="preserve"> </w:t>
      </w:r>
      <w:r>
        <w:rPr>
          <w:sz w:val="24"/>
        </w:rPr>
        <w:t>достигнат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максималният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размер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на</w:t>
      </w:r>
      <w:r w:rsidRPr="00657957">
        <w:rPr>
          <w:spacing w:val="-3"/>
          <w:sz w:val="24"/>
        </w:rPr>
        <w:t xml:space="preserve"> </w:t>
      </w:r>
      <w:r>
        <w:rPr>
          <w:sz w:val="24"/>
        </w:rPr>
        <w:t>неустойката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по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чл.</w:t>
      </w:r>
      <w:r w:rsidRPr="00657957">
        <w:rPr>
          <w:spacing w:val="-2"/>
          <w:sz w:val="24"/>
        </w:rPr>
        <w:t xml:space="preserve"> </w:t>
      </w:r>
      <w:r>
        <w:rPr>
          <w:sz w:val="24"/>
        </w:rPr>
        <w:t>34</w:t>
      </w:r>
      <w:r w:rsidRPr="00657957">
        <w:rPr>
          <w:spacing w:val="-2"/>
          <w:sz w:val="24"/>
        </w:rPr>
        <w:t xml:space="preserve"> </w:t>
      </w:r>
      <w:r>
        <w:rPr>
          <w:sz w:val="24"/>
        </w:rPr>
        <w:t>от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договора</w:t>
      </w:r>
      <w:r w:rsidR="00657957">
        <w:rPr>
          <w:sz w:val="24"/>
        </w:rPr>
        <w:t xml:space="preserve"> </w:t>
      </w:r>
    </w:p>
    <w:p w14:paraId="4FCCD55D" w14:textId="77777777" w:rsidR="007D37A3" w:rsidRPr="00657957" w:rsidRDefault="00833360" w:rsidP="007079DE">
      <w:pPr>
        <w:pStyle w:val="a5"/>
        <w:numPr>
          <w:ilvl w:val="0"/>
          <w:numId w:val="4"/>
        </w:numPr>
        <w:tabs>
          <w:tab w:val="left" w:pos="567"/>
          <w:tab w:val="left" w:pos="1452"/>
          <w:tab w:val="left" w:pos="1453"/>
        </w:tabs>
        <w:spacing w:line="276" w:lineRule="auto"/>
        <w:ind w:left="0" w:right="-55" w:firstLine="284"/>
        <w:rPr>
          <w:sz w:val="24"/>
          <w:szCs w:val="24"/>
        </w:rPr>
      </w:pPr>
      <w:r w:rsidRPr="00657957">
        <w:rPr>
          <w:sz w:val="24"/>
          <w:szCs w:val="24"/>
        </w:rPr>
        <w:t>При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виновно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неизпълнение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от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страна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b/>
          <w:sz w:val="24"/>
          <w:szCs w:val="24"/>
        </w:rPr>
        <w:t>ИЗПЪЛНИТЕЛЯ</w:t>
      </w:r>
      <w:r w:rsidRPr="00657957">
        <w:rPr>
          <w:sz w:val="24"/>
          <w:szCs w:val="24"/>
        </w:rPr>
        <w:t>,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b/>
          <w:sz w:val="24"/>
          <w:szCs w:val="24"/>
        </w:rPr>
        <w:t>ВЪЗЛОЖИТЕЛЯТ</w:t>
      </w:r>
      <w:r w:rsidRPr="00657957">
        <w:rPr>
          <w:b/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задържа гаранцията за изпълнение, като си запазва правото да изисква и други обезщетения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за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претърпени вреди.</w:t>
      </w:r>
    </w:p>
    <w:p w14:paraId="002224EF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Чл.54. </w:t>
      </w:r>
      <w:r>
        <w:t>ВЪЗЛОЖИТЕЛЯТ прекратява Договора в случаите по чл. 118, ал.1 от ЗОП, без</w:t>
      </w:r>
      <w:r>
        <w:rPr>
          <w:spacing w:val="1"/>
        </w:rPr>
        <w:t xml:space="preserve"> </w:t>
      </w:r>
      <w:r>
        <w:t>да дължи обезщетение на ИЗПЪЛНИТЕЛЯ за претърпени от прекратяването на Договора</w:t>
      </w:r>
      <w:r>
        <w:rPr>
          <w:spacing w:val="1"/>
        </w:rPr>
        <w:t xml:space="preserve"> </w:t>
      </w:r>
      <w:r>
        <w:t>вреди, освен ако прекратяването е на основание чл. 118, ал. 1, т. 1 от ЗОП. В последния</w:t>
      </w:r>
      <w:r>
        <w:rPr>
          <w:spacing w:val="1"/>
        </w:rPr>
        <w:t xml:space="preserve"> </w:t>
      </w:r>
      <w:r>
        <w:t>случай, размерът на обезщетението се определя в протокол или споразумение, подписано от</w:t>
      </w:r>
      <w:r>
        <w:rPr>
          <w:spacing w:val="1"/>
        </w:rPr>
        <w:t xml:space="preserve"> </w:t>
      </w:r>
      <w:r>
        <w:t>Страните, а при непостигане на съгласие – по реда на клаузата за разрешаване на спорове по</w:t>
      </w:r>
      <w:r>
        <w:rPr>
          <w:spacing w:val="1"/>
        </w:rPr>
        <w:t xml:space="preserve"> </w:t>
      </w:r>
      <w:r>
        <w:t>този</w:t>
      </w:r>
      <w:r>
        <w:rPr>
          <w:spacing w:val="-1"/>
        </w:rPr>
        <w:t xml:space="preserve"> </w:t>
      </w:r>
      <w:r>
        <w:t>Договор.</w:t>
      </w:r>
    </w:p>
    <w:p w14:paraId="38EF97A0" w14:textId="77777777" w:rsidR="007D37A3" w:rsidRDefault="00833360" w:rsidP="00657957">
      <w:pPr>
        <w:pStyle w:val="a3"/>
        <w:spacing w:before="1" w:line="276" w:lineRule="auto"/>
        <w:ind w:left="0" w:right="-55"/>
      </w:pPr>
      <w:r>
        <w:rPr>
          <w:b/>
        </w:rPr>
        <w:t>Чл.55.</w:t>
      </w:r>
      <w:r>
        <w:rPr>
          <w:b/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прекратяване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поради</w:t>
      </w:r>
      <w:r>
        <w:rPr>
          <w:spacing w:val="1"/>
        </w:rPr>
        <w:t xml:space="preserve"> </w:t>
      </w:r>
      <w:r>
        <w:t>неизпълнение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вина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ИЗПЪЛНИТЕЛЯ,</w:t>
      </w:r>
      <w:r>
        <w:rPr>
          <w:spacing w:val="6"/>
        </w:rPr>
        <w:t xml:space="preserve"> </w:t>
      </w:r>
      <w:r>
        <w:t>ВЪЗЛОЖИТЕЛЯТ</w:t>
      </w:r>
      <w:r>
        <w:rPr>
          <w:spacing w:val="6"/>
        </w:rPr>
        <w:t xml:space="preserve"> </w:t>
      </w:r>
      <w:r>
        <w:t>може</w:t>
      </w:r>
      <w:r>
        <w:rPr>
          <w:spacing w:val="5"/>
        </w:rPr>
        <w:t xml:space="preserve"> </w:t>
      </w:r>
      <w:r>
        <w:t>да</w:t>
      </w:r>
      <w:r>
        <w:rPr>
          <w:spacing w:val="5"/>
        </w:rPr>
        <w:t xml:space="preserve"> </w:t>
      </w:r>
      <w:r>
        <w:t>задържи</w:t>
      </w:r>
      <w:r>
        <w:rPr>
          <w:spacing w:val="7"/>
        </w:rPr>
        <w:t xml:space="preserve"> </w:t>
      </w:r>
      <w:r>
        <w:t>гаранцията</w:t>
      </w:r>
      <w:r>
        <w:rPr>
          <w:spacing w:val="3"/>
        </w:rPr>
        <w:t xml:space="preserve"> </w:t>
      </w:r>
      <w:r>
        <w:t>за</w:t>
      </w:r>
      <w:r>
        <w:rPr>
          <w:spacing w:val="5"/>
        </w:rPr>
        <w:t xml:space="preserve"> </w:t>
      </w:r>
      <w:r>
        <w:t>изпълнение</w:t>
      </w:r>
      <w:r>
        <w:rPr>
          <w:spacing w:val="5"/>
        </w:rPr>
        <w:t xml:space="preserve"> </w:t>
      </w:r>
      <w:r>
        <w:t>или</w:t>
      </w:r>
      <w:r>
        <w:rPr>
          <w:spacing w:val="5"/>
        </w:rPr>
        <w:t xml:space="preserve"> </w:t>
      </w:r>
      <w:r>
        <w:t>да</w:t>
      </w:r>
      <w:r w:rsidR="007079DE">
        <w:t xml:space="preserve"> </w:t>
      </w:r>
      <w:r>
        <w:t>упражни правата по банковата гаранция или застраховката за</w:t>
      </w:r>
      <w:r>
        <w:rPr>
          <w:spacing w:val="1"/>
        </w:rPr>
        <w:t xml:space="preserve"> </w:t>
      </w:r>
      <w:r>
        <w:t>изпълнение, независимо от</w:t>
      </w:r>
      <w:r>
        <w:rPr>
          <w:spacing w:val="1"/>
        </w:rPr>
        <w:t xml:space="preserve"> </w:t>
      </w:r>
      <w:r>
        <w:t>удържаните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дължимите до този</w:t>
      </w:r>
      <w:r>
        <w:rPr>
          <w:spacing w:val="-1"/>
        </w:rPr>
        <w:t xml:space="preserve"> </w:t>
      </w:r>
      <w:r>
        <w:t>момент</w:t>
      </w:r>
      <w:r>
        <w:rPr>
          <w:spacing w:val="-2"/>
        </w:rPr>
        <w:t xml:space="preserve"> </w:t>
      </w:r>
      <w:r>
        <w:t>неустойки.</w:t>
      </w:r>
    </w:p>
    <w:p w14:paraId="5A98B4CF" w14:textId="77777777" w:rsidR="007D37A3" w:rsidRDefault="00833360" w:rsidP="00657957">
      <w:pPr>
        <w:pStyle w:val="a3"/>
        <w:spacing w:before="1" w:line="276" w:lineRule="auto"/>
        <w:ind w:left="0" w:right="-55"/>
      </w:pPr>
      <w:r>
        <w:rPr>
          <w:b/>
        </w:rPr>
        <w:t>Чл.56.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случай,</w:t>
      </w:r>
      <w:r>
        <w:rPr>
          <w:spacing w:val="1"/>
        </w:rPr>
        <w:t xml:space="preserve"> </w:t>
      </w:r>
      <w:r>
        <w:t>че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прекрати</w:t>
      </w:r>
      <w:r>
        <w:rPr>
          <w:spacing w:val="1"/>
        </w:rPr>
        <w:t xml:space="preserve"> </w:t>
      </w:r>
      <w:r>
        <w:t>едностранно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ВЪЗЛОЖИТЕЛЯТ задържа гаранцията за изпълнение на договора или упражнява правата по</w:t>
      </w:r>
      <w:r>
        <w:rPr>
          <w:spacing w:val="1"/>
        </w:rPr>
        <w:t xml:space="preserve"> </w:t>
      </w:r>
      <w:r>
        <w:t>банковата</w:t>
      </w:r>
      <w:r>
        <w:rPr>
          <w:spacing w:val="1"/>
        </w:rPr>
        <w:t xml:space="preserve"> </w:t>
      </w:r>
      <w:r>
        <w:t>гаранция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застраховката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изпълнение.</w:t>
      </w:r>
      <w:r>
        <w:rPr>
          <w:spacing w:val="1"/>
        </w:rPr>
        <w:t xml:space="preserve"> </w:t>
      </w:r>
      <w:r>
        <w:t>Едностранното</w:t>
      </w:r>
      <w:r>
        <w:rPr>
          <w:spacing w:val="1"/>
        </w:rPr>
        <w:t xml:space="preserve"> </w:t>
      </w:r>
      <w:r>
        <w:t>прекратяване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 от</w:t>
      </w:r>
      <w:r>
        <w:rPr>
          <w:spacing w:val="1"/>
        </w:rPr>
        <w:t xml:space="preserve"> </w:t>
      </w:r>
      <w:r>
        <w:t>страна на</w:t>
      </w:r>
      <w:r>
        <w:rPr>
          <w:spacing w:val="1"/>
        </w:rPr>
        <w:t xml:space="preserve"> </w:t>
      </w:r>
      <w:r>
        <w:t>ИЗПЪЛНИТЕЛЯ не го освобождава от</w:t>
      </w:r>
      <w:r>
        <w:rPr>
          <w:spacing w:val="1"/>
        </w:rPr>
        <w:t xml:space="preserve"> </w:t>
      </w:r>
      <w:r>
        <w:t>заплащане на дължимите,</w:t>
      </w:r>
      <w:r>
        <w:rPr>
          <w:spacing w:val="1"/>
        </w:rPr>
        <w:t xml:space="preserve"> </w:t>
      </w:r>
      <w:r>
        <w:t>съгласно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неустойки.</w:t>
      </w:r>
    </w:p>
    <w:p w14:paraId="2F5D4FB4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Чл.57.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случай,</w:t>
      </w:r>
      <w:r>
        <w:rPr>
          <w:spacing w:val="1"/>
        </w:rPr>
        <w:t xml:space="preserve"> </w:t>
      </w:r>
      <w:r>
        <w:t>че</w:t>
      </w:r>
      <w:r>
        <w:rPr>
          <w:spacing w:val="1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осигури</w:t>
      </w:r>
      <w:r>
        <w:rPr>
          <w:spacing w:val="1"/>
        </w:rPr>
        <w:t xml:space="preserve"> </w:t>
      </w:r>
      <w:r>
        <w:t>финансиране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дейностите, предмет на договора, всяка от страните по него може да поиска прекратяването</w:t>
      </w:r>
      <w:r>
        <w:rPr>
          <w:spacing w:val="1"/>
        </w:rPr>
        <w:t xml:space="preserve"> </w:t>
      </w:r>
      <w:r>
        <w:t>му</w:t>
      </w:r>
      <w:r>
        <w:rPr>
          <w:spacing w:val="-4"/>
        </w:rPr>
        <w:t xml:space="preserve"> </w:t>
      </w:r>
      <w:r>
        <w:t>след</w:t>
      </w:r>
      <w:r>
        <w:rPr>
          <w:spacing w:val="-1"/>
        </w:rPr>
        <w:t xml:space="preserve"> </w:t>
      </w:r>
      <w:r>
        <w:t>изтичане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тримесечен</w:t>
      </w:r>
      <w:r>
        <w:rPr>
          <w:spacing w:val="-1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сключването му,</w:t>
      </w:r>
      <w:r>
        <w:rPr>
          <w:spacing w:val="-1"/>
        </w:rPr>
        <w:t xml:space="preserve"> </w:t>
      </w:r>
      <w:r>
        <w:t>съгласно</w:t>
      </w:r>
      <w:r>
        <w:rPr>
          <w:spacing w:val="-1"/>
        </w:rPr>
        <w:t xml:space="preserve"> </w:t>
      </w:r>
      <w:r>
        <w:t>чл.</w:t>
      </w:r>
      <w:r>
        <w:rPr>
          <w:spacing w:val="-2"/>
        </w:rPr>
        <w:t xml:space="preserve"> </w:t>
      </w:r>
      <w:r>
        <w:t>114 от</w:t>
      </w:r>
      <w:r>
        <w:rPr>
          <w:spacing w:val="-1"/>
        </w:rPr>
        <w:t xml:space="preserve"> </w:t>
      </w:r>
      <w:r>
        <w:t>ЗОП.</w:t>
      </w:r>
    </w:p>
    <w:p w14:paraId="29C77273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 58. </w:t>
      </w:r>
      <w:r>
        <w:t>Във всички случаи на прекратяване на Договора, освен при прекратяване на</w:t>
      </w:r>
      <w:r>
        <w:rPr>
          <w:spacing w:val="1"/>
        </w:rPr>
        <w:t xml:space="preserve"> </w:t>
      </w:r>
      <w:r>
        <w:t>юридическо</w:t>
      </w:r>
      <w:r>
        <w:rPr>
          <w:spacing w:val="-1"/>
        </w:rPr>
        <w:t xml:space="preserve"> </w:t>
      </w:r>
      <w:r>
        <w:lastRenderedPageBreak/>
        <w:t>лице – Страна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без правоприемство:</w:t>
      </w:r>
    </w:p>
    <w:p w14:paraId="637E793F" w14:textId="77777777" w:rsidR="007D37A3" w:rsidRDefault="00833360" w:rsidP="00657957">
      <w:pPr>
        <w:pStyle w:val="a5"/>
        <w:numPr>
          <w:ilvl w:val="1"/>
          <w:numId w:val="4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съставят</w:t>
      </w:r>
      <w:r>
        <w:rPr>
          <w:spacing w:val="1"/>
          <w:sz w:val="24"/>
        </w:rPr>
        <w:t xml:space="preserve"> </w:t>
      </w:r>
      <w:r>
        <w:rPr>
          <w:sz w:val="24"/>
        </w:rPr>
        <w:t>констативен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извършената</w:t>
      </w:r>
      <w:r>
        <w:rPr>
          <w:spacing w:val="1"/>
          <w:sz w:val="24"/>
        </w:rPr>
        <w:t xml:space="preserve"> </w:t>
      </w:r>
      <w:r>
        <w:rPr>
          <w:sz w:val="24"/>
        </w:rPr>
        <w:t>към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прекратяване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евентуално</w:t>
      </w:r>
      <w:r>
        <w:rPr>
          <w:spacing w:val="1"/>
          <w:sz w:val="24"/>
        </w:rPr>
        <w:t xml:space="preserve"> </w:t>
      </w:r>
      <w:r>
        <w:rPr>
          <w:sz w:val="24"/>
        </w:rPr>
        <w:t>дължимите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плащания;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</w:p>
    <w:p w14:paraId="05FE4D11" w14:textId="77777777" w:rsidR="007D37A3" w:rsidRDefault="00833360" w:rsidP="00657957">
      <w:pPr>
        <w:pStyle w:val="a5"/>
        <w:numPr>
          <w:ilvl w:val="1"/>
          <w:numId w:val="4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ИЗПЪЛНИТЕЛЯТ</w:t>
      </w:r>
      <w:r>
        <w:rPr>
          <w:spacing w:val="-4"/>
          <w:sz w:val="24"/>
        </w:rPr>
        <w:t xml:space="preserve"> </w:t>
      </w:r>
      <w:r>
        <w:rPr>
          <w:sz w:val="24"/>
        </w:rPr>
        <w:t>се</w:t>
      </w:r>
      <w:r>
        <w:rPr>
          <w:spacing w:val="-3"/>
          <w:sz w:val="24"/>
        </w:rPr>
        <w:t xml:space="preserve"> </w:t>
      </w:r>
      <w:r>
        <w:rPr>
          <w:sz w:val="24"/>
        </w:rPr>
        <w:t>задължава:</w:t>
      </w:r>
    </w:p>
    <w:p w14:paraId="07DF3D3A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t>а) да преустанови изпълнението с изключение на такива дейности, каквито може да</w:t>
      </w:r>
      <w:r>
        <w:rPr>
          <w:spacing w:val="1"/>
        </w:rPr>
        <w:t xml:space="preserve"> </w:t>
      </w:r>
      <w:r>
        <w:t>бъдат</w:t>
      </w:r>
      <w:r>
        <w:rPr>
          <w:spacing w:val="-1"/>
        </w:rPr>
        <w:t xml:space="preserve"> </w:t>
      </w:r>
      <w:r>
        <w:t>необходими</w:t>
      </w:r>
      <w:r>
        <w:rPr>
          <w:spacing w:val="-2"/>
        </w:rPr>
        <w:t xml:space="preserve"> </w:t>
      </w:r>
      <w:r>
        <w:t>и поискани от ВЪЗЛОЖИТЕЛЯ;</w:t>
      </w:r>
    </w:p>
    <w:p w14:paraId="1A3C8874" w14:textId="77777777" w:rsidR="00657957" w:rsidRDefault="00833360" w:rsidP="007079DE">
      <w:pPr>
        <w:pStyle w:val="a3"/>
        <w:spacing w:line="276" w:lineRule="auto"/>
        <w:ind w:left="0" w:right="-55" w:firstLine="284"/>
        <w:jc w:val="left"/>
        <w:rPr>
          <w:spacing w:val="1"/>
        </w:rPr>
      </w:pPr>
      <w:r>
        <w:t>б) да предаде на ВЪЗЛОЖИТЕЛЯ изпълнените работи до датата на прекратяването; и</w:t>
      </w:r>
      <w:r>
        <w:rPr>
          <w:spacing w:val="1"/>
        </w:rPr>
        <w:t xml:space="preserve"> </w:t>
      </w:r>
    </w:p>
    <w:p w14:paraId="1F4B8E54" w14:textId="77777777" w:rsidR="007D37A3" w:rsidRDefault="00833360" w:rsidP="00657957">
      <w:pPr>
        <w:pStyle w:val="a3"/>
        <w:spacing w:line="276" w:lineRule="auto"/>
        <w:ind w:left="0" w:right="-55" w:firstLine="284"/>
      </w:pPr>
      <w:r>
        <w:t>в)</w:t>
      </w:r>
      <w:r>
        <w:rPr>
          <w:spacing w:val="6"/>
        </w:rPr>
        <w:t xml:space="preserve"> </w:t>
      </w:r>
      <w:r>
        <w:t>да</w:t>
      </w:r>
      <w:r>
        <w:rPr>
          <w:spacing w:val="9"/>
        </w:rPr>
        <w:t xml:space="preserve"> </w:t>
      </w:r>
      <w:r>
        <w:t>върне</w:t>
      </w:r>
      <w:r>
        <w:rPr>
          <w:spacing w:val="6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ВЪЗЛОЖИТЕЛЯ</w:t>
      </w:r>
      <w:r>
        <w:rPr>
          <w:spacing w:val="8"/>
        </w:rPr>
        <w:t xml:space="preserve"> </w:t>
      </w:r>
      <w:r>
        <w:t>всички</w:t>
      </w:r>
      <w:r>
        <w:rPr>
          <w:spacing w:val="8"/>
        </w:rPr>
        <w:t xml:space="preserve"> </w:t>
      </w:r>
      <w:r>
        <w:t>документи</w:t>
      </w:r>
      <w:r>
        <w:rPr>
          <w:spacing w:val="9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материали,</w:t>
      </w:r>
      <w:r>
        <w:rPr>
          <w:spacing w:val="7"/>
        </w:rPr>
        <w:t xml:space="preserve"> </w:t>
      </w:r>
      <w:r>
        <w:t>които</w:t>
      </w:r>
      <w:r>
        <w:rPr>
          <w:spacing w:val="8"/>
        </w:rPr>
        <w:t xml:space="preserve"> </w:t>
      </w:r>
      <w:r>
        <w:t>са</w:t>
      </w:r>
      <w:r>
        <w:rPr>
          <w:spacing w:val="6"/>
        </w:rPr>
        <w:t xml:space="preserve"> </w:t>
      </w:r>
      <w:r>
        <w:t>собственост</w:t>
      </w:r>
      <w:r w:rsidR="00657957">
        <w:t xml:space="preserve"> </w:t>
      </w:r>
      <w:r>
        <w:t>на ВЪЗЛОЖИТЕЛЯ и са били предоставени на ИЗПЪЛНИТЕЛЯ във връзка с предмета на</w:t>
      </w:r>
      <w:r>
        <w:rPr>
          <w:spacing w:val="1"/>
        </w:rPr>
        <w:t xml:space="preserve"> </w:t>
      </w:r>
      <w:r>
        <w:t>Договора.</w:t>
      </w:r>
    </w:p>
    <w:p w14:paraId="309FEB3B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Чл.59. </w:t>
      </w:r>
      <w:r>
        <w:t xml:space="preserve">При предсрочно прекратяване на договора, </w:t>
      </w:r>
      <w:r>
        <w:rPr>
          <w:b/>
        </w:rPr>
        <w:t xml:space="preserve">ВЪЗЛОЖИТЕЛЯТ </w:t>
      </w:r>
      <w:r>
        <w:t>е длъжен да</w:t>
      </w:r>
      <w:r>
        <w:rPr>
          <w:spacing w:val="1"/>
        </w:rPr>
        <w:t xml:space="preserve"> </w:t>
      </w:r>
      <w:r>
        <w:t xml:space="preserve">заплати на </w:t>
      </w:r>
      <w:r>
        <w:rPr>
          <w:b/>
        </w:rPr>
        <w:t xml:space="preserve">ИЗПЪЛНИТЕЛЯ </w:t>
      </w:r>
      <w:r>
        <w:t>реално изпълнените и приети по установения ред дейности, а</w:t>
      </w:r>
      <w:r>
        <w:rPr>
          <w:spacing w:val="1"/>
        </w:rPr>
        <w:t xml:space="preserve"> </w:t>
      </w:r>
      <w:r>
        <w:rPr>
          <w:b/>
        </w:rPr>
        <w:t>ИЗПЪЛНИТЕЛЯТ</w:t>
      </w:r>
      <w:r>
        <w:rPr>
          <w:b/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длъжен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възстанови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rPr>
          <w:b/>
          <w:spacing w:val="1"/>
        </w:rPr>
        <w:t xml:space="preserve"> </w:t>
      </w:r>
      <w:r>
        <w:t>неусвоената</w:t>
      </w:r>
      <w:r>
        <w:rPr>
          <w:spacing w:val="1"/>
        </w:rPr>
        <w:t xml:space="preserve"> </w:t>
      </w:r>
      <w:r>
        <w:t>част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авансово</w:t>
      </w:r>
      <w:r>
        <w:rPr>
          <w:spacing w:val="1"/>
        </w:rPr>
        <w:t xml:space="preserve"> </w:t>
      </w:r>
      <w:r>
        <w:t>предоставените</w:t>
      </w:r>
      <w:r>
        <w:rPr>
          <w:spacing w:val="1"/>
        </w:rPr>
        <w:t xml:space="preserve"> </w:t>
      </w:r>
      <w:r>
        <w:t>средства.</w:t>
      </w:r>
      <w:r>
        <w:rPr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прекратяването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вина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t>, той дължи и законната лихва върху частта от авансово предоставените</w:t>
      </w:r>
      <w:r>
        <w:rPr>
          <w:spacing w:val="1"/>
        </w:rPr>
        <w:t xml:space="preserve"> </w:t>
      </w:r>
      <w:r>
        <w:t>средства,</w:t>
      </w:r>
      <w:r>
        <w:rPr>
          <w:spacing w:val="1"/>
        </w:rPr>
        <w:t xml:space="preserve"> </w:t>
      </w:r>
      <w:r>
        <w:t>подлежащи</w:t>
      </w:r>
      <w:r>
        <w:rPr>
          <w:spacing w:val="1"/>
        </w:rPr>
        <w:t xml:space="preserve"> </w:t>
      </w:r>
      <w:r>
        <w:t>на връщане,</w:t>
      </w:r>
      <w:r>
        <w:rPr>
          <w:spacing w:val="1"/>
        </w:rPr>
        <w:t xml:space="preserve"> </w:t>
      </w:r>
      <w:r>
        <w:t>за периода от</w:t>
      </w:r>
      <w:r>
        <w:rPr>
          <w:spacing w:val="1"/>
        </w:rPr>
        <w:t xml:space="preserve"> </w:t>
      </w:r>
      <w:r>
        <w:t>датата на</w:t>
      </w:r>
      <w:r>
        <w:rPr>
          <w:spacing w:val="1"/>
        </w:rPr>
        <w:t xml:space="preserve"> </w:t>
      </w:r>
      <w:r>
        <w:t>прекратяване на договора до</w:t>
      </w:r>
      <w:r>
        <w:rPr>
          <w:spacing w:val="1"/>
        </w:rPr>
        <w:t xml:space="preserve"> </w:t>
      </w:r>
      <w:r>
        <w:t>тяхното</w:t>
      </w:r>
      <w:r>
        <w:rPr>
          <w:spacing w:val="-1"/>
        </w:rPr>
        <w:t xml:space="preserve"> </w:t>
      </w:r>
      <w:r>
        <w:t>връщане.</w:t>
      </w:r>
    </w:p>
    <w:p w14:paraId="0210118D" w14:textId="77777777" w:rsidR="007D37A3" w:rsidRDefault="00833360" w:rsidP="00657957">
      <w:pPr>
        <w:pStyle w:val="1"/>
        <w:spacing w:before="240" w:after="240" w:line="276" w:lineRule="auto"/>
        <w:ind w:left="0" w:right="-57" w:firstLine="284"/>
      </w:pPr>
      <w:r>
        <w:t>XІV.</w:t>
      </w:r>
      <w:r>
        <w:rPr>
          <w:spacing w:val="-2"/>
        </w:rPr>
        <w:t xml:space="preserve"> </w:t>
      </w:r>
      <w:r>
        <w:t>ДРУГИ</w:t>
      </w:r>
      <w:r>
        <w:rPr>
          <w:spacing w:val="-1"/>
        </w:rPr>
        <w:t xml:space="preserve"> </w:t>
      </w:r>
      <w:r>
        <w:t>УСЛОВИЯ</w:t>
      </w:r>
    </w:p>
    <w:p w14:paraId="3D7DFCE7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Чл.60. </w:t>
      </w:r>
      <w:r>
        <w:t>(1) Всяка от страните по настоящия договор се задължава да не разпространява</w:t>
      </w:r>
      <w:r>
        <w:rPr>
          <w:spacing w:val="-57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другата</w:t>
      </w:r>
      <w:r>
        <w:rPr>
          <w:spacing w:val="1"/>
        </w:rPr>
        <w:t xml:space="preserve"> </w:t>
      </w:r>
      <w:r>
        <w:t>страна,</w:t>
      </w:r>
      <w:r>
        <w:rPr>
          <w:spacing w:val="1"/>
        </w:rPr>
        <w:t xml:space="preserve"> </w:t>
      </w:r>
      <w:r>
        <w:t>станала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известна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повод</w:t>
      </w:r>
      <w:r>
        <w:rPr>
          <w:spacing w:val="1"/>
        </w:rPr>
        <w:t xml:space="preserve"> </w:t>
      </w:r>
      <w:r>
        <w:t>изпълнението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договора. Информацията по предходното изречение включва и обстоятелства, свързани с</w:t>
      </w:r>
      <w:r>
        <w:rPr>
          <w:spacing w:val="1"/>
        </w:rPr>
        <w:t xml:space="preserve"> </w:t>
      </w:r>
      <w:r>
        <w:t>търговската</w:t>
      </w:r>
      <w:r>
        <w:rPr>
          <w:spacing w:val="1"/>
        </w:rPr>
        <w:t xml:space="preserve"> </w:t>
      </w:r>
      <w:r>
        <w:t>дейност,</w:t>
      </w:r>
      <w:r>
        <w:rPr>
          <w:spacing w:val="1"/>
        </w:rPr>
        <w:t xml:space="preserve"> </w:t>
      </w:r>
      <w:r>
        <w:t>техническите</w:t>
      </w:r>
      <w:r>
        <w:rPr>
          <w:spacing w:val="1"/>
        </w:rPr>
        <w:t xml:space="preserve"> </w:t>
      </w:r>
      <w:r>
        <w:t>процеси,</w:t>
      </w:r>
      <w:r>
        <w:rPr>
          <w:spacing w:val="1"/>
        </w:rPr>
        <w:t xml:space="preserve"> </w:t>
      </w:r>
      <w:r>
        <w:t>проекти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финанси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страните</w:t>
      </w:r>
      <w:r>
        <w:rPr>
          <w:spacing w:val="1"/>
        </w:rPr>
        <w:t xml:space="preserve"> </w:t>
      </w:r>
      <w:r>
        <w:t>или</w:t>
      </w:r>
      <w:r>
        <w:rPr>
          <w:spacing w:val="60"/>
        </w:rPr>
        <w:t xml:space="preserve"> </w:t>
      </w:r>
      <w:r>
        <w:t>във</w:t>
      </w:r>
      <w:r>
        <w:rPr>
          <w:spacing w:val="1"/>
        </w:rPr>
        <w:t xml:space="preserve"> </w:t>
      </w:r>
      <w:r>
        <w:t>връзка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proofErr w:type="spellStart"/>
      <w:r>
        <w:t>ноу-хау</w:t>
      </w:r>
      <w:proofErr w:type="spellEnd"/>
      <w:r>
        <w:t>,</w:t>
      </w:r>
      <w:r>
        <w:rPr>
          <w:spacing w:val="1"/>
        </w:rPr>
        <w:t xml:space="preserve"> </w:t>
      </w:r>
      <w:r>
        <w:t>изобретения,</w:t>
      </w:r>
      <w:r>
        <w:rPr>
          <w:spacing w:val="1"/>
        </w:rPr>
        <w:t xml:space="preserve"> </w:t>
      </w:r>
      <w:r>
        <w:t>полезни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други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подобен</w:t>
      </w:r>
      <w:r>
        <w:rPr>
          <w:spacing w:val="1"/>
        </w:rPr>
        <w:t xml:space="preserve"> </w:t>
      </w:r>
      <w:r>
        <w:t>характер,</w:t>
      </w:r>
      <w:r>
        <w:rPr>
          <w:spacing w:val="1"/>
        </w:rPr>
        <w:t xml:space="preserve"> </w:t>
      </w:r>
      <w:r>
        <w:t>свързани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изпълнението на</w:t>
      </w:r>
      <w:r>
        <w:rPr>
          <w:spacing w:val="-1"/>
        </w:rPr>
        <w:t xml:space="preserve"> </w:t>
      </w:r>
      <w:r>
        <w:t>обществената поръчка.</w:t>
      </w:r>
    </w:p>
    <w:p w14:paraId="255C09FB" w14:textId="77777777" w:rsidR="007D37A3" w:rsidRDefault="00833360" w:rsidP="007079DE">
      <w:pPr>
        <w:pStyle w:val="a3"/>
        <w:spacing w:before="1" w:line="276" w:lineRule="auto"/>
        <w:ind w:left="0" w:right="-55" w:firstLine="284"/>
      </w:pPr>
      <w:r>
        <w:t>(2) Правилото по предходната алинея не се прилага по отношение на задължителната</w:t>
      </w:r>
      <w:r>
        <w:rPr>
          <w:spacing w:val="1"/>
        </w:rPr>
        <w:t xml:space="preserve"> </w:t>
      </w:r>
      <w:r>
        <w:t>информация,</w:t>
      </w:r>
      <w:r>
        <w:rPr>
          <w:spacing w:val="1"/>
        </w:rPr>
        <w:t xml:space="preserve"> </w:t>
      </w:r>
      <w:r>
        <w:t>която</w:t>
      </w:r>
      <w:r>
        <w:rPr>
          <w:spacing w:val="1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следва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представи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АОП</w:t>
      </w:r>
      <w:r>
        <w:rPr>
          <w:spacing w:val="1"/>
        </w:rPr>
        <w:t xml:space="preserve"> </w:t>
      </w:r>
      <w:r>
        <w:t>съобразно</w:t>
      </w:r>
      <w:r>
        <w:rPr>
          <w:spacing w:val="1"/>
        </w:rPr>
        <w:t xml:space="preserve"> </w:t>
      </w:r>
      <w:r>
        <w:t>реда,</w:t>
      </w:r>
      <w:r>
        <w:rPr>
          <w:spacing w:val="1"/>
        </w:rPr>
        <w:t xml:space="preserve"> </w:t>
      </w:r>
      <w:r>
        <w:t>предвиден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ЗОП.</w:t>
      </w:r>
    </w:p>
    <w:p w14:paraId="56F7A76B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Чл.61.</w:t>
      </w:r>
      <w:r>
        <w:rPr>
          <w:b/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Ако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извършване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строителството</w:t>
      </w:r>
      <w:r>
        <w:rPr>
          <w:spacing w:val="1"/>
        </w:rPr>
        <w:t xml:space="preserve"> </w:t>
      </w:r>
      <w:r>
        <w:t>възникнат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за</w:t>
      </w:r>
      <w:r>
        <w:rPr>
          <w:spacing w:val="-57"/>
        </w:rPr>
        <w:t xml:space="preserve"> </w:t>
      </w:r>
      <w:r>
        <w:t>изпълнение на настоящия договор, всяка от страните е задължена да предприеме всички</w:t>
      </w:r>
      <w:r>
        <w:rPr>
          <w:spacing w:val="1"/>
        </w:rPr>
        <w:t xml:space="preserve"> </w:t>
      </w:r>
      <w:r>
        <w:t>зависещи от нея разумни мерки за отстраняване на тези препятствия, дори когато тя не носи</w:t>
      </w:r>
      <w:r>
        <w:rPr>
          <w:spacing w:val="1"/>
        </w:rPr>
        <w:t xml:space="preserve"> </w:t>
      </w:r>
      <w:r>
        <w:t>отговорност за</w:t>
      </w:r>
      <w:r>
        <w:rPr>
          <w:spacing w:val="-1"/>
        </w:rPr>
        <w:t xml:space="preserve"> </w:t>
      </w:r>
      <w:r>
        <w:t>тези</w:t>
      </w:r>
      <w:r>
        <w:rPr>
          <w:spacing w:val="-2"/>
        </w:rPr>
        <w:t xml:space="preserve"> </w:t>
      </w:r>
      <w:r>
        <w:t>препятствия.</w:t>
      </w:r>
    </w:p>
    <w:p w14:paraId="75DE876A" w14:textId="77777777" w:rsidR="007D37A3" w:rsidRDefault="00833360" w:rsidP="00657957">
      <w:pPr>
        <w:pStyle w:val="a5"/>
        <w:numPr>
          <w:ilvl w:val="0"/>
          <w:numId w:val="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Ако при отстраняването на препятствия по предходната алинея страната, която не</w:t>
      </w:r>
      <w:r>
        <w:rPr>
          <w:spacing w:val="1"/>
          <w:sz w:val="24"/>
        </w:rPr>
        <w:t xml:space="preserve"> </w:t>
      </w:r>
      <w:r>
        <w:rPr>
          <w:sz w:val="24"/>
        </w:rPr>
        <w:t>носи задължение или отговорност за това, е направила разноски, то те трябва да се обезщетят</w:t>
      </w:r>
      <w:r>
        <w:rPr>
          <w:spacing w:val="-57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другата страна.</w:t>
      </w:r>
    </w:p>
    <w:p w14:paraId="74FDDBA6" w14:textId="77777777" w:rsidR="007D37A3" w:rsidRDefault="00833360" w:rsidP="00657957">
      <w:pPr>
        <w:pStyle w:val="a5"/>
        <w:numPr>
          <w:ilvl w:val="0"/>
          <w:numId w:val="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 препятствията са по независещи и от двете страни причини, разноските по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препятствията се</w:t>
      </w:r>
      <w:r>
        <w:rPr>
          <w:spacing w:val="-1"/>
          <w:sz w:val="24"/>
        </w:rPr>
        <w:t xml:space="preserve"> </w:t>
      </w:r>
      <w:r>
        <w:rPr>
          <w:sz w:val="24"/>
        </w:rPr>
        <w:t>поемат поравно.</w:t>
      </w:r>
    </w:p>
    <w:p w14:paraId="782B30D8" w14:textId="314D94EA" w:rsidR="007D37A3" w:rsidRDefault="007D37A3" w:rsidP="00701C26">
      <w:pPr>
        <w:pStyle w:val="a3"/>
        <w:spacing w:line="276" w:lineRule="auto"/>
        <w:ind w:left="0" w:right="-55"/>
      </w:pPr>
    </w:p>
    <w:p w14:paraId="22FC982F" w14:textId="603A88FB" w:rsidR="00701C26" w:rsidRDefault="00701C26" w:rsidP="00707F81">
      <w:pPr>
        <w:pStyle w:val="a3"/>
        <w:spacing w:line="276" w:lineRule="auto"/>
        <w:ind w:left="0" w:right="-55"/>
      </w:pPr>
      <w:r w:rsidRPr="00707F81">
        <w:rPr>
          <w:b/>
          <w:bCs/>
        </w:rPr>
        <w:t>Чл. 62.</w:t>
      </w:r>
      <w:r>
        <w:t xml:space="preserve"> (1) Всички съобщения между СТРАНИТЕ по този договор се извършват в писмена форма.  </w:t>
      </w:r>
    </w:p>
    <w:p w14:paraId="4F6704F0" w14:textId="77777777" w:rsidR="00701C26" w:rsidRDefault="00701C26" w:rsidP="00707F81">
      <w:pPr>
        <w:pStyle w:val="a3"/>
        <w:spacing w:before="1" w:line="276" w:lineRule="auto"/>
        <w:ind w:left="0" w:right="-55" w:firstLine="284"/>
      </w:pPr>
      <w:r>
        <w:t>(2) Писмената форма се счита за спазена и когато съобщенията са отправени по факс, по електронен път, вкл. и чрез Централизираната електронна платформа по чл. 39а от ЗОП, във връзка с чл. 9а и сл. от ППЗОП (ЦАИС ЕОП) и електронна поща, или чрез лицензирани/регистрирани пощенски оператори.</w:t>
      </w:r>
    </w:p>
    <w:p w14:paraId="3E353810" w14:textId="77777777" w:rsidR="00701C26" w:rsidRDefault="00701C26" w:rsidP="00707F81">
      <w:pPr>
        <w:pStyle w:val="a3"/>
        <w:spacing w:before="1" w:line="276" w:lineRule="auto"/>
        <w:ind w:left="0" w:right="-55" w:firstLine="284"/>
      </w:pPr>
      <w:r>
        <w:t xml:space="preserve">(3) В отношенията между СТРАНИТЕ, свързани с изпълнението на настоящия договор и при осъществяване на кореспонденцията по ал. 2 чрез ЦАИС ЕОП, авторството, интегритетът на електронните изявления, времето на тяхното изпращане, получаване и връчване, се установяват </w:t>
      </w:r>
      <w:r>
        <w:lastRenderedPageBreak/>
        <w:t>чрез средствата на ЦАИС ЕОП. В тези случаи съобщенията, изпратени чрез ЦАИС ЕОП, ще се считат за получени, съответно – връчени, с постъпването им в потребителския профил на лицето, определено за контакт по договора, което се удостоверява от ЦАИС ЕОП чрез електронен времеви печат. Когато лицето за контакт е различно от ВЪЗЛОЖИТЕЛЯ или от представляващия ИЗПЪЛНИТЕЛЯ, за уведомени се считат съответно  ВЪЗЛОЖИТЕЛЯТ и ИЗПЪЛНИТЕЛЯТ.</w:t>
      </w:r>
    </w:p>
    <w:p w14:paraId="1AB4A597" w14:textId="77777777" w:rsidR="00701C26" w:rsidRDefault="00701C26" w:rsidP="00707F81">
      <w:pPr>
        <w:pStyle w:val="a3"/>
        <w:spacing w:before="1" w:line="276" w:lineRule="auto"/>
        <w:ind w:left="0" w:right="-55" w:firstLine="284"/>
      </w:pPr>
      <w:r>
        <w:t>(4) В отношенията между СТРАНИТЕ, свързани с изпълнението на настоящия договор, авторството на кореспонденцията по ал. 2, осъществявана чрез електронна поща, ще се установява по реда на чл. 13, ал. 1 и ал. 4 от Закона за електронния документ и електронните удостоверителни услуги. В тези случаи, всяка комуникация от страна на ИЗПЪЛНИТЕЛЯ, изпращана от електронна поща с адрес …, както и кореспонденцията от страна на ВЪЗЛОЖИТЕЛЯ, изпращана от електронна поща с адрес …, ще се счита за подписана с обикновен електронен подпис, със силата на саморъчен подпис, по смисъла на чл. 3, параграф 10, във връзка със съображение (49) от Регламент (ЕС) № 910/2014 относно електронната идентификация и удостоверителните услуги при електронни трансакции на вътрешния пазар и за отмяна на Директива 1999/93/ЕО и чл. 13, ал. 4 от Закона за електронния документ и електронните удостоверителни услуги.</w:t>
      </w:r>
    </w:p>
    <w:p w14:paraId="1F415B4A" w14:textId="77777777" w:rsidR="00701C26" w:rsidRDefault="00701C26" w:rsidP="00707F81">
      <w:pPr>
        <w:pStyle w:val="a3"/>
        <w:spacing w:before="1" w:line="276" w:lineRule="auto"/>
        <w:ind w:left="0" w:right="-55" w:firstLine="284"/>
      </w:pPr>
      <w:r>
        <w:t>(5) Данните за контакт и кореспонденция на СТРАНИТЕ по договора са, както следва:</w:t>
      </w:r>
    </w:p>
    <w:p w14:paraId="2957D9A9" w14:textId="77777777" w:rsidR="00701C26" w:rsidRDefault="00701C26" w:rsidP="00701C26">
      <w:pPr>
        <w:pStyle w:val="a3"/>
        <w:spacing w:line="276" w:lineRule="auto"/>
        <w:ind w:right="-55"/>
      </w:pPr>
      <w:r>
        <w:t>1.</w:t>
      </w:r>
      <w:r>
        <w:tab/>
        <w:t>На ВЪЗЛОЖИТЕЛЯ:</w:t>
      </w:r>
    </w:p>
    <w:p w14:paraId="2A45EF94" w14:textId="77777777" w:rsidR="00701C26" w:rsidRDefault="00701C26" w:rsidP="00701C26">
      <w:pPr>
        <w:pStyle w:val="a3"/>
        <w:spacing w:line="276" w:lineRule="auto"/>
        <w:ind w:right="-55"/>
      </w:pPr>
      <w:r>
        <w:t xml:space="preserve">Лице за контакт: </w:t>
      </w:r>
    </w:p>
    <w:p w14:paraId="5804C9AB" w14:textId="77777777" w:rsidR="00701C26" w:rsidRDefault="00701C26" w:rsidP="00701C26">
      <w:pPr>
        <w:pStyle w:val="a3"/>
        <w:spacing w:line="276" w:lineRule="auto"/>
        <w:ind w:right="-55"/>
      </w:pPr>
      <w:r>
        <w:t xml:space="preserve">Тел.: </w:t>
      </w:r>
    </w:p>
    <w:p w14:paraId="4AB99B35" w14:textId="77777777" w:rsidR="00701C26" w:rsidRDefault="00701C26" w:rsidP="00701C26">
      <w:pPr>
        <w:pStyle w:val="a3"/>
        <w:spacing w:line="276" w:lineRule="auto"/>
        <w:ind w:right="-55"/>
      </w:pPr>
      <w:r>
        <w:t>Адрес за кореспонденция:</w:t>
      </w:r>
    </w:p>
    <w:p w14:paraId="4D842448" w14:textId="77777777" w:rsidR="00701C26" w:rsidRDefault="00701C26" w:rsidP="00701C26">
      <w:pPr>
        <w:pStyle w:val="a3"/>
        <w:spacing w:line="276" w:lineRule="auto"/>
        <w:ind w:right="-55"/>
      </w:pPr>
      <w:r>
        <w:t>Потребителски профил (лице за контакт) в ЦАИС ЕОП:</w:t>
      </w:r>
    </w:p>
    <w:p w14:paraId="6170CACD" w14:textId="77777777" w:rsidR="00701C26" w:rsidRDefault="00701C26" w:rsidP="00701C26">
      <w:pPr>
        <w:pStyle w:val="a3"/>
        <w:spacing w:line="276" w:lineRule="auto"/>
        <w:ind w:right="-55"/>
      </w:pPr>
      <w:r>
        <w:t>2.</w:t>
      </w:r>
      <w:r>
        <w:tab/>
        <w:t>На ИЗПЪЛНИТЕЛЯ:</w:t>
      </w:r>
    </w:p>
    <w:p w14:paraId="3F2102D9" w14:textId="77777777" w:rsidR="00701C26" w:rsidRDefault="00701C26" w:rsidP="00701C26">
      <w:pPr>
        <w:pStyle w:val="a3"/>
        <w:spacing w:line="276" w:lineRule="auto"/>
        <w:ind w:right="-55"/>
      </w:pPr>
      <w:r>
        <w:t xml:space="preserve">Лице за контакт: </w:t>
      </w:r>
    </w:p>
    <w:p w14:paraId="707719A4" w14:textId="77777777" w:rsidR="00701C26" w:rsidRDefault="00701C26" w:rsidP="00701C26">
      <w:pPr>
        <w:pStyle w:val="a3"/>
        <w:spacing w:line="276" w:lineRule="auto"/>
        <w:ind w:right="-55"/>
      </w:pPr>
      <w:r>
        <w:t xml:space="preserve">Тел.: </w:t>
      </w:r>
    </w:p>
    <w:p w14:paraId="241FAE7A" w14:textId="77777777" w:rsidR="00701C26" w:rsidRDefault="00701C26" w:rsidP="00701C26">
      <w:pPr>
        <w:pStyle w:val="a3"/>
        <w:spacing w:line="276" w:lineRule="auto"/>
        <w:ind w:right="-55"/>
      </w:pPr>
      <w:r>
        <w:t>Адрес за кореспонденция:</w:t>
      </w:r>
    </w:p>
    <w:p w14:paraId="6E754892" w14:textId="77777777" w:rsidR="00701C26" w:rsidRDefault="00701C26" w:rsidP="00701C26">
      <w:pPr>
        <w:pStyle w:val="a3"/>
        <w:spacing w:line="276" w:lineRule="auto"/>
        <w:ind w:right="-55"/>
      </w:pPr>
      <w:r>
        <w:t>Потребителски профил (лице за контакт) в ЦАИС ЕОП:</w:t>
      </w:r>
    </w:p>
    <w:p w14:paraId="246E0978" w14:textId="77777777" w:rsidR="00701C26" w:rsidRDefault="00701C26" w:rsidP="00707F81">
      <w:pPr>
        <w:pStyle w:val="a3"/>
        <w:spacing w:before="1" w:line="276" w:lineRule="auto"/>
        <w:ind w:left="0" w:right="-55" w:firstLine="284"/>
      </w:pPr>
      <w:r>
        <w:t>(6) Извън уредените по-горе случаи, за момент (дата) на получаване на съобщението се счита:</w:t>
      </w:r>
    </w:p>
    <w:p w14:paraId="2C6E00F5" w14:textId="77777777" w:rsidR="00701C26" w:rsidRDefault="00701C26" w:rsidP="00707F81">
      <w:pPr>
        <w:pStyle w:val="a3"/>
        <w:spacing w:line="276" w:lineRule="auto"/>
        <w:ind w:left="567" w:right="-55"/>
      </w:pPr>
      <w:r>
        <w:t>1. датата на предаването – при лично предаване на уведомлението;</w:t>
      </w:r>
    </w:p>
    <w:p w14:paraId="132791F8" w14:textId="77777777" w:rsidR="00701C26" w:rsidRDefault="00701C26" w:rsidP="00707F81">
      <w:pPr>
        <w:pStyle w:val="a3"/>
        <w:spacing w:line="276" w:lineRule="auto"/>
        <w:ind w:left="567" w:right="-55"/>
      </w:pPr>
      <w:r>
        <w:t>2. датата на пощенското клеймо на обратната разписка – при изпращане по пощата;</w:t>
      </w:r>
    </w:p>
    <w:p w14:paraId="70179E33" w14:textId="77777777" w:rsidR="00701C26" w:rsidRDefault="00701C26" w:rsidP="00707F81">
      <w:pPr>
        <w:pStyle w:val="a3"/>
        <w:spacing w:line="276" w:lineRule="auto"/>
        <w:ind w:left="567" w:right="-55"/>
      </w:pPr>
      <w:r>
        <w:t>3. датата на доставка, отбелязана върху куриерската разписка – при изпращане по куриер;</w:t>
      </w:r>
    </w:p>
    <w:p w14:paraId="551CF2D4" w14:textId="77777777" w:rsidR="00701C26" w:rsidRDefault="00701C26" w:rsidP="00707F81">
      <w:pPr>
        <w:pStyle w:val="a3"/>
        <w:spacing w:line="276" w:lineRule="auto"/>
        <w:ind w:left="567" w:right="-55"/>
      </w:pPr>
      <w:r>
        <w:t>4. датата на приемането – при изпращане по факс;</w:t>
      </w:r>
    </w:p>
    <w:p w14:paraId="529C82DC" w14:textId="77777777" w:rsidR="00701C26" w:rsidRDefault="00701C26" w:rsidP="00707F81">
      <w:pPr>
        <w:pStyle w:val="a3"/>
        <w:spacing w:line="276" w:lineRule="auto"/>
        <w:ind w:left="567" w:right="-55"/>
      </w:pPr>
      <w:r>
        <w:t>5. моментът на постъпване на електронното изявление в информационната система под контрола на адресата – при изпращане по електронна поща.</w:t>
      </w:r>
    </w:p>
    <w:p w14:paraId="59551593" w14:textId="2210F14D" w:rsidR="00701C26" w:rsidRDefault="00701C26" w:rsidP="00707F81">
      <w:pPr>
        <w:pStyle w:val="a3"/>
        <w:spacing w:line="276" w:lineRule="auto"/>
        <w:ind w:left="0" w:right="-55"/>
      </w:pPr>
      <w:r w:rsidRPr="00707F81">
        <w:rPr>
          <w:b/>
          <w:bCs/>
        </w:rPr>
        <w:t>Чл. 63.</w:t>
      </w:r>
      <w:r>
        <w:t xml:space="preserve"> (1) При промяна на посочените данни всяка от СТРАНИТЕ е длъжна да уведоми другата незабавно. В случай, че някоя от СТРАНИТЕ не изпълни задълженията си за уведомяване, съобщенията изпратени на известния адрес, </w:t>
      </w:r>
      <w:proofErr w:type="spellStart"/>
      <w:r>
        <w:t>адрес</w:t>
      </w:r>
      <w:proofErr w:type="spellEnd"/>
      <w:r>
        <w:t xml:space="preserve"> на електронна поща или потребителски профил в ЦАИС ЕОП, ще се считат за надлежно изпратени и получени. </w:t>
      </w:r>
    </w:p>
    <w:p w14:paraId="30299892" w14:textId="77777777" w:rsidR="00701C26" w:rsidRDefault="00701C26" w:rsidP="00707F81">
      <w:pPr>
        <w:pStyle w:val="a3"/>
        <w:spacing w:before="1" w:line="276" w:lineRule="auto"/>
        <w:ind w:left="0" w:right="-55" w:firstLine="284"/>
      </w:pPr>
      <w:r>
        <w:t>(2) В случай че някоя от СТРАНИТЕ не осигури получаването, откаже да получи или осуети по какъвто и да било начин получаването на изпратено до нея съобщение по електронен път, ще се счита, че съдържанието на съответното съобщение ѝ е станало известно, независимо от фактическото получаване, неполучаване или узнаване на изпратеното съобщение.</w:t>
      </w:r>
    </w:p>
    <w:p w14:paraId="63960737" w14:textId="086111E3" w:rsidR="00701C26" w:rsidRDefault="00701C26" w:rsidP="00701C26">
      <w:pPr>
        <w:pStyle w:val="a3"/>
        <w:spacing w:line="276" w:lineRule="auto"/>
        <w:ind w:left="0" w:right="-55"/>
      </w:pPr>
      <w:r>
        <w:t xml:space="preserve">Чл. 64. В случай че някоя от СТРАНИТЕ не осигури получаването, откаже да получи или осуети по какъвто и да било начин получаването на изпратено до нея съобщение от другата страна, чрез лицензиран/регистриран пощенски оператор, ще се счита, че при повторното му изпращане, съдържанието на съответното съобщение ѝ е станало известно, независимо от фактическото </w:t>
      </w:r>
      <w:r>
        <w:lastRenderedPageBreak/>
        <w:t>получаване или неполучаване на повторно изпратеното съобщени</w:t>
      </w:r>
    </w:p>
    <w:p w14:paraId="2BFDD232" w14:textId="08569CDE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 </w:t>
      </w:r>
      <w:r w:rsidR="00701C26">
        <w:rPr>
          <w:b/>
        </w:rPr>
        <w:t>65</w:t>
      </w:r>
      <w:r>
        <w:rPr>
          <w:b/>
        </w:rPr>
        <w:t xml:space="preserve">. </w:t>
      </w:r>
      <w:r>
        <w:t>Нищожността на някоя клауза от настоящия договор не води до нищожност на</w:t>
      </w:r>
      <w:r>
        <w:rPr>
          <w:spacing w:val="-57"/>
        </w:rPr>
        <w:t xml:space="preserve"> </w:t>
      </w:r>
      <w:r>
        <w:t>друга</w:t>
      </w:r>
      <w:r>
        <w:rPr>
          <w:spacing w:val="-2"/>
        </w:rPr>
        <w:t xml:space="preserve"> </w:t>
      </w:r>
      <w:r>
        <w:t>клауза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като цяло.</w:t>
      </w:r>
    </w:p>
    <w:p w14:paraId="4375883A" w14:textId="7DCCAB8A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 </w:t>
      </w:r>
      <w:r w:rsidR="00701C26">
        <w:rPr>
          <w:b/>
        </w:rPr>
        <w:t>66</w:t>
      </w:r>
      <w:r>
        <w:rPr>
          <w:b/>
        </w:rPr>
        <w:t xml:space="preserve">. </w:t>
      </w:r>
      <w:r>
        <w:t>Страните по настоящия договор ще решават споровете, възникнали при и по</w:t>
      </w:r>
      <w:r>
        <w:rPr>
          <w:spacing w:val="1"/>
        </w:rPr>
        <w:t xml:space="preserve"> </w:t>
      </w:r>
      <w:r>
        <w:t>повод</w:t>
      </w:r>
      <w:r>
        <w:rPr>
          <w:spacing w:val="1"/>
        </w:rPr>
        <w:t xml:space="preserve"> </w:t>
      </w:r>
      <w:r>
        <w:t>изпълнението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свързани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неговото</w:t>
      </w:r>
      <w:r>
        <w:rPr>
          <w:spacing w:val="1"/>
        </w:rPr>
        <w:t xml:space="preserve"> </w:t>
      </w:r>
      <w:r>
        <w:t>тълкуване,</w:t>
      </w:r>
      <w:r>
        <w:rPr>
          <w:spacing w:val="1"/>
        </w:rPr>
        <w:t xml:space="preserve"> </w:t>
      </w:r>
      <w:r>
        <w:t>недействителност,</w:t>
      </w:r>
      <w:r>
        <w:rPr>
          <w:spacing w:val="1"/>
        </w:rPr>
        <w:t xml:space="preserve"> </w:t>
      </w:r>
      <w:r>
        <w:t>неизпълнение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прекратяване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взаимно</w:t>
      </w:r>
      <w:r>
        <w:rPr>
          <w:spacing w:val="1"/>
        </w:rPr>
        <w:t xml:space="preserve"> </w:t>
      </w:r>
      <w:r>
        <w:t>съгласие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писмени</w:t>
      </w:r>
      <w:r>
        <w:rPr>
          <w:spacing w:val="1"/>
        </w:rPr>
        <w:t xml:space="preserve"> </w:t>
      </w:r>
      <w:r>
        <w:t>споразумения,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непостигане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съгласие</w:t>
      </w:r>
      <w:r>
        <w:rPr>
          <w:spacing w:val="1"/>
        </w:rPr>
        <w:t xml:space="preserve"> </w:t>
      </w:r>
      <w:r>
        <w:t>въпросът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отнася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решаване</w:t>
      </w:r>
      <w:r>
        <w:rPr>
          <w:spacing w:val="1"/>
        </w:rPr>
        <w:t xml:space="preserve"> </w:t>
      </w:r>
      <w:r>
        <w:t>пред</w:t>
      </w:r>
      <w:r>
        <w:rPr>
          <w:spacing w:val="1"/>
        </w:rPr>
        <w:t xml:space="preserve"> </w:t>
      </w:r>
      <w:r>
        <w:t>компетентния</w:t>
      </w:r>
      <w:r>
        <w:rPr>
          <w:spacing w:val="-1"/>
        </w:rPr>
        <w:t xml:space="preserve"> </w:t>
      </w:r>
      <w:r>
        <w:t>съд на</w:t>
      </w:r>
      <w:r>
        <w:rPr>
          <w:spacing w:val="-2"/>
        </w:rPr>
        <w:t xml:space="preserve"> </w:t>
      </w:r>
      <w:r>
        <w:t>територията на</w:t>
      </w:r>
      <w:r>
        <w:rPr>
          <w:spacing w:val="-2"/>
        </w:rPr>
        <w:t xml:space="preserve"> </w:t>
      </w:r>
      <w:r>
        <w:t>Република</w:t>
      </w:r>
      <w:r>
        <w:rPr>
          <w:spacing w:val="-1"/>
        </w:rPr>
        <w:t xml:space="preserve"> </w:t>
      </w:r>
      <w:r>
        <w:t>България</w:t>
      </w:r>
      <w:r>
        <w:rPr>
          <w:spacing w:val="-1"/>
        </w:rPr>
        <w:t xml:space="preserve"> </w:t>
      </w:r>
      <w:r>
        <w:t>по реда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ГПК.</w:t>
      </w:r>
    </w:p>
    <w:p w14:paraId="0EF7FE87" w14:textId="2FDDC47F" w:rsidR="007D37A3" w:rsidRDefault="00833360" w:rsidP="00A3724A">
      <w:pPr>
        <w:pStyle w:val="a3"/>
        <w:spacing w:line="276" w:lineRule="auto"/>
        <w:ind w:left="0" w:right="-55"/>
        <w:jc w:val="left"/>
      </w:pPr>
      <w:r>
        <w:rPr>
          <w:b/>
        </w:rPr>
        <w:t>Чл.</w:t>
      </w:r>
      <w:r>
        <w:rPr>
          <w:b/>
          <w:spacing w:val="40"/>
        </w:rPr>
        <w:t xml:space="preserve"> </w:t>
      </w:r>
      <w:r w:rsidR="00701C26">
        <w:rPr>
          <w:b/>
        </w:rPr>
        <w:t>67</w:t>
      </w:r>
      <w:r>
        <w:rPr>
          <w:b/>
        </w:rPr>
        <w:t>.</w:t>
      </w:r>
      <w:r>
        <w:rPr>
          <w:b/>
          <w:spacing w:val="42"/>
        </w:rPr>
        <w:t xml:space="preserve"> </w:t>
      </w:r>
      <w:r>
        <w:t>За</w:t>
      </w:r>
      <w:r>
        <w:rPr>
          <w:spacing w:val="41"/>
        </w:rPr>
        <w:t xml:space="preserve"> </w:t>
      </w:r>
      <w:r>
        <w:t>неуредените</w:t>
      </w:r>
      <w:r>
        <w:rPr>
          <w:spacing w:val="41"/>
        </w:rPr>
        <w:t xml:space="preserve"> </w:t>
      </w:r>
      <w:r>
        <w:t>в</w:t>
      </w:r>
      <w:r>
        <w:rPr>
          <w:spacing w:val="41"/>
        </w:rPr>
        <w:t xml:space="preserve"> </w:t>
      </w:r>
      <w:r>
        <w:t>настоящия</w:t>
      </w:r>
      <w:r>
        <w:rPr>
          <w:spacing w:val="41"/>
        </w:rPr>
        <w:t xml:space="preserve"> </w:t>
      </w:r>
      <w:r>
        <w:t>договор</w:t>
      </w:r>
      <w:r>
        <w:rPr>
          <w:spacing w:val="41"/>
        </w:rPr>
        <w:t xml:space="preserve"> </w:t>
      </w:r>
      <w:r>
        <w:t>въпроси</w:t>
      </w:r>
      <w:r>
        <w:rPr>
          <w:spacing w:val="42"/>
        </w:rPr>
        <w:t xml:space="preserve"> </w:t>
      </w:r>
      <w:r>
        <w:t>се</w:t>
      </w:r>
      <w:r>
        <w:rPr>
          <w:spacing w:val="41"/>
        </w:rPr>
        <w:t xml:space="preserve"> </w:t>
      </w:r>
      <w:r>
        <w:t>прилагат</w:t>
      </w:r>
      <w:r>
        <w:rPr>
          <w:spacing w:val="45"/>
        </w:rPr>
        <w:t xml:space="preserve"> </w:t>
      </w:r>
      <w:r>
        <w:t>разпоредбите</w:t>
      </w:r>
      <w:r>
        <w:rPr>
          <w:spacing w:val="4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действащото</w:t>
      </w:r>
      <w:r>
        <w:rPr>
          <w:spacing w:val="-1"/>
        </w:rPr>
        <w:t xml:space="preserve"> </w:t>
      </w:r>
      <w:r>
        <w:t>законодателство на</w:t>
      </w:r>
      <w:r>
        <w:rPr>
          <w:spacing w:val="-1"/>
        </w:rPr>
        <w:t xml:space="preserve"> </w:t>
      </w:r>
      <w:r>
        <w:t>Република</w:t>
      </w:r>
      <w:r>
        <w:rPr>
          <w:spacing w:val="-1"/>
        </w:rPr>
        <w:t xml:space="preserve"> </w:t>
      </w:r>
      <w:r>
        <w:t>България.</w:t>
      </w:r>
    </w:p>
    <w:p w14:paraId="5AEC3245" w14:textId="69C7FD3F" w:rsidR="007D37A3" w:rsidRDefault="00833360" w:rsidP="00FE0CC4">
      <w:pPr>
        <w:pStyle w:val="a3"/>
        <w:tabs>
          <w:tab w:val="left" w:leader="dot" w:pos="7830"/>
        </w:tabs>
        <w:spacing w:before="1" w:line="276" w:lineRule="auto"/>
        <w:ind w:left="0" w:right="-55"/>
        <w:rPr>
          <w:b/>
        </w:rPr>
      </w:pPr>
      <w:r>
        <w:rPr>
          <w:b/>
        </w:rPr>
        <w:t>Чл.</w:t>
      </w:r>
      <w:r>
        <w:rPr>
          <w:b/>
          <w:spacing w:val="11"/>
        </w:rPr>
        <w:t xml:space="preserve"> </w:t>
      </w:r>
      <w:r w:rsidR="00701C26">
        <w:rPr>
          <w:b/>
        </w:rPr>
        <w:t>68</w:t>
      </w:r>
      <w:r>
        <w:rPr>
          <w:b/>
        </w:rPr>
        <w:t>.</w:t>
      </w:r>
      <w:r>
        <w:rPr>
          <w:b/>
          <w:spacing w:val="13"/>
        </w:rPr>
        <w:t xml:space="preserve"> </w:t>
      </w:r>
      <w:r>
        <w:t>Този</w:t>
      </w:r>
      <w:r>
        <w:rPr>
          <w:spacing w:val="14"/>
        </w:rPr>
        <w:t xml:space="preserve"> </w:t>
      </w:r>
      <w:r>
        <w:t>Договор</w:t>
      </w:r>
      <w:r>
        <w:rPr>
          <w:spacing w:val="15"/>
        </w:rPr>
        <w:t xml:space="preserve"> </w:t>
      </w:r>
      <w:r>
        <w:t>се</w:t>
      </w:r>
      <w:r>
        <w:rPr>
          <w:spacing w:val="12"/>
        </w:rPr>
        <w:t xml:space="preserve"> </w:t>
      </w:r>
      <w:r>
        <w:t>състои</w:t>
      </w:r>
      <w:r>
        <w:rPr>
          <w:spacing w:val="14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………</w:t>
      </w:r>
      <w:r>
        <w:rPr>
          <w:spacing w:val="15"/>
        </w:rPr>
        <w:t xml:space="preserve"> </w:t>
      </w:r>
      <w:r>
        <w:t>(…</w:t>
      </w:r>
      <w:r>
        <w:tab/>
        <w:t>)</w:t>
      </w:r>
      <w:r>
        <w:rPr>
          <w:spacing w:val="13"/>
        </w:rPr>
        <w:t xml:space="preserve"> </w:t>
      </w:r>
      <w:r>
        <w:t>страници</w:t>
      </w:r>
      <w:r>
        <w:rPr>
          <w:spacing w:val="11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е</w:t>
      </w:r>
      <w:r>
        <w:rPr>
          <w:spacing w:val="13"/>
        </w:rPr>
        <w:t xml:space="preserve"> </w:t>
      </w:r>
      <w:r>
        <w:t>изготвен</w:t>
      </w:r>
      <w:r w:rsidR="00657957">
        <w:t xml:space="preserve"> </w:t>
      </w:r>
      <w:r>
        <w:t>и</w:t>
      </w:r>
      <w:r>
        <w:rPr>
          <w:spacing w:val="86"/>
        </w:rPr>
        <w:t xml:space="preserve"> </w:t>
      </w:r>
      <w:r>
        <w:t>подписан</w:t>
      </w:r>
      <w:r>
        <w:rPr>
          <w:spacing w:val="82"/>
        </w:rPr>
        <w:t xml:space="preserve"> </w:t>
      </w:r>
      <w:r>
        <w:t>в</w:t>
      </w:r>
      <w:r>
        <w:rPr>
          <w:spacing w:val="83"/>
        </w:rPr>
        <w:t xml:space="preserve"> </w:t>
      </w:r>
      <w:r>
        <w:t>3</w:t>
      </w:r>
      <w:r>
        <w:rPr>
          <w:spacing w:val="84"/>
        </w:rPr>
        <w:t xml:space="preserve"> </w:t>
      </w:r>
      <w:r>
        <w:t>(</w:t>
      </w:r>
      <w:r>
        <w:rPr>
          <w:i/>
        </w:rPr>
        <w:t>три</w:t>
      </w:r>
      <w:r>
        <w:t>)</w:t>
      </w:r>
      <w:r>
        <w:rPr>
          <w:spacing w:val="84"/>
        </w:rPr>
        <w:t xml:space="preserve"> </w:t>
      </w:r>
      <w:r>
        <w:t>еднообразни</w:t>
      </w:r>
      <w:r>
        <w:rPr>
          <w:spacing w:val="85"/>
        </w:rPr>
        <w:t xml:space="preserve"> </w:t>
      </w:r>
      <w:r>
        <w:t>екземпляра</w:t>
      </w:r>
      <w:r>
        <w:rPr>
          <w:spacing w:val="86"/>
        </w:rPr>
        <w:t xml:space="preserve"> </w:t>
      </w:r>
      <w:r>
        <w:t>–</w:t>
      </w:r>
      <w:r>
        <w:rPr>
          <w:spacing w:val="84"/>
        </w:rPr>
        <w:t xml:space="preserve"> </w:t>
      </w:r>
      <w:r>
        <w:t>един</w:t>
      </w:r>
      <w:r>
        <w:rPr>
          <w:spacing w:val="83"/>
        </w:rPr>
        <w:t xml:space="preserve"> </w:t>
      </w:r>
      <w:r>
        <w:t>за</w:t>
      </w:r>
      <w:r>
        <w:rPr>
          <w:spacing w:val="81"/>
        </w:rPr>
        <w:t xml:space="preserve"> </w:t>
      </w:r>
      <w:r>
        <w:rPr>
          <w:b/>
        </w:rPr>
        <w:t>ИЗПЪЛНИТЕЛЯ</w:t>
      </w:r>
      <w:r>
        <w:rPr>
          <w:b/>
          <w:spacing w:val="83"/>
        </w:rPr>
        <w:t xml:space="preserve"> </w:t>
      </w:r>
      <w:r>
        <w:t>и</w:t>
      </w:r>
      <w:r>
        <w:rPr>
          <w:spacing w:val="82"/>
        </w:rPr>
        <w:t xml:space="preserve"> </w:t>
      </w:r>
      <w:r>
        <w:t>два</w:t>
      </w:r>
      <w:r>
        <w:rPr>
          <w:spacing w:val="84"/>
        </w:rPr>
        <w:t xml:space="preserve"> </w:t>
      </w:r>
      <w:r>
        <w:t>за</w:t>
      </w:r>
      <w:r w:rsidR="00657957">
        <w:t xml:space="preserve"> </w:t>
      </w:r>
      <w:r>
        <w:t>ВЪЗЛОЖИТЕЛЯ</w:t>
      </w:r>
      <w:r>
        <w:rPr>
          <w:b/>
        </w:rPr>
        <w:t>.</w:t>
      </w:r>
    </w:p>
    <w:p w14:paraId="325167DF" w14:textId="384B542C" w:rsidR="007D37A3" w:rsidRDefault="00833360" w:rsidP="00657957">
      <w:pPr>
        <w:pStyle w:val="a3"/>
        <w:spacing w:line="276" w:lineRule="auto"/>
        <w:ind w:left="0" w:right="-55"/>
        <w:jc w:val="left"/>
      </w:pPr>
      <w:r>
        <w:rPr>
          <w:b/>
        </w:rPr>
        <w:t>Чл.</w:t>
      </w:r>
      <w:r>
        <w:rPr>
          <w:b/>
          <w:spacing w:val="36"/>
        </w:rPr>
        <w:t xml:space="preserve"> </w:t>
      </w:r>
      <w:r w:rsidR="00701C26">
        <w:rPr>
          <w:b/>
        </w:rPr>
        <w:t>69</w:t>
      </w:r>
      <w:r>
        <w:rPr>
          <w:b/>
        </w:rPr>
        <w:t>.</w:t>
      </w:r>
      <w:r>
        <w:rPr>
          <w:b/>
          <w:spacing w:val="37"/>
        </w:rPr>
        <w:t xml:space="preserve"> </w:t>
      </w:r>
      <w:r>
        <w:t>Към</w:t>
      </w:r>
      <w:r>
        <w:rPr>
          <w:spacing w:val="37"/>
        </w:rPr>
        <w:t xml:space="preserve"> </w:t>
      </w:r>
      <w:r>
        <w:t>този</w:t>
      </w:r>
      <w:r>
        <w:rPr>
          <w:spacing w:val="35"/>
        </w:rPr>
        <w:t xml:space="preserve"> </w:t>
      </w:r>
      <w:r>
        <w:t>договор</w:t>
      </w:r>
      <w:r>
        <w:rPr>
          <w:spacing w:val="36"/>
        </w:rPr>
        <w:t xml:space="preserve"> </w:t>
      </w:r>
      <w:r>
        <w:t>се</w:t>
      </w:r>
      <w:r>
        <w:rPr>
          <w:spacing w:val="36"/>
        </w:rPr>
        <w:t xml:space="preserve"> </w:t>
      </w:r>
      <w:r>
        <w:t>прилагат</w:t>
      </w:r>
      <w:r>
        <w:rPr>
          <w:spacing w:val="37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са</w:t>
      </w:r>
      <w:r>
        <w:rPr>
          <w:spacing w:val="36"/>
        </w:rPr>
        <w:t xml:space="preserve"> </w:t>
      </w:r>
      <w:r>
        <w:t>неразделна</w:t>
      </w:r>
      <w:r>
        <w:rPr>
          <w:spacing w:val="36"/>
        </w:rPr>
        <w:t xml:space="preserve"> </w:t>
      </w:r>
      <w:r>
        <w:t>част</w:t>
      </w:r>
      <w:r>
        <w:rPr>
          <w:spacing w:val="40"/>
        </w:rPr>
        <w:t xml:space="preserve"> </w:t>
      </w:r>
      <w:r>
        <w:t>от</w:t>
      </w:r>
      <w:r>
        <w:rPr>
          <w:spacing w:val="37"/>
        </w:rPr>
        <w:t xml:space="preserve"> </w:t>
      </w:r>
      <w:r>
        <w:t>него</w:t>
      </w:r>
      <w:r>
        <w:rPr>
          <w:spacing w:val="37"/>
        </w:rPr>
        <w:t xml:space="preserve"> </w:t>
      </w:r>
      <w:r>
        <w:t>следните</w:t>
      </w:r>
      <w:r>
        <w:rPr>
          <w:spacing w:val="-57"/>
        </w:rPr>
        <w:t xml:space="preserve"> </w:t>
      </w:r>
      <w:r>
        <w:t>приложения:</w:t>
      </w:r>
    </w:p>
    <w:p w14:paraId="780A9194" w14:textId="77777777" w:rsidR="007D37A3" w:rsidRDefault="00833360" w:rsidP="00292864">
      <w:pPr>
        <w:pStyle w:val="a3"/>
        <w:spacing w:before="120" w:after="120" w:line="276" w:lineRule="auto"/>
        <w:ind w:left="0" w:right="-57" w:firstLine="284"/>
        <w:jc w:val="left"/>
      </w:pPr>
      <w:r>
        <w:rPr>
          <w:u w:val="single"/>
        </w:rPr>
        <w:t>Приложение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№</w:t>
      </w:r>
      <w:r>
        <w:rPr>
          <w:spacing w:val="-3"/>
          <w:u w:val="single"/>
        </w:rPr>
        <w:t xml:space="preserve"> </w:t>
      </w:r>
      <w:r>
        <w:rPr>
          <w:u w:val="single"/>
        </w:rPr>
        <w:t>1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Техническа</w:t>
      </w:r>
      <w:r>
        <w:rPr>
          <w:spacing w:val="-3"/>
        </w:rPr>
        <w:t xml:space="preserve"> </w:t>
      </w:r>
      <w:r>
        <w:t>спецификация;</w:t>
      </w:r>
    </w:p>
    <w:p w14:paraId="487FC41D" w14:textId="77777777" w:rsidR="00292864" w:rsidRDefault="00833360" w:rsidP="00292864">
      <w:pPr>
        <w:pStyle w:val="a3"/>
        <w:spacing w:before="120" w:after="120" w:line="276" w:lineRule="auto"/>
        <w:ind w:left="0" w:right="-57" w:firstLine="284"/>
        <w:jc w:val="left"/>
        <w:rPr>
          <w:spacing w:val="-57"/>
        </w:rPr>
      </w:pPr>
      <w:r>
        <w:rPr>
          <w:u w:val="single"/>
        </w:rPr>
        <w:t>Приложение № 2</w:t>
      </w:r>
      <w:r>
        <w:t xml:space="preserve"> – Техническо предложение и неговите приложения;</w:t>
      </w:r>
      <w:r>
        <w:rPr>
          <w:spacing w:val="-57"/>
        </w:rPr>
        <w:t xml:space="preserve"> </w:t>
      </w:r>
    </w:p>
    <w:p w14:paraId="6893755C" w14:textId="77777777" w:rsidR="007D37A3" w:rsidRDefault="00833360" w:rsidP="00292864">
      <w:pPr>
        <w:pStyle w:val="a3"/>
        <w:spacing w:before="120" w:after="120" w:line="276" w:lineRule="auto"/>
        <w:ind w:left="0" w:right="-57" w:firstLine="284"/>
        <w:jc w:val="left"/>
      </w:pPr>
      <w:r>
        <w:rPr>
          <w:u w:val="single"/>
        </w:rPr>
        <w:t>Приложение</w:t>
      </w:r>
      <w:r>
        <w:rPr>
          <w:spacing w:val="-2"/>
          <w:u w:val="single"/>
        </w:rPr>
        <w:t xml:space="preserve"> </w:t>
      </w:r>
      <w:r>
        <w:rPr>
          <w:u w:val="single"/>
        </w:rPr>
        <w:t>№</w:t>
      </w:r>
      <w:r>
        <w:rPr>
          <w:spacing w:val="-1"/>
          <w:u w:val="single"/>
        </w:rPr>
        <w:t xml:space="preserve"> </w:t>
      </w:r>
      <w:r>
        <w:rPr>
          <w:u w:val="single"/>
        </w:rPr>
        <w:t>3</w:t>
      </w:r>
      <w:r>
        <w:t xml:space="preserve"> – Ценово предложение;</w:t>
      </w:r>
    </w:p>
    <w:p w14:paraId="7C0A28AE" w14:textId="77777777" w:rsidR="007D37A3" w:rsidRDefault="00833360" w:rsidP="00292864">
      <w:pPr>
        <w:pStyle w:val="a3"/>
        <w:spacing w:before="120" w:after="120" w:line="276" w:lineRule="auto"/>
        <w:ind w:left="0" w:right="-57" w:firstLine="284"/>
        <w:jc w:val="left"/>
      </w:pPr>
      <w:r>
        <w:t>При</w:t>
      </w:r>
      <w:r>
        <w:rPr>
          <w:spacing w:val="11"/>
        </w:rPr>
        <w:t xml:space="preserve"> </w:t>
      </w:r>
      <w:r>
        <w:t>подписването</w:t>
      </w:r>
      <w:r>
        <w:rPr>
          <w:spacing w:val="12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договора</w:t>
      </w:r>
      <w:r>
        <w:rPr>
          <w:spacing w:val="10"/>
        </w:rPr>
        <w:t xml:space="preserve"> </w:t>
      </w:r>
      <w:r>
        <w:t>се</w:t>
      </w:r>
      <w:r>
        <w:rPr>
          <w:spacing w:val="11"/>
        </w:rPr>
        <w:t xml:space="preserve"> </w:t>
      </w:r>
      <w:r>
        <w:t>представиха</w:t>
      </w:r>
      <w:r>
        <w:rPr>
          <w:spacing w:val="10"/>
        </w:rPr>
        <w:t xml:space="preserve"> </w:t>
      </w:r>
      <w:r>
        <w:t>документите</w:t>
      </w:r>
      <w:r>
        <w:rPr>
          <w:spacing w:val="11"/>
        </w:rPr>
        <w:t xml:space="preserve"> </w:t>
      </w:r>
      <w:r>
        <w:t>по</w:t>
      </w:r>
      <w:r>
        <w:rPr>
          <w:spacing w:val="8"/>
        </w:rPr>
        <w:t xml:space="preserve"> </w:t>
      </w:r>
      <w:r>
        <w:t>чл.112,</w:t>
      </w:r>
      <w:r>
        <w:rPr>
          <w:spacing w:val="12"/>
        </w:rPr>
        <w:t xml:space="preserve"> </w:t>
      </w:r>
      <w:r>
        <w:t>ал.1,</w:t>
      </w:r>
      <w:r>
        <w:rPr>
          <w:spacing w:val="12"/>
        </w:rPr>
        <w:t xml:space="preserve"> </w:t>
      </w:r>
      <w:r>
        <w:t>т.2</w:t>
      </w:r>
      <w:r>
        <w:rPr>
          <w:spacing w:val="11"/>
        </w:rPr>
        <w:t xml:space="preserve"> </w:t>
      </w:r>
      <w:r>
        <w:t>от</w:t>
      </w:r>
      <w:r>
        <w:rPr>
          <w:spacing w:val="10"/>
        </w:rPr>
        <w:t xml:space="preserve"> </w:t>
      </w:r>
      <w:r>
        <w:t>ЗОП</w:t>
      </w:r>
      <w:r>
        <w:rPr>
          <w:spacing w:val="-57"/>
        </w:rPr>
        <w:t xml:space="preserve"> </w:t>
      </w:r>
      <w:r w:rsidR="00657957">
        <w:rPr>
          <w:spacing w:val="-57"/>
        </w:rPr>
        <w:t xml:space="preserve">       </w:t>
      </w:r>
      <w:r>
        <w:t>и</w:t>
      </w:r>
      <w:r>
        <w:rPr>
          <w:spacing w:val="-1"/>
        </w:rPr>
        <w:t xml:space="preserve"> </w:t>
      </w:r>
      <w:r>
        <w:t>гаранция</w:t>
      </w:r>
      <w:r>
        <w:rPr>
          <w:spacing w:val="-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изпълнение.</w:t>
      </w:r>
      <w:r w:rsidR="007079DE">
        <w:t xml:space="preserve"> </w:t>
      </w:r>
    </w:p>
    <w:p w14:paraId="2CC78862" w14:textId="77777777" w:rsidR="00F91EF3" w:rsidRDefault="00F91EF3" w:rsidP="007079DE">
      <w:pPr>
        <w:pStyle w:val="a3"/>
        <w:spacing w:before="90"/>
        <w:ind w:left="0" w:right="-55" w:firstLine="284"/>
        <w:jc w:val="left"/>
        <w:rPr>
          <w:b/>
          <w:bCs/>
        </w:rPr>
      </w:pPr>
    </w:p>
    <w:p w14:paraId="7DC7E41A" w14:textId="77777777" w:rsidR="00F91EF3" w:rsidRDefault="00F91EF3" w:rsidP="007079DE">
      <w:pPr>
        <w:pStyle w:val="a3"/>
        <w:spacing w:before="90"/>
        <w:ind w:left="0" w:right="-55" w:firstLine="284"/>
        <w:jc w:val="left"/>
        <w:rPr>
          <w:b/>
          <w:bCs/>
        </w:rPr>
      </w:pPr>
    </w:p>
    <w:p w14:paraId="7886A4BD" w14:textId="77777777" w:rsidR="00F91EF3" w:rsidRDefault="00F91EF3" w:rsidP="007079DE">
      <w:pPr>
        <w:pStyle w:val="a3"/>
        <w:spacing w:before="90"/>
        <w:ind w:left="0" w:right="-55" w:firstLine="284"/>
        <w:jc w:val="left"/>
        <w:rPr>
          <w:b/>
          <w:bCs/>
        </w:rPr>
      </w:pPr>
    </w:p>
    <w:p w14:paraId="606AEB0F" w14:textId="77777777" w:rsidR="007079DE" w:rsidRPr="007079DE" w:rsidRDefault="007079DE" w:rsidP="007079DE">
      <w:pPr>
        <w:pStyle w:val="a3"/>
        <w:spacing w:before="90"/>
        <w:ind w:left="0" w:right="-55" w:firstLine="284"/>
        <w:jc w:val="left"/>
        <w:rPr>
          <w:b/>
        </w:rPr>
      </w:pPr>
      <w:r w:rsidRPr="007079DE">
        <w:rPr>
          <w:b/>
          <w:bCs/>
        </w:rPr>
        <w:t>ВЪЗЛОЖИТЕЛ:</w:t>
      </w:r>
      <w:r w:rsidRPr="007079DE">
        <w:rPr>
          <w:b/>
          <w:bCs/>
        </w:rPr>
        <w:tab/>
      </w:r>
      <w:r w:rsidRPr="007079DE">
        <w:rPr>
          <w:b/>
          <w:bCs/>
        </w:rPr>
        <w:tab/>
      </w:r>
      <w:r w:rsidRPr="007079DE">
        <w:t xml:space="preserve">                             </w:t>
      </w:r>
      <w:r w:rsidRPr="007079DE">
        <w:rPr>
          <w:b/>
          <w:bCs/>
        </w:rPr>
        <w:t>ИЗПЪЛНИТЕЛ:</w:t>
      </w:r>
      <w:r w:rsidRPr="007079DE">
        <w:t xml:space="preserve">............................                                           </w:t>
      </w:r>
      <w:r w:rsidR="00F91EF3">
        <w:t xml:space="preserve">         </w:t>
      </w:r>
      <w:r w:rsidRPr="007079DE">
        <w:rPr>
          <w:b/>
        </w:rPr>
        <w:t>/………………………../                                                                    /……………………../</w:t>
      </w:r>
      <w:r w:rsidRPr="007079DE">
        <w:rPr>
          <w:b/>
        </w:rPr>
        <w:tab/>
      </w:r>
      <w:r w:rsidRPr="007079DE">
        <w:rPr>
          <w:b/>
        </w:rPr>
        <w:tab/>
        <w:t xml:space="preserve">                                                                                </w:t>
      </w:r>
    </w:p>
    <w:p w14:paraId="00C876CB" w14:textId="77777777" w:rsidR="007079DE" w:rsidRPr="007079DE" w:rsidRDefault="007079DE" w:rsidP="007079DE">
      <w:pPr>
        <w:pStyle w:val="a3"/>
        <w:spacing w:before="90"/>
        <w:ind w:left="0" w:right="-55" w:firstLine="284"/>
        <w:jc w:val="left"/>
        <w:rPr>
          <w:b/>
        </w:rPr>
      </w:pPr>
    </w:p>
    <w:p w14:paraId="25820325" w14:textId="77777777" w:rsidR="007079DE" w:rsidRPr="007079DE" w:rsidRDefault="007079DE" w:rsidP="007079DE">
      <w:pPr>
        <w:pStyle w:val="a3"/>
        <w:spacing w:before="90"/>
        <w:ind w:left="0" w:right="-55" w:firstLine="284"/>
        <w:jc w:val="left"/>
        <w:rPr>
          <w:b/>
        </w:rPr>
      </w:pPr>
    </w:p>
    <w:p w14:paraId="07BF5B2B" w14:textId="77777777" w:rsidR="007079DE" w:rsidRPr="007079DE" w:rsidRDefault="007079DE" w:rsidP="007079DE">
      <w:pPr>
        <w:pStyle w:val="a3"/>
        <w:spacing w:before="90"/>
        <w:ind w:left="0" w:right="-55" w:firstLine="284"/>
        <w:jc w:val="left"/>
        <w:rPr>
          <w:b/>
        </w:rPr>
      </w:pPr>
      <w:r w:rsidRPr="007079DE">
        <w:rPr>
          <w:b/>
        </w:rPr>
        <w:t>НАЧАЛНИК ОТДЕЛ СЧЕТОВОДСТВО</w:t>
      </w:r>
    </w:p>
    <w:p w14:paraId="53192C7E" w14:textId="77777777" w:rsidR="007079DE" w:rsidRPr="007079DE" w:rsidRDefault="007079DE" w:rsidP="007079DE">
      <w:pPr>
        <w:pStyle w:val="a3"/>
        <w:spacing w:before="90"/>
        <w:ind w:left="0" w:right="-55" w:firstLine="284"/>
        <w:jc w:val="left"/>
        <w:rPr>
          <w:b/>
        </w:rPr>
      </w:pPr>
      <w:r w:rsidRPr="007079DE">
        <w:rPr>
          <w:b/>
        </w:rPr>
        <w:t>/…………………………/</w:t>
      </w:r>
    </w:p>
    <w:p w14:paraId="07CCB1E2" w14:textId="77777777" w:rsidR="007079DE" w:rsidRDefault="007079DE" w:rsidP="007079DE">
      <w:pPr>
        <w:pStyle w:val="a3"/>
        <w:spacing w:before="90" w:line="276" w:lineRule="auto"/>
        <w:ind w:left="0" w:right="-55" w:firstLine="284"/>
        <w:jc w:val="left"/>
      </w:pPr>
    </w:p>
    <w:sectPr w:rsidR="007079DE" w:rsidSect="00292864">
      <w:footerReference w:type="default" r:id="rId9"/>
      <w:pgSz w:w="11910" w:h="16840"/>
      <w:pgMar w:top="993" w:right="995" w:bottom="851" w:left="993" w:header="0" w:footer="70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246A7" w14:textId="77777777" w:rsidR="00284B76" w:rsidRDefault="00284B76">
      <w:r>
        <w:separator/>
      </w:r>
    </w:p>
  </w:endnote>
  <w:endnote w:type="continuationSeparator" w:id="0">
    <w:p w14:paraId="7440EE7A" w14:textId="77777777" w:rsidR="00284B76" w:rsidRDefault="00284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2166827"/>
      <w:docPartObj>
        <w:docPartGallery w:val="Page Numbers (Bottom of Page)"/>
        <w:docPartUnique/>
      </w:docPartObj>
    </w:sdtPr>
    <w:sdtEndPr/>
    <w:sdtContent>
      <w:p w14:paraId="1BDE76C2" w14:textId="77777777" w:rsidR="00F91EF3" w:rsidRDefault="00F91EF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7925">
          <w:rPr>
            <w:noProof/>
          </w:rPr>
          <w:t>15</w:t>
        </w:r>
        <w:r>
          <w:fldChar w:fldCharType="end"/>
        </w:r>
      </w:p>
    </w:sdtContent>
  </w:sdt>
  <w:p w14:paraId="407EBEB4" w14:textId="77777777" w:rsidR="00604A11" w:rsidRDefault="00604A11">
    <w:pPr>
      <w:pStyle w:val="a3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518CB7" w14:textId="77777777" w:rsidR="00284B76" w:rsidRDefault="00284B76">
      <w:r>
        <w:separator/>
      </w:r>
    </w:p>
  </w:footnote>
  <w:footnote w:type="continuationSeparator" w:id="0">
    <w:p w14:paraId="7895C010" w14:textId="77777777" w:rsidR="00284B76" w:rsidRDefault="00284B76">
      <w:r>
        <w:continuationSeparator/>
      </w:r>
    </w:p>
  </w:footnote>
  <w:footnote w:id="1">
    <w:p w14:paraId="3444E7C1" w14:textId="77777777" w:rsidR="00604A11" w:rsidRPr="007079DE" w:rsidRDefault="00604A11" w:rsidP="007079DE">
      <w:pPr>
        <w:pStyle w:val="ac"/>
      </w:pPr>
      <w:r>
        <w:rPr>
          <w:rStyle w:val="ae"/>
        </w:rPr>
        <w:footnoteRef/>
      </w:r>
      <w:r>
        <w:t xml:space="preserve"> </w:t>
      </w:r>
      <w:r w:rsidRPr="007079DE">
        <w:t>Това е възможност, която е приложима в случаите, предвидени в чл.111, ал.2, изр. последно, и чл.116, ал.1, т.</w:t>
      </w:r>
      <w:proofErr w:type="spellStart"/>
      <w:r w:rsidRPr="007079DE">
        <w:t>т</w:t>
      </w:r>
      <w:proofErr w:type="spellEnd"/>
      <w:r w:rsidRPr="007079DE">
        <w:t>.1, 2, 3, и чл.116, ал.4 от ЗОП.</w:t>
      </w:r>
    </w:p>
    <w:p w14:paraId="527BABA2" w14:textId="77777777" w:rsidR="00604A11" w:rsidRDefault="00604A11">
      <w:pPr>
        <w:pStyle w:val="ac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4163"/>
    <w:multiLevelType w:val="hybridMultilevel"/>
    <w:tmpl w:val="768AF7E8"/>
    <w:lvl w:ilvl="0" w:tplc="4C1891EA">
      <w:start w:val="1"/>
      <w:numFmt w:val="decimal"/>
      <w:lvlText w:val="%1."/>
      <w:lvlJc w:val="left"/>
      <w:pPr>
        <w:ind w:left="652" w:hanging="8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6BA285A6">
      <w:numFmt w:val="bullet"/>
      <w:lvlText w:val="•"/>
      <w:lvlJc w:val="left"/>
      <w:pPr>
        <w:ind w:left="1686" w:hanging="851"/>
      </w:pPr>
      <w:rPr>
        <w:rFonts w:hint="default"/>
        <w:lang w:val="bg-BG" w:eastAsia="en-US" w:bidi="ar-SA"/>
      </w:rPr>
    </w:lvl>
    <w:lvl w:ilvl="2" w:tplc="A49685C4">
      <w:numFmt w:val="bullet"/>
      <w:lvlText w:val="•"/>
      <w:lvlJc w:val="left"/>
      <w:pPr>
        <w:ind w:left="2713" w:hanging="851"/>
      </w:pPr>
      <w:rPr>
        <w:rFonts w:hint="default"/>
        <w:lang w:val="bg-BG" w:eastAsia="en-US" w:bidi="ar-SA"/>
      </w:rPr>
    </w:lvl>
    <w:lvl w:ilvl="3" w:tplc="20060DB6">
      <w:numFmt w:val="bullet"/>
      <w:lvlText w:val="•"/>
      <w:lvlJc w:val="left"/>
      <w:pPr>
        <w:ind w:left="3739" w:hanging="851"/>
      </w:pPr>
      <w:rPr>
        <w:rFonts w:hint="default"/>
        <w:lang w:val="bg-BG" w:eastAsia="en-US" w:bidi="ar-SA"/>
      </w:rPr>
    </w:lvl>
    <w:lvl w:ilvl="4" w:tplc="6EF40A9A">
      <w:numFmt w:val="bullet"/>
      <w:lvlText w:val="•"/>
      <w:lvlJc w:val="left"/>
      <w:pPr>
        <w:ind w:left="4766" w:hanging="851"/>
      </w:pPr>
      <w:rPr>
        <w:rFonts w:hint="default"/>
        <w:lang w:val="bg-BG" w:eastAsia="en-US" w:bidi="ar-SA"/>
      </w:rPr>
    </w:lvl>
    <w:lvl w:ilvl="5" w:tplc="F6165C30">
      <w:numFmt w:val="bullet"/>
      <w:lvlText w:val="•"/>
      <w:lvlJc w:val="left"/>
      <w:pPr>
        <w:ind w:left="5793" w:hanging="851"/>
      </w:pPr>
      <w:rPr>
        <w:rFonts w:hint="default"/>
        <w:lang w:val="bg-BG" w:eastAsia="en-US" w:bidi="ar-SA"/>
      </w:rPr>
    </w:lvl>
    <w:lvl w:ilvl="6" w:tplc="238036D0">
      <w:numFmt w:val="bullet"/>
      <w:lvlText w:val="•"/>
      <w:lvlJc w:val="left"/>
      <w:pPr>
        <w:ind w:left="6819" w:hanging="851"/>
      </w:pPr>
      <w:rPr>
        <w:rFonts w:hint="default"/>
        <w:lang w:val="bg-BG" w:eastAsia="en-US" w:bidi="ar-SA"/>
      </w:rPr>
    </w:lvl>
    <w:lvl w:ilvl="7" w:tplc="5AD8A9EA">
      <w:numFmt w:val="bullet"/>
      <w:lvlText w:val="•"/>
      <w:lvlJc w:val="left"/>
      <w:pPr>
        <w:ind w:left="7846" w:hanging="851"/>
      </w:pPr>
      <w:rPr>
        <w:rFonts w:hint="default"/>
        <w:lang w:val="bg-BG" w:eastAsia="en-US" w:bidi="ar-SA"/>
      </w:rPr>
    </w:lvl>
    <w:lvl w:ilvl="8" w:tplc="E8745CD2">
      <w:numFmt w:val="bullet"/>
      <w:lvlText w:val="•"/>
      <w:lvlJc w:val="left"/>
      <w:pPr>
        <w:ind w:left="8873" w:hanging="851"/>
      </w:pPr>
      <w:rPr>
        <w:rFonts w:hint="default"/>
        <w:lang w:val="bg-BG" w:eastAsia="en-US" w:bidi="ar-SA"/>
      </w:rPr>
    </w:lvl>
  </w:abstractNum>
  <w:abstractNum w:abstractNumId="1">
    <w:nsid w:val="059556F2"/>
    <w:multiLevelType w:val="hybridMultilevel"/>
    <w:tmpl w:val="941674D0"/>
    <w:lvl w:ilvl="0" w:tplc="C504DC1C">
      <w:start w:val="2"/>
      <w:numFmt w:val="decimal"/>
      <w:lvlText w:val="(%1)"/>
      <w:lvlJc w:val="left"/>
      <w:pPr>
        <w:ind w:left="652" w:hanging="92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D98C8288">
      <w:numFmt w:val="bullet"/>
      <w:lvlText w:val="•"/>
      <w:lvlJc w:val="left"/>
      <w:pPr>
        <w:ind w:left="1686" w:hanging="927"/>
      </w:pPr>
      <w:rPr>
        <w:rFonts w:hint="default"/>
        <w:lang w:val="bg-BG" w:eastAsia="en-US" w:bidi="ar-SA"/>
      </w:rPr>
    </w:lvl>
    <w:lvl w:ilvl="2" w:tplc="0F6616A4">
      <w:numFmt w:val="bullet"/>
      <w:lvlText w:val="•"/>
      <w:lvlJc w:val="left"/>
      <w:pPr>
        <w:ind w:left="2713" w:hanging="927"/>
      </w:pPr>
      <w:rPr>
        <w:rFonts w:hint="default"/>
        <w:lang w:val="bg-BG" w:eastAsia="en-US" w:bidi="ar-SA"/>
      </w:rPr>
    </w:lvl>
    <w:lvl w:ilvl="3" w:tplc="D79290AA">
      <w:numFmt w:val="bullet"/>
      <w:lvlText w:val="•"/>
      <w:lvlJc w:val="left"/>
      <w:pPr>
        <w:ind w:left="3739" w:hanging="927"/>
      </w:pPr>
      <w:rPr>
        <w:rFonts w:hint="default"/>
        <w:lang w:val="bg-BG" w:eastAsia="en-US" w:bidi="ar-SA"/>
      </w:rPr>
    </w:lvl>
    <w:lvl w:ilvl="4" w:tplc="648237BA">
      <w:numFmt w:val="bullet"/>
      <w:lvlText w:val="•"/>
      <w:lvlJc w:val="left"/>
      <w:pPr>
        <w:ind w:left="4766" w:hanging="927"/>
      </w:pPr>
      <w:rPr>
        <w:rFonts w:hint="default"/>
        <w:lang w:val="bg-BG" w:eastAsia="en-US" w:bidi="ar-SA"/>
      </w:rPr>
    </w:lvl>
    <w:lvl w:ilvl="5" w:tplc="359AD89E">
      <w:numFmt w:val="bullet"/>
      <w:lvlText w:val="•"/>
      <w:lvlJc w:val="left"/>
      <w:pPr>
        <w:ind w:left="5793" w:hanging="927"/>
      </w:pPr>
      <w:rPr>
        <w:rFonts w:hint="default"/>
        <w:lang w:val="bg-BG" w:eastAsia="en-US" w:bidi="ar-SA"/>
      </w:rPr>
    </w:lvl>
    <w:lvl w:ilvl="6" w:tplc="E87ECBEE">
      <w:numFmt w:val="bullet"/>
      <w:lvlText w:val="•"/>
      <w:lvlJc w:val="left"/>
      <w:pPr>
        <w:ind w:left="6819" w:hanging="927"/>
      </w:pPr>
      <w:rPr>
        <w:rFonts w:hint="default"/>
        <w:lang w:val="bg-BG" w:eastAsia="en-US" w:bidi="ar-SA"/>
      </w:rPr>
    </w:lvl>
    <w:lvl w:ilvl="7" w:tplc="1DC0ADC2">
      <w:numFmt w:val="bullet"/>
      <w:lvlText w:val="•"/>
      <w:lvlJc w:val="left"/>
      <w:pPr>
        <w:ind w:left="7846" w:hanging="927"/>
      </w:pPr>
      <w:rPr>
        <w:rFonts w:hint="default"/>
        <w:lang w:val="bg-BG" w:eastAsia="en-US" w:bidi="ar-SA"/>
      </w:rPr>
    </w:lvl>
    <w:lvl w:ilvl="8" w:tplc="67DE2696">
      <w:numFmt w:val="bullet"/>
      <w:lvlText w:val="•"/>
      <w:lvlJc w:val="left"/>
      <w:pPr>
        <w:ind w:left="8873" w:hanging="927"/>
      </w:pPr>
      <w:rPr>
        <w:rFonts w:hint="default"/>
        <w:lang w:val="bg-BG" w:eastAsia="en-US" w:bidi="ar-SA"/>
      </w:rPr>
    </w:lvl>
  </w:abstractNum>
  <w:abstractNum w:abstractNumId="2">
    <w:nsid w:val="080F6551"/>
    <w:multiLevelType w:val="hybridMultilevel"/>
    <w:tmpl w:val="33C43212"/>
    <w:lvl w:ilvl="0" w:tplc="235E3BE8">
      <w:start w:val="1"/>
      <w:numFmt w:val="decimal"/>
      <w:lvlText w:val="%1."/>
      <w:lvlJc w:val="left"/>
      <w:pPr>
        <w:ind w:left="652" w:hanging="26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C7EA00D4">
      <w:numFmt w:val="bullet"/>
      <w:lvlText w:val="•"/>
      <w:lvlJc w:val="left"/>
      <w:pPr>
        <w:ind w:left="1686" w:hanging="264"/>
      </w:pPr>
      <w:rPr>
        <w:rFonts w:hint="default"/>
        <w:lang w:val="bg-BG" w:eastAsia="en-US" w:bidi="ar-SA"/>
      </w:rPr>
    </w:lvl>
    <w:lvl w:ilvl="2" w:tplc="27869704">
      <w:numFmt w:val="bullet"/>
      <w:lvlText w:val="•"/>
      <w:lvlJc w:val="left"/>
      <w:pPr>
        <w:ind w:left="2713" w:hanging="264"/>
      </w:pPr>
      <w:rPr>
        <w:rFonts w:hint="default"/>
        <w:lang w:val="bg-BG" w:eastAsia="en-US" w:bidi="ar-SA"/>
      </w:rPr>
    </w:lvl>
    <w:lvl w:ilvl="3" w:tplc="FBB29DA4">
      <w:numFmt w:val="bullet"/>
      <w:lvlText w:val="•"/>
      <w:lvlJc w:val="left"/>
      <w:pPr>
        <w:ind w:left="3739" w:hanging="264"/>
      </w:pPr>
      <w:rPr>
        <w:rFonts w:hint="default"/>
        <w:lang w:val="bg-BG" w:eastAsia="en-US" w:bidi="ar-SA"/>
      </w:rPr>
    </w:lvl>
    <w:lvl w:ilvl="4" w:tplc="266A3DA6">
      <w:numFmt w:val="bullet"/>
      <w:lvlText w:val="•"/>
      <w:lvlJc w:val="left"/>
      <w:pPr>
        <w:ind w:left="4766" w:hanging="264"/>
      </w:pPr>
      <w:rPr>
        <w:rFonts w:hint="default"/>
        <w:lang w:val="bg-BG" w:eastAsia="en-US" w:bidi="ar-SA"/>
      </w:rPr>
    </w:lvl>
    <w:lvl w:ilvl="5" w:tplc="874A95E4">
      <w:numFmt w:val="bullet"/>
      <w:lvlText w:val="•"/>
      <w:lvlJc w:val="left"/>
      <w:pPr>
        <w:ind w:left="5793" w:hanging="264"/>
      </w:pPr>
      <w:rPr>
        <w:rFonts w:hint="default"/>
        <w:lang w:val="bg-BG" w:eastAsia="en-US" w:bidi="ar-SA"/>
      </w:rPr>
    </w:lvl>
    <w:lvl w:ilvl="6" w:tplc="AEFC6462">
      <w:numFmt w:val="bullet"/>
      <w:lvlText w:val="•"/>
      <w:lvlJc w:val="left"/>
      <w:pPr>
        <w:ind w:left="6819" w:hanging="264"/>
      </w:pPr>
      <w:rPr>
        <w:rFonts w:hint="default"/>
        <w:lang w:val="bg-BG" w:eastAsia="en-US" w:bidi="ar-SA"/>
      </w:rPr>
    </w:lvl>
    <w:lvl w:ilvl="7" w:tplc="689EE246">
      <w:numFmt w:val="bullet"/>
      <w:lvlText w:val="•"/>
      <w:lvlJc w:val="left"/>
      <w:pPr>
        <w:ind w:left="7846" w:hanging="264"/>
      </w:pPr>
      <w:rPr>
        <w:rFonts w:hint="default"/>
        <w:lang w:val="bg-BG" w:eastAsia="en-US" w:bidi="ar-SA"/>
      </w:rPr>
    </w:lvl>
    <w:lvl w:ilvl="8" w:tplc="42D07A12">
      <w:numFmt w:val="bullet"/>
      <w:lvlText w:val="•"/>
      <w:lvlJc w:val="left"/>
      <w:pPr>
        <w:ind w:left="8873" w:hanging="264"/>
      </w:pPr>
      <w:rPr>
        <w:rFonts w:hint="default"/>
        <w:lang w:val="bg-BG" w:eastAsia="en-US" w:bidi="ar-SA"/>
      </w:rPr>
    </w:lvl>
  </w:abstractNum>
  <w:abstractNum w:abstractNumId="3">
    <w:nsid w:val="0A5504B0"/>
    <w:multiLevelType w:val="hybridMultilevel"/>
    <w:tmpl w:val="222EA98C"/>
    <w:lvl w:ilvl="0" w:tplc="EB4C437C">
      <w:start w:val="2"/>
      <w:numFmt w:val="decimal"/>
      <w:lvlText w:val="(%1)"/>
      <w:lvlJc w:val="left"/>
      <w:pPr>
        <w:ind w:left="652" w:hanging="3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82B87160">
      <w:numFmt w:val="bullet"/>
      <w:lvlText w:val="•"/>
      <w:lvlJc w:val="left"/>
      <w:pPr>
        <w:ind w:left="1686" w:hanging="351"/>
      </w:pPr>
      <w:rPr>
        <w:rFonts w:hint="default"/>
        <w:lang w:val="bg-BG" w:eastAsia="en-US" w:bidi="ar-SA"/>
      </w:rPr>
    </w:lvl>
    <w:lvl w:ilvl="2" w:tplc="FA66BC2A">
      <w:numFmt w:val="bullet"/>
      <w:lvlText w:val="•"/>
      <w:lvlJc w:val="left"/>
      <w:pPr>
        <w:ind w:left="2713" w:hanging="351"/>
      </w:pPr>
      <w:rPr>
        <w:rFonts w:hint="default"/>
        <w:lang w:val="bg-BG" w:eastAsia="en-US" w:bidi="ar-SA"/>
      </w:rPr>
    </w:lvl>
    <w:lvl w:ilvl="3" w:tplc="0E96F1C0">
      <w:numFmt w:val="bullet"/>
      <w:lvlText w:val="•"/>
      <w:lvlJc w:val="left"/>
      <w:pPr>
        <w:ind w:left="3739" w:hanging="351"/>
      </w:pPr>
      <w:rPr>
        <w:rFonts w:hint="default"/>
        <w:lang w:val="bg-BG" w:eastAsia="en-US" w:bidi="ar-SA"/>
      </w:rPr>
    </w:lvl>
    <w:lvl w:ilvl="4" w:tplc="137CC31A">
      <w:numFmt w:val="bullet"/>
      <w:lvlText w:val="•"/>
      <w:lvlJc w:val="left"/>
      <w:pPr>
        <w:ind w:left="4766" w:hanging="351"/>
      </w:pPr>
      <w:rPr>
        <w:rFonts w:hint="default"/>
        <w:lang w:val="bg-BG" w:eastAsia="en-US" w:bidi="ar-SA"/>
      </w:rPr>
    </w:lvl>
    <w:lvl w:ilvl="5" w:tplc="74903D4A">
      <w:numFmt w:val="bullet"/>
      <w:lvlText w:val="•"/>
      <w:lvlJc w:val="left"/>
      <w:pPr>
        <w:ind w:left="5793" w:hanging="351"/>
      </w:pPr>
      <w:rPr>
        <w:rFonts w:hint="default"/>
        <w:lang w:val="bg-BG" w:eastAsia="en-US" w:bidi="ar-SA"/>
      </w:rPr>
    </w:lvl>
    <w:lvl w:ilvl="6" w:tplc="D1FE9E56">
      <w:numFmt w:val="bullet"/>
      <w:lvlText w:val="•"/>
      <w:lvlJc w:val="left"/>
      <w:pPr>
        <w:ind w:left="6819" w:hanging="351"/>
      </w:pPr>
      <w:rPr>
        <w:rFonts w:hint="default"/>
        <w:lang w:val="bg-BG" w:eastAsia="en-US" w:bidi="ar-SA"/>
      </w:rPr>
    </w:lvl>
    <w:lvl w:ilvl="7" w:tplc="E1E80774">
      <w:numFmt w:val="bullet"/>
      <w:lvlText w:val="•"/>
      <w:lvlJc w:val="left"/>
      <w:pPr>
        <w:ind w:left="7846" w:hanging="351"/>
      </w:pPr>
      <w:rPr>
        <w:rFonts w:hint="default"/>
        <w:lang w:val="bg-BG" w:eastAsia="en-US" w:bidi="ar-SA"/>
      </w:rPr>
    </w:lvl>
    <w:lvl w:ilvl="8" w:tplc="4BE05120">
      <w:numFmt w:val="bullet"/>
      <w:lvlText w:val="•"/>
      <w:lvlJc w:val="left"/>
      <w:pPr>
        <w:ind w:left="8873" w:hanging="351"/>
      </w:pPr>
      <w:rPr>
        <w:rFonts w:hint="default"/>
        <w:lang w:val="bg-BG" w:eastAsia="en-US" w:bidi="ar-SA"/>
      </w:rPr>
    </w:lvl>
  </w:abstractNum>
  <w:abstractNum w:abstractNumId="4">
    <w:nsid w:val="0DEB16A5"/>
    <w:multiLevelType w:val="hybridMultilevel"/>
    <w:tmpl w:val="C54C9DB2"/>
    <w:lvl w:ilvl="0" w:tplc="244E0EEA">
      <w:start w:val="2"/>
      <w:numFmt w:val="decimal"/>
      <w:lvlText w:val="(%1)"/>
      <w:lvlJc w:val="left"/>
      <w:pPr>
        <w:ind w:left="652" w:hanging="36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79CE574E">
      <w:start w:val="2"/>
      <w:numFmt w:val="decimal"/>
      <w:lvlText w:val="(%2)"/>
      <w:lvlJc w:val="left"/>
      <w:pPr>
        <w:ind w:left="652" w:hanging="34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E4844364">
      <w:numFmt w:val="bullet"/>
      <w:lvlText w:val="•"/>
      <w:lvlJc w:val="left"/>
      <w:pPr>
        <w:ind w:left="2713" w:hanging="348"/>
      </w:pPr>
      <w:rPr>
        <w:rFonts w:hint="default"/>
        <w:lang w:val="bg-BG" w:eastAsia="en-US" w:bidi="ar-SA"/>
      </w:rPr>
    </w:lvl>
    <w:lvl w:ilvl="3" w:tplc="C23E7CB6">
      <w:numFmt w:val="bullet"/>
      <w:lvlText w:val="•"/>
      <w:lvlJc w:val="left"/>
      <w:pPr>
        <w:ind w:left="3739" w:hanging="348"/>
      </w:pPr>
      <w:rPr>
        <w:rFonts w:hint="default"/>
        <w:lang w:val="bg-BG" w:eastAsia="en-US" w:bidi="ar-SA"/>
      </w:rPr>
    </w:lvl>
    <w:lvl w:ilvl="4" w:tplc="C1A42B94">
      <w:numFmt w:val="bullet"/>
      <w:lvlText w:val="•"/>
      <w:lvlJc w:val="left"/>
      <w:pPr>
        <w:ind w:left="4766" w:hanging="348"/>
      </w:pPr>
      <w:rPr>
        <w:rFonts w:hint="default"/>
        <w:lang w:val="bg-BG" w:eastAsia="en-US" w:bidi="ar-SA"/>
      </w:rPr>
    </w:lvl>
    <w:lvl w:ilvl="5" w:tplc="15D85C8E">
      <w:numFmt w:val="bullet"/>
      <w:lvlText w:val="•"/>
      <w:lvlJc w:val="left"/>
      <w:pPr>
        <w:ind w:left="5793" w:hanging="348"/>
      </w:pPr>
      <w:rPr>
        <w:rFonts w:hint="default"/>
        <w:lang w:val="bg-BG" w:eastAsia="en-US" w:bidi="ar-SA"/>
      </w:rPr>
    </w:lvl>
    <w:lvl w:ilvl="6" w:tplc="4CE45FDC">
      <w:numFmt w:val="bullet"/>
      <w:lvlText w:val="•"/>
      <w:lvlJc w:val="left"/>
      <w:pPr>
        <w:ind w:left="6819" w:hanging="348"/>
      </w:pPr>
      <w:rPr>
        <w:rFonts w:hint="default"/>
        <w:lang w:val="bg-BG" w:eastAsia="en-US" w:bidi="ar-SA"/>
      </w:rPr>
    </w:lvl>
    <w:lvl w:ilvl="7" w:tplc="D37486F0">
      <w:numFmt w:val="bullet"/>
      <w:lvlText w:val="•"/>
      <w:lvlJc w:val="left"/>
      <w:pPr>
        <w:ind w:left="7846" w:hanging="348"/>
      </w:pPr>
      <w:rPr>
        <w:rFonts w:hint="default"/>
        <w:lang w:val="bg-BG" w:eastAsia="en-US" w:bidi="ar-SA"/>
      </w:rPr>
    </w:lvl>
    <w:lvl w:ilvl="8" w:tplc="2AF8C780">
      <w:numFmt w:val="bullet"/>
      <w:lvlText w:val="•"/>
      <w:lvlJc w:val="left"/>
      <w:pPr>
        <w:ind w:left="8873" w:hanging="348"/>
      </w:pPr>
      <w:rPr>
        <w:rFonts w:hint="default"/>
        <w:lang w:val="bg-BG" w:eastAsia="en-US" w:bidi="ar-SA"/>
      </w:rPr>
    </w:lvl>
  </w:abstractNum>
  <w:abstractNum w:abstractNumId="5">
    <w:nsid w:val="12FF053F"/>
    <w:multiLevelType w:val="hybridMultilevel"/>
    <w:tmpl w:val="E1F4F8A4"/>
    <w:lvl w:ilvl="0" w:tplc="5EB4B40E">
      <w:start w:val="1"/>
      <w:numFmt w:val="decimal"/>
      <w:lvlText w:val="%1."/>
      <w:lvlJc w:val="left"/>
      <w:pPr>
        <w:ind w:left="1786" w:hanging="567"/>
      </w:pPr>
      <w:rPr>
        <w:rFonts w:ascii="Times New Roman" w:eastAsia="Times New Roman" w:hAnsi="Times New Roman" w:cs="Times New Roman" w:hint="default"/>
        <w:b/>
        <w:w w:val="100"/>
        <w:sz w:val="24"/>
        <w:szCs w:val="24"/>
        <w:lang w:val="bg-BG" w:eastAsia="en-US" w:bidi="ar-SA"/>
      </w:rPr>
    </w:lvl>
    <w:lvl w:ilvl="1" w:tplc="D7F42B56">
      <w:numFmt w:val="bullet"/>
      <w:lvlText w:val="•"/>
      <w:lvlJc w:val="left"/>
      <w:pPr>
        <w:ind w:left="2694" w:hanging="567"/>
      </w:pPr>
      <w:rPr>
        <w:rFonts w:hint="default"/>
        <w:lang w:val="bg-BG" w:eastAsia="en-US" w:bidi="ar-SA"/>
      </w:rPr>
    </w:lvl>
    <w:lvl w:ilvl="2" w:tplc="E3FA8B1E">
      <w:numFmt w:val="bullet"/>
      <w:lvlText w:val="•"/>
      <w:lvlJc w:val="left"/>
      <w:pPr>
        <w:ind w:left="3609" w:hanging="567"/>
      </w:pPr>
      <w:rPr>
        <w:rFonts w:hint="default"/>
        <w:lang w:val="bg-BG" w:eastAsia="en-US" w:bidi="ar-SA"/>
      </w:rPr>
    </w:lvl>
    <w:lvl w:ilvl="3" w:tplc="9C2491D2">
      <w:numFmt w:val="bullet"/>
      <w:lvlText w:val="•"/>
      <w:lvlJc w:val="left"/>
      <w:pPr>
        <w:ind w:left="4523" w:hanging="567"/>
      </w:pPr>
      <w:rPr>
        <w:rFonts w:hint="default"/>
        <w:lang w:val="bg-BG" w:eastAsia="en-US" w:bidi="ar-SA"/>
      </w:rPr>
    </w:lvl>
    <w:lvl w:ilvl="4" w:tplc="A1ACC61C">
      <w:numFmt w:val="bullet"/>
      <w:lvlText w:val="•"/>
      <w:lvlJc w:val="left"/>
      <w:pPr>
        <w:ind w:left="5438" w:hanging="567"/>
      </w:pPr>
      <w:rPr>
        <w:rFonts w:hint="default"/>
        <w:lang w:val="bg-BG" w:eastAsia="en-US" w:bidi="ar-SA"/>
      </w:rPr>
    </w:lvl>
    <w:lvl w:ilvl="5" w:tplc="A9B2B9D8">
      <w:numFmt w:val="bullet"/>
      <w:lvlText w:val="•"/>
      <w:lvlJc w:val="left"/>
      <w:pPr>
        <w:ind w:left="6353" w:hanging="567"/>
      </w:pPr>
      <w:rPr>
        <w:rFonts w:hint="default"/>
        <w:lang w:val="bg-BG" w:eastAsia="en-US" w:bidi="ar-SA"/>
      </w:rPr>
    </w:lvl>
    <w:lvl w:ilvl="6" w:tplc="0C3496EE">
      <w:numFmt w:val="bullet"/>
      <w:lvlText w:val="•"/>
      <w:lvlJc w:val="left"/>
      <w:pPr>
        <w:ind w:left="7267" w:hanging="567"/>
      </w:pPr>
      <w:rPr>
        <w:rFonts w:hint="default"/>
        <w:lang w:val="bg-BG" w:eastAsia="en-US" w:bidi="ar-SA"/>
      </w:rPr>
    </w:lvl>
    <w:lvl w:ilvl="7" w:tplc="AEC2DAD2">
      <w:numFmt w:val="bullet"/>
      <w:lvlText w:val="•"/>
      <w:lvlJc w:val="left"/>
      <w:pPr>
        <w:ind w:left="8182" w:hanging="567"/>
      </w:pPr>
      <w:rPr>
        <w:rFonts w:hint="default"/>
        <w:lang w:val="bg-BG" w:eastAsia="en-US" w:bidi="ar-SA"/>
      </w:rPr>
    </w:lvl>
    <w:lvl w:ilvl="8" w:tplc="627CB0AE">
      <w:numFmt w:val="bullet"/>
      <w:lvlText w:val="•"/>
      <w:lvlJc w:val="left"/>
      <w:pPr>
        <w:ind w:left="9097" w:hanging="567"/>
      </w:pPr>
      <w:rPr>
        <w:rFonts w:hint="default"/>
        <w:lang w:val="bg-BG" w:eastAsia="en-US" w:bidi="ar-SA"/>
      </w:rPr>
    </w:lvl>
  </w:abstractNum>
  <w:abstractNum w:abstractNumId="6">
    <w:nsid w:val="151218EC"/>
    <w:multiLevelType w:val="hybridMultilevel"/>
    <w:tmpl w:val="85C2D7E8"/>
    <w:lvl w:ilvl="0" w:tplc="6DA26396">
      <w:start w:val="1"/>
      <w:numFmt w:val="decimal"/>
      <w:lvlText w:val="%1."/>
      <w:lvlJc w:val="left"/>
      <w:pPr>
        <w:ind w:left="652" w:hanging="93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CFC2EE2C">
      <w:numFmt w:val="bullet"/>
      <w:lvlText w:val="•"/>
      <w:lvlJc w:val="left"/>
      <w:pPr>
        <w:ind w:left="1686" w:hanging="930"/>
      </w:pPr>
      <w:rPr>
        <w:rFonts w:hint="default"/>
        <w:lang w:val="bg-BG" w:eastAsia="en-US" w:bidi="ar-SA"/>
      </w:rPr>
    </w:lvl>
    <w:lvl w:ilvl="2" w:tplc="A932747A">
      <w:numFmt w:val="bullet"/>
      <w:lvlText w:val="•"/>
      <w:lvlJc w:val="left"/>
      <w:pPr>
        <w:ind w:left="2713" w:hanging="930"/>
      </w:pPr>
      <w:rPr>
        <w:rFonts w:hint="default"/>
        <w:lang w:val="bg-BG" w:eastAsia="en-US" w:bidi="ar-SA"/>
      </w:rPr>
    </w:lvl>
    <w:lvl w:ilvl="3" w:tplc="F7284C90">
      <w:numFmt w:val="bullet"/>
      <w:lvlText w:val="•"/>
      <w:lvlJc w:val="left"/>
      <w:pPr>
        <w:ind w:left="3739" w:hanging="930"/>
      </w:pPr>
      <w:rPr>
        <w:rFonts w:hint="default"/>
        <w:lang w:val="bg-BG" w:eastAsia="en-US" w:bidi="ar-SA"/>
      </w:rPr>
    </w:lvl>
    <w:lvl w:ilvl="4" w:tplc="8CEE1EF0">
      <w:numFmt w:val="bullet"/>
      <w:lvlText w:val="•"/>
      <w:lvlJc w:val="left"/>
      <w:pPr>
        <w:ind w:left="4766" w:hanging="930"/>
      </w:pPr>
      <w:rPr>
        <w:rFonts w:hint="default"/>
        <w:lang w:val="bg-BG" w:eastAsia="en-US" w:bidi="ar-SA"/>
      </w:rPr>
    </w:lvl>
    <w:lvl w:ilvl="5" w:tplc="5F76917E">
      <w:numFmt w:val="bullet"/>
      <w:lvlText w:val="•"/>
      <w:lvlJc w:val="left"/>
      <w:pPr>
        <w:ind w:left="5793" w:hanging="930"/>
      </w:pPr>
      <w:rPr>
        <w:rFonts w:hint="default"/>
        <w:lang w:val="bg-BG" w:eastAsia="en-US" w:bidi="ar-SA"/>
      </w:rPr>
    </w:lvl>
    <w:lvl w:ilvl="6" w:tplc="FC7016A0">
      <w:numFmt w:val="bullet"/>
      <w:lvlText w:val="•"/>
      <w:lvlJc w:val="left"/>
      <w:pPr>
        <w:ind w:left="6819" w:hanging="930"/>
      </w:pPr>
      <w:rPr>
        <w:rFonts w:hint="default"/>
        <w:lang w:val="bg-BG" w:eastAsia="en-US" w:bidi="ar-SA"/>
      </w:rPr>
    </w:lvl>
    <w:lvl w:ilvl="7" w:tplc="4FDC3890">
      <w:numFmt w:val="bullet"/>
      <w:lvlText w:val="•"/>
      <w:lvlJc w:val="left"/>
      <w:pPr>
        <w:ind w:left="7846" w:hanging="930"/>
      </w:pPr>
      <w:rPr>
        <w:rFonts w:hint="default"/>
        <w:lang w:val="bg-BG" w:eastAsia="en-US" w:bidi="ar-SA"/>
      </w:rPr>
    </w:lvl>
    <w:lvl w:ilvl="8" w:tplc="34589B26">
      <w:numFmt w:val="bullet"/>
      <w:lvlText w:val="•"/>
      <w:lvlJc w:val="left"/>
      <w:pPr>
        <w:ind w:left="8873" w:hanging="930"/>
      </w:pPr>
      <w:rPr>
        <w:rFonts w:hint="default"/>
        <w:lang w:val="bg-BG" w:eastAsia="en-US" w:bidi="ar-SA"/>
      </w:rPr>
    </w:lvl>
  </w:abstractNum>
  <w:abstractNum w:abstractNumId="7">
    <w:nsid w:val="154D4D63"/>
    <w:multiLevelType w:val="hybridMultilevel"/>
    <w:tmpl w:val="45E25906"/>
    <w:lvl w:ilvl="0" w:tplc="AC2494BE">
      <w:start w:val="1"/>
      <w:numFmt w:val="decimal"/>
      <w:lvlText w:val="%1."/>
      <w:lvlJc w:val="left"/>
      <w:pPr>
        <w:ind w:left="1601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CA8A98AC">
      <w:numFmt w:val="bullet"/>
      <w:lvlText w:val="•"/>
      <w:lvlJc w:val="left"/>
      <w:pPr>
        <w:ind w:left="2532" w:hanging="240"/>
      </w:pPr>
      <w:rPr>
        <w:rFonts w:hint="default"/>
        <w:lang w:val="bg-BG" w:eastAsia="en-US" w:bidi="ar-SA"/>
      </w:rPr>
    </w:lvl>
    <w:lvl w:ilvl="2" w:tplc="9BE64664">
      <w:numFmt w:val="bullet"/>
      <w:lvlText w:val="•"/>
      <w:lvlJc w:val="left"/>
      <w:pPr>
        <w:ind w:left="3465" w:hanging="240"/>
      </w:pPr>
      <w:rPr>
        <w:rFonts w:hint="default"/>
        <w:lang w:val="bg-BG" w:eastAsia="en-US" w:bidi="ar-SA"/>
      </w:rPr>
    </w:lvl>
    <w:lvl w:ilvl="3" w:tplc="E4DC6246">
      <w:numFmt w:val="bullet"/>
      <w:lvlText w:val="•"/>
      <w:lvlJc w:val="left"/>
      <w:pPr>
        <w:ind w:left="4397" w:hanging="240"/>
      </w:pPr>
      <w:rPr>
        <w:rFonts w:hint="default"/>
        <w:lang w:val="bg-BG" w:eastAsia="en-US" w:bidi="ar-SA"/>
      </w:rPr>
    </w:lvl>
    <w:lvl w:ilvl="4" w:tplc="8396950A">
      <w:numFmt w:val="bullet"/>
      <w:lvlText w:val="•"/>
      <w:lvlJc w:val="left"/>
      <w:pPr>
        <w:ind w:left="5330" w:hanging="240"/>
      </w:pPr>
      <w:rPr>
        <w:rFonts w:hint="default"/>
        <w:lang w:val="bg-BG" w:eastAsia="en-US" w:bidi="ar-SA"/>
      </w:rPr>
    </w:lvl>
    <w:lvl w:ilvl="5" w:tplc="0D221886">
      <w:numFmt w:val="bullet"/>
      <w:lvlText w:val="•"/>
      <w:lvlJc w:val="left"/>
      <w:pPr>
        <w:ind w:left="6263" w:hanging="240"/>
      </w:pPr>
      <w:rPr>
        <w:rFonts w:hint="default"/>
        <w:lang w:val="bg-BG" w:eastAsia="en-US" w:bidi="ar-SA"/>
      </w:rPr>
    </w:lvl>
    <w:lvl w:ilvl="6" w:tplc="45C89A58">
      <w:numFmt w:val="bullet"/>
      <w:lvlText w:val="•"/>
      <w:lvlJc w:val="left"/>
      <w:pPr>
        <w:ind w:left="7195" w:hanging="240"/>
      </w:pPr>
      <w:rPr>
        <w:rFonts w:hint="default"/>
        <w:lang w:val="bg-BG" w:eastAsia="en-US" w:bidi="ar-SA"/>
      </w:rPr>
    </w:lvl>
    <w:lvl w:ilvl="7" w:tplc="A01E312A">
      <w:numFmt w:val="bullet"/>
      <w:lvlText w:val="•"/>
      <w:lvlJc w:val="left"/>
      <w:pPr>
        <w:ind w:left="8128" w:hanging="240"/>
      </w:pPr>
      <w:rPr>
        <w:rFonts w:hint="default"/>
        <w:lang w:val="bg-BG" w:eastAsia="en-US" w:bidi="ar-SA"/>
      </w:rPr>
    </w:lvl>
    <w:lvl w:ilvl="8" w:tplc="810C1B5C">
      <w:numFmt w:val="bullet"/>
      <w:lvlText w:val="•"/>
      <w:lvlJc w:val="left"/>
      <w:pPr>
        <w:ind w:left="9061" w:hanging="240"/>
      </w:pPr>
      <w:rPr>
        <w:rFonts w:hint="default"/>
        <w:lang w:val="bg-BG" w:eastAsia="en-US" w:bidi="ar-SA"/>
      </w:rPr>
    </w:lvl>
  </w:abstractNum>
  <w:abstractNum w:abstractNumId="8">
    <w:nsid w:val="179C7C4D"/>
    <w:multiLevelType w:val="hybridMultilevel"/>
    <w:tmpl w:val="E320EC80"/>
    <w:lvl w:ilvl="0" w:tplc="7612F9B8">
      <w:start w:val="1"/>
      <w:numFmt w:val="upperRoman"/>
      <w:lvlText w:val="%1."/>
      <w:lvlJc w:val="left"/>
      <w:pPr>
        <w:ind w:left="652" w:hanging="26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90708478">
      <w:start w:val="4"/>
      <w:numFmt w:val="upperRoman"/>
      <w:lvlText w:val="%2."/>
      <w:lvlJc w:val="left"/>
      <w:pPr>
        <w:ind w:left="1361" w:hanging="387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bg-BG" w:eastAsia="en-US" w:bidi="ar-SA"/>
      </w:rPr>
    </w:lvl>
    <w:lvl w:ilvl="2" w:tplc="5EF2ED94">
      <w:start w:val="8"/>
      <w:numFmt w:val="upperRoman"/>
      <w:lvlText w:val="%3."/>
      <w:lvlJc w:val="left"/>
      <w:pPr>
        <w:ind w:left="1361" w:hanging="574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bg-BG" w:eastAsia="en-US" w:bidi="ar-SA"/>
      </w:rPr>
    </w:lvl>
    <w:lvl w:ilvl="3" w:tplc="E836F6E0">
      <w:numFmt w:val="bullet"/>
      <w:lvlText w:val="•"/>
      <w:lvlJc w:val="left"/>
      <w:pPr>
        <w:ind w:left="3485" w:hanging="574"/>
      </w:pPr>
      <w:rPr>
        <w:rFonts w:hint="default"/>
        <w:lang w:val="bg-BG" w:eastAsia="en-US" w:bidi="ar-SA"/>
      </w:rPr>
    </w:lvl>
    <w:lvl w:ilvl="4" w:tplc="A24233A0">
      <w:numFmt w:val="bullet"/>
      <w:lvlText w:val="•"/>
      <w:lvlJc w:val="left"/>
      <w:pPr>
        <w:ind w:left="4548" w:hanging="574"/>
      </w:pPr>
      <w:rPr>
        <w:rFonts w:hint="default"/>
        <w:lang w:val="bg-BG" w:eastAsia="en-US" w:bidi="ar-SA"/>
      </w:rPr>
    </w:lvl>
    <w:lvl w:ilvl="5" w:tplc="E434634E">
      <w:numFmt w:val="bullet"/>
      <w:lvlText w:val="•"/>
      <w:lvlJc w:val="left"/>
      <w:pPr>
        <w:ind w:left="5611" w:hanging="574"/>
      </w:pPr>
      <w:rPr>
        <w:rFonts w:hint="default"/>
        <w:lang w:val="bg-BG" w:eastAsia="en-US" w:bidi="ar-SA"/>
      </w:rPr>
    </w:lvl>
    <w:lvl w:ilvl="6" w:tplc="28BABF54">
      <w:numFmt w:val="bullet"/>
      <w:lvlText w:val="•"/>
      <w:lvlJc w:val="left"/>
      <w:pPr>
        <w:ind w:left="6674" w:hanging="574"/>
      </w:pPr>
      <w:rPr>
        <w:rFonts w:hint="default"/>
        <w:lang w:val="bg-BG" w:eastAsia="en-US" w:bidi="ar-SA"/>
      </w:rPr>
    </w:lvl>
    <w:lvl w:ilvl="7" w:tplc="8AD0EB1C">
      <w:numFmt w:val="bullet"/>
      <w:lvlText w:val="•"/>
      <w:lvlJc w:val="left"/>
      <w:pPr>
        <w:ind w:left="7737" w:hanging="574"/>
      </w:pPr>
      <w:rPr>
        <w:rFonts w:hint="default"/>
        <w:lang w:val="bg-BG" w:eastAsia="en-US" w:bidi="ar-SA"/>
      </w:rPr>
    </w:lvl>
    <w:lvl w:ilvl="8" w:tplc="2696B380">
      <w:numFmt w:val="bullet"/>
      <w:lvlText w:val="•"/>
      <w:lvlJc w:val="left"/>
      <w:pPr>
        <w:ind w:left="8800" w:hanging="574"/>
      </w:pPr>
      <w:rPr>
        <w:rFonts w:hint="default"/>
        <w:lang w:val="bg-BG" w:eastAsia="en-US" w:bidi="ar-SA"/>
      </w:rPr>
    </w:lvl>
  </w:abstractNum>
  <w:abstractNum w:abstractNumId="9">
    <w:nsid w:val="1B705B87"/>
    <w:multiLevelType w:val="hybridMultilevel"/>
    <w:tmpl w:val="22D6F082"/>
    <w:lvl w:ilvl="0" w:tplc="6F3270B8">
      <w:start w:val="2"/>
      <w:numFmt w:val="decimal"/>
      <w:lvlText w:val="(%1)"/>
      <w:lvlJc w:val="left"/>
      <w:pPr>
        <w:ind w:left="652" w:hanging="567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A0A088A4">
      <w:numFmt w:val="bullet"/>
      <w:lvlText w:val="•"/>
      <w:lvlJc w:val="left"/>
      <w:pPr>
        <w:ind w:left="1686" w:hanging="567"/>
      </w:pPr>
      <w:rPr>
        <w:rFonts w:hint="default"/>
        <w:lang w:val="bg-BG" w:eastAsia="en-US" w:bidi="ar-SA"/>
      </w:rPr>
    </w:lvl>
    <w:lvl w:ilvl="2" w:tplc="8904068C">
      <w:numFmt w:val="bullet"/>
      <w:lvlText w:val="•"/>
      <w:lvlJc w:val="left"/>
      <w:pPr>
        <w:ind w:left="2713" w:hanging="567"/>
      </w:pPr>
      <w:rPr>
        <w:rFonts w:hint="default"/>
        <w:lang w:val="bg-BG" w:eastAsia="en-US" w:bidi="ar-SA"/>
      </w:rPr>
    </w:lvl>
    <w:lvl w:ilvl="3" w:tplc="AD5ACD22">
      <w:numFmt w:val="bullet"/>
      <w:lvlText w:val="•"/>
      <w:lvlJc w:val="left"/>
      <w:pPr>
        <w:ind w:left="3739" w:hanging="567"/>
      </w:pPr>
      <w:rPr>
        <w:rFonts w:hint="default"/>
        <w:lang w:val="bg-BG" w:eastAsia="en-US" w:bidi="ar-SA"/>
      </w:rPr>
    </w:lvl>
    <w:lvl w:ilvl="4" w:tplc="1E38CD50">
      <w:numFmt w:val="bullet"/>
      <w:lvlText w:val="•"/>
      <w:lvlJc w:val="left"/>
      <w:pPr>
        <w:ind w:left="4766" w:hanging="567"/>
      </w:pPr>
      <w:rPr>
        <w:rFonts w:hint="default"/>
        <w:lang w:val="bg-BG" w:eastAsia="en-US" w:bidi="ar-SA"/>
      </w:rPr>
    </w:lvl>
    <w:lvl w:ilvl="5" w:tplc="F7505FA8">
      <w:numFmt w:val="bullet"/>
      <w:lvlText w:val="•"/>
      <w:lvlJc w:val="left"/>
      <w:pPr>
        <w:ind w:left="5793" w:hanging="567"/>
      </w:pPr>
      <w:rPr>
        <w:rFonts w:hint="default"/>
        <w:lang w:val="bg-BG" w:eastAsia="en-US" w:bidi="ar-SA"/>
      </w:rPr>
    </w:lvl>
    <w:lvl w:ilvl="6" w:tplc="097C42AC">
      <w:numFmt w:val="bullet"/>
      <w:lvlText w:val="•"/>
      <w:lvlJc w:val="left"/>
      <w:pPr>
        <w:ind w:left="6819" w:hanging="567"/>
      </w:pPr>
      <w:rPr>
        <w:rFonts w:hint="default"/>
        <w:lang w:val="bg-BG" w:eastAsia="en-US" w:bidi="ar-SA"/>
      </w:rPr>
    </w:lvl>
    <w:lvl w:ilvl="7" w:tplc="379A5944">
      <w:numFmt w:val="bullet"/>
      <w:lvlText w:val="•"/>
      <w:lvlJc w:val="left"/>
      <w:pPr>
        <w:ind w:left="7846" w:hanging="567"/>
      </w:pPr>
      <w:rPr>
        <w:rFonts w:hint="default"/>
        <w:lang w:val="bg-BG" w:eastAsia="en-US" w:bidi="ar-SA"/>
      </w:rPr>
    </w:lvl>
    <w:lvl w:ilvl="8" w:tplc="EF94A5E4">
      <w:numFmt w:val="bullet"/>
      <w:lvlText w:val="•"/>
      <w:lvlJc w:val="left"/>
      <w:pPr>
        <w:ind w:left="8873" w:hanging="567"/>
      </w:pPr>
      <w:rPr>
        <w:rFonts w:hint="default"/>
        <w:lang w:val="bg-BG" w:eastAsia="en-US" w:bidi="ar-SA"/>
      </w:rPr>
    </w:lvl>
  </w:abstractNum>
  <w:abstractNum w:abstractNumId="10">
    <w:nsid w:val="1D7A0417"/>
    <w:multiLevelType w:val="hybridMultilevel"/>
    <w:tmpl w:val="0F709614"/>
    <w:lvl w:ilvl="0" w:tplc="08A86D58">
      <w:start w:val="1"/>
      <w:numFmt w:val="decimal"/>
      <w:lvlText w:val="%1."/>
      <w:lvlJc w:val="left"/>
      <w:pPr>
        <w:ind w:left="587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307" w:hanging="360"/>
      </w:pPr>
    </w:lvl>
    <w:lvl w:ilvl="2" w:tplc="0402001B" w:tentative="1">
      <w:start w:val="1"/>
      <w:numFmt w:val="lowerRoman"/>
      <w:lvlText w:val="%3."/>
      <w:lvlJc w:val="right"/>
      <w:pPr>
        <w:ind w:left="2027" w:hanging="180"/>
      </w:pPr>
    </w:lvl>
    <w:lvl w:ilvl="3" w:tplc="0402000F" w:tentative="1">
      <w:start w:val="1"/>
      <w:numFmt w:val="decimal"/>
      <w:lvlText w:val="%4."/>
      <w:lvlJc w:val="left"/>
      <w:pPr>
        <w:ind w:left="2747" w:hanging="360"/>
      </w:pPr>
    </w:lvl>
    <w:lvl w:ilvl="4" w:tplc="04020019" w:tentative="1">
      <w:start w:val="1"/>
      <w:numFmt w:val="lowerLetter"/>
      <w:lvlText w:val="%5."/>
      <w:lvlJc w:val="left"/>
      <w:pPr>
        <w:ind w:left="3467" w:hanging="360"/>
      </w:pPr>
    </w:lvl>
    <w:lvl w:ilvl="5" w:tplc="0402001B" w:tentative="1">
      <w:start w:val="1"/>
      <w:numFmt w:val="lowerRoman"/>
      <w:lvlText w:val="%6."/>
      <w:lvlJc w:val="right"/>
      <w:pPr>
        <w:ind w:left="4187" w:hanging="180"/>
      </w:pPr>
    </w:lvl>
    <w:lvl w:ilvl="6" w:tplc="0402000F" w:tentative="1">
      <w:start w:val="1"/>
      <w:numFmt w:val="decimal"/>
      <w:lvlText w:val="%7."/>
      <w:lvlJc w:val="left"/>
      <w:pPr>
        <w:ind w:left="4907" w:hanging="360"/>
      </w:pPr>
    </w:lvl>
    <w:lvl w:ilvl="7" w:tplc="04020019" w:tentative="1">
      <w:start w:val="1"/>
      <w:numFmt w:val="lowerLetter"/>
      <w:lvlText w:val="%8."/>
      <w:lvlJc w:val="left"/>
      <w:pPr>
        <w:ind w:left="5627" w:hanging="360"/>
      </w:pPr>
    </w:lvl>
    <w:lvl w:ilvl="8" w:tplc="040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1">
    <w:nsid w:val="1F524C51"/>
    <w:multiLevelType w:val="hybridMultilevel"/>
    <w:tmpl w:val="1CC8858E"/>
    <w:lvl w:ilvl="0" w:tplc="15720ABA">
      <w:start w:val="2"/>
      <w:numFmt w:val="decimal"/>
      <w:lvlText w:val="(%1)"/>
      <w:lvlJc w:val="left"/>
      <w:pPr>
        <w:ind w:left="652" w:hanging="100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BEDA3FB4">
      <w:start w:val="2"/>
      <w:numFmt w:val="decimal"/>
      <w:lvlText w:val="(%2)"/>
      <w:lvlJc w:val="left"/>
      <w:pPr>
        <w:ind w:left="1553" w:hanging="33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46FEFCC6">
      <w:start w:val="2"/>
      <w:numFmt w:val="decimal"/>
      <w:lvlText w:val="(%3)"/>
      <w:lvlJc w:val="left"/>
      <w:pPr>
        <w:ind w:left="652" w:hanging="48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3" w:tplc="D16CAEA6">
      <w:numFmt w:val="bullet"/>
      <w:lvlText w:val="•"/>
      <w:lvlJc w:val="left"/>
      <w:pPr>
        <w:ind w:left="3641" w:hanging="483"/>
      </w:pPr>
      <w:rPr>
        <w:rFonts w:hint="default"/>
        <w:lang w:val="bg-BG" w:eastAsia="en-US" w:bidi="ar-SA"/>
      </w:rPr>
    </w:lvl>
    <w:lvl w:ilvl="4" w:tplc="A678F0EE">
      <w:numFmt w:val="bullet"/>
      <w:lvlText w:val="•"/>
      <w:lvlJc w:val="left"/>
      <w:pPr>
        <w:ind w:left="4682" w:hanging="483"/>
      </w:pPr>
      <w:rPr>
        <w:rFonts w:hint="default"/>
        <w:lang w:val="bg-BG" w:eastAsia="en-US" w:bidi="ar-SA"/>
      </w:rPr>
    </w:lvl>
    <w:lvl w:ilvl="5" w:tplc="906874EE">
      <w:numFmt w:val="bullet"/>
      <w:lvlText w:val="•"/>
      <w:lvlJc w:val="left"/>
      <w:pPr>
        <w:ind w:left="5722" w:hanging="483"/>
      </w:pPr>
      <w:rPr>
        <w:rFonts w:hint="default"/>
        <w:lang w:val="bg-BG" w:eastAsia="en-US" w:bidi="ar-SA"/>
      </w:rPr>
    </w:lvl>
    <w:lvl w:ilvl="6" w:tplc="54F46A2E">
      <w:numFmt w:val="bullet"/>
      <w:lvlText w:val="•"/>
      <w:lvlJc w:val="left"/>
      <w:pPr>
        <w:ind w:left="6763" w:hanging="483"/>
      </w:pPr>
      <w:rPr>
        <w:rFonts w:hint="default"/>
        <w:lang w:val="bg-BG" w:eastAsia="en-US" w:bidi="ar-SA"/>
      </w:rPr>
    </w:lvl>
    <w:lvl w:ilvl="7" w:tplc="C624FE64">
      <w:numFmt w:val="bullet"/>
      <w:lvlText w:val="•"/>
      <w:lvlJc w:val="left"/>
      <w:pPr>
        <w:ind w:left="7804" w:hanging="483"/>
      </w:pPr>
      <w:rPr>
        <w:rFonts w:hint="default"/>
        <w:lang w:val="bg-BG" w:eastAsia="en-US" w:bidi="ar-SA"/>
      </w:rPr>
    </w:lvl>
    <w:lvl w:ilvl="8" w:tplc="DEE8FC6C">
      <w:numFmt w:val="bullet"/>
      <w:lvlText w:val="•"/>
      <w:lvlJc w:val="left"/>
      <w:pPr>
        <w:ind w:left="8844" w:hanging="483"/>
      </w:pPr>
      <w:rPr>
        <w:rFonts w:hint="default"/>
        <w:lang w:val="bg-BG" w:eastAsia="en-US" w:bidi="ar-SA"/>
      </w:rPr>
    </w:lvl>
  </w:abstractNum>
  <w:abstractNum w:abstractNumId="12">
    <w:nsid w:val="20B61534"/>
    <w:multiLevelType w:val="hybridMultilevel"/>
    <w:tmpl w:val="1F683274"/>
    <w:lvl w:ilvl="0" w:tplc="E1528FE4">
      <w:start w:val="1"/>
      <w:numFmt w:val="decimal"/>
      <w:lvlText w:val="%1."/>
      <w:lvlJc w:val="left"/>
      <w:pPr>
        <w:ind w:left="145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C5F27A26">
      <w:numFmt w:val="bullet"/>
      <w:lvlText w:val="•"/>
      <w:lvlJc w:val="left"/>
      <w:pPr>
        <w:ind w:left="2406" w:hanging="240"/>
      </w:pPr>
      <w:rPr>
        <w:rFonts w:hint="default"/>
        <w:lang w:val="bg-BG" w:eastAsia="en-US" w:bidi="ar-SA"/>
      </w:rPr>
    </w:lvl>
    <w:lvl w:ilvl="2" w:tplc="A8288760">
      <w:numFmt w:val="bullet"/>
      <w:lvlText w:val="•"/>
      <w:lvlJc w:val="left"/>
      <w:pPr>
        <w:ind w:left="3353" w:hanging="240"/>
      </w:pPr>
      <w:rPr>
        <w:rFonts w:hint="default"/>
        <w:lang w:val="bg-BG" w:eastAsia="en-US" w:bidi="ar-SA"/>
      </w:rPr>
    </w:lvl>
    <w:lvl w:ilvl="3" w:tplc="EBBE7006">
      <w:numFmt w:val="bullet"/>
      <w:lvlText w:val="•"/>
      <w:lvlJc w:val="left"/>
      <w:pPr>
        <w:ind w:left="4299" w:hanging="240"/>
      </w:pPr>
      <w:rPr>
        <w:rFonts w:hint="default"/>
        <w:lang w:val="bg-BG" w:eastAsia="en-US" w:bidi="ar-SA"/>
      </w:rPr>
    </w:lvl>
    <w:lvl w:ilvl="4" w:tplc="39083874">
      <w:numFmt w:val="bullet"/>
      <w:lvlText w:val="•"/>
      <w:lvlJc w:val="left"/>
      <w:pPr>
        <w:ind w:left="5246" w:hanging="240"/>
      </w:pPr>
      <w:rPr>
        <w:rFonts w:hint="default"/>
        <w:lang w:val="bg-BG" w:eastAsia="en-US" w:bidi="ar-SA"/>
      </w:rPr>
    </w:lvl>
    <w:lvl w:ilvl="5" w:tplc="231C739C">
      <w:numFmt w:val="bullet"/>
      <w:lvlText w:val="•"/>
      <w:lvlJc w:val="left"/>
      <w:pPr>
        <w:ind w:left="6193" w:hanging="240"/>
      </w:pPr>
      <w:rPr>
        <w:rFonts w:hint="default"/>
        <w:lang w:val="bg-BG" w:eastAsia="en-US" w:bidi="ar-SA"/>
      </w:rPr>
    </w:lvl>
    <w:lvl w:ilvl="6" w:tplc="AB42B5C2">
      <w:numFmt w:val="bullet"/>
      <w:lvlText w:val="•"/>
      <w:lvlJc w:val="left"/>
      <w:pPr>
        <w:ind w:left="7139" w:hanging="240"/>
      </w:pPr>
      <w:rPr>
        <w:rFonts w:hint="default"/>
        <w:lang w:val="bg-BG" w:eastAsia="en-US" w:bidi="ar-SA"/>
      </w:rPr>
    </w:lvl>
    <w:lvl w:ilvl="7" w:tplc="73F275A0">
      <w:numFmt w:val="bullet"/>
      <w:lvlText w:val="•"/>
      <w:lvlJc w:val="left"/>
      <w:pPr>
        <w:ind w:left="8086" w:hanging="240"/>
      </w:pPr>
      <w:rPr>
        <w:rFonts w:hint="default"/>
        <w:lang w:val="bg-BG" w:eastAsia="en-US" w:bidi="ar-SA"/>
      </w:rPr>
    </w:lvl>
    <w:lvl w:ilvl="8" w:tplc="EAFED536">
      <w:numFmt w:val="bullet"/>
      <w:lvlText w:val="•"/>
      <w:lvlJc w:val="left"/>
      <w:pPr>
        <w:ind w:left="9033" w:hanging="240"/>
      </w:pPr>
      <w:rPr>
        <w:rFonts w:hint="default"/>
        <w:lang w:val="bg-BG" w:eastAsia="en-US" w:bidi="ar-SA"/>
      </w:rPr>
    </w:lvl>
  </w:abstractNum>
  <w:abstractNum w:abstractNumId="13">
    <w:nsid w:val="2A0C4D7E"/>
    <w:multiLevelType w:val="hybridMultilevel"/>
    <w:tmpl w:val="200A9BF8"/>
    <w:lvl w:ilvl="0" w:tplc="DFC63748">
      <w:start w:val="1"/>
      <w:numFmt w:val="decimal"/>
      <w:lvlText w:val="%1."/>
      <w:lvlJc w:val="left"/>
      <w:pPr>
        <w:ind w:left="1512" w:hanging="8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19D8DB26">
      <w:numFmt w:val="bullet"/>
      <w:lvlText w:val="•"/>
      <w:lvlJc w:val="left"/>
      <w:pPr>
        <w:ind w:left="2460" w:hanging="860"/>
      </w:pPr>
      <w:rPr>
        <w:rFonts w:hint="default"/>
        <w:lang w:val="bg-BG" w:eastAsia="en-US" w:bidi="ar-SA"/>
      </w:rPr>
    </w:lvl>
    <w:lvl w:ilvl="2" w:tplc="FB4C42F2">
      <w:numFmt w:val="bullet"/>
      <w:lvlText w:val="•"/>
      <w:lvlJc w:val="left"/>
      <w:pPr>
        <w:ind w:left="3401" w:hanging="860"/>
      </w:pPr>
      <w:rPr>
        <w:rFonts w:hint="default"/>
        <w:lang w:val="bg-BG" w:eastAsia="en-US" w:bidi="ar-SA"/>
      </w:rPr>
    </w:lvl>
    <w:lvl w:ilvl="3" w:tplc="9274DC36">
      <w:numFmt w:val="bullet"/>
      <w:lvlText w:val="•"/>
      <w:lvlJc w:val="left"/>
      <w:pPr>
        <w:ind w:left="4341" w:hanging="860"/>
      </w:pPr>
      <w:rPr>
        <w:rFonts w:hint="default"/>
        <w:lang w:val="bg-BG" w:eastAsia="en-US" w:bidi="ar-SA"/>
      </w:rPr>
    </w:lvl>
    <w:lvl w:ilvl="4" w:tplc="8CA62AF2">
      <w:numFmt w:val="bullet"/>
      <w:lvlText w:val="•"/>
      <w:lvlJc w:val="left"/>
      <w:pPr>
        <w:ind w:left="5282" w:hanging="860"/>
      </w:pPr>
      <w:rPr>
        <w:rFonts w:hint="default"/>
        <w:lang w:val="bg-BG" w:eastAsia="en-US" w:bidi="ar-SA"/>
      </w:rPr>
    </w:lvl>
    <w:lvl w:ilvl="5" w:tplc="0122D41A">
      <w:numFmt w:val="bullet"/>
      <w:lvlText w:val="•"/>
      <w:lvlJc w:val="left"/>
      <w:pPr>
        <w:ind w:left="6223" w:hanging="860"/>
      </w:pPr>
      <w:rPr>
        <w:rFonts w:hint="default"/>
        <w:lang w:val="bg-BG" w:eastAsia="en-US" w:bidi="ar-SA"/>
      </w:rPr>
    </w:lvl>
    <w:lvl w:ilvl="6" w:tplc="67E07626">
      <w:numFmt w:val="bullet"/>
      <w:lvlText w:val="•"/>
      <w:lvlJc w:val="left"/>
      <w:pPr>
        <w:ind w:left="7163" w:hanging="860"/>
      </w:pPr>
      <w:rPr>
        <w:rFonts w:hint="default"/>
        <w:lang w:val="bg-BG" w:eastAsia="en-US" w:bidi="ar-SA"/>
      </w:rPr>
    </w:lvl>
    <w:lvl w:ilvl="7" w:tplc="FF1A3B92">
      <w:numFmt w:val="bullet"/>
      <w:lvlText w:val="•"/>
      <w:lvlJc w:val="left"/>
      <w:pPr>
        <w:ind w:left="8104" w:hanging="860"/>
      </w:pPr>
      <w:rPr>
        <w:rFonts w:hint="default"/>
        <w:lang w:val="bg-BG" w:eastAsia="en-US" w:bidi="ar-SA"/>
      </w:rPr>
    </w:lvl>
    <w:lvl w:ilvl="8" w:tplc="C2A47F16">
      <w:numFmt w:val="bullet"/>
      <w:lvlText w:val="•"/>
      <w:lvlJc w:val="left"/>
      <w:pPr>
        <w:ind w:left="9045" w:hanging="860"/>
      </w:pPr>
      <w:rPr>
        <w:rFonts w:hint="default"/>
        <w:lang w:val="bg-BG" w:eastAsia="en-US" w:bidi="ar-SA"/>
      </w:rPr>
    </w:lvl>
  </w:abstractNum>
  <w:abstractNum w:abstractNumId="14">
    <w:nsid w:val="2E0C43F6"/>
    <w:multiLevelType w:val="hybridMultilevel"/>
    <w:tmpl w:val="0B1ECD40"/>
    <w:lvl w:ilvl="0" w:tplc="AFCE20AA">
      <w:start w:val="1"/>
      <w:numFmt w:val="decimal"/>
      <w:lvlText w:val="%1."/>
      <w:lvlJc w:val="left"/>
      <w:pPr>
        <w:ind w:left="652" w:hanging="29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8C40F220">
      <w:numFmt w:val="bullet"/>
      <w:lvlText w:val="•"/>
      <w:lvlJc w:val="left"/>
      <w:pPr>
        <w:ind w:left="1686" w:hanging="295"/>
      </w:pPr>
      <w:rPr>
        <w:rFonts w:hint="default"/>
        <w:lang w:val="bg-BG" w:eastAsia="en-US" w:bidi="ar-SA"/>
      </w:rPr>
    </w:lvl>
    <w:lvl w:ilvl="2" w:tplc="447A9002">
      <w:numFmt w:val="bullet"/>
      <w:lvlText w:val="•"/>
      <w:lvlJc w:val="left"/>
      <w:pPr>
        <w:ind w:left="2713" w:hanging="295"/>
      </w:pPr>
      <w:rPr>
        <w:rFonts w:hint="default"/>
        <w:lang w:val="bg-BG" w:eastAsia="en-US" w:bidi="ar-SA"/>
      </w:rPr>
    </w:lvl>
    <w:lvl w:ilvl="3" w:tplc="255A7500">
      <w:numFmt w:val="bullet"/>
      <w:lvlText w:val="•"/>
      <w:lvlJc w:val="left"/>
      <w:pPr>
        <w:ind w:left="3739" w:hanging="295"/>
      </w:pPr>
      <w:rPr>
        <w:rFonts w:hint="default"/>
        <w:lang w:val="bg-BG" w:eastAsia="en-US" w:bidi="ar-SA"/>
      </w:rPr>
    </w:lvl>
    <w:lvl w:ilvl="4" w:tplc="EE886378">
      <w:numFmt w:val="bullet"/>
      <w:lvlText w:val="•"/>
      <w:lvlJc w:val="left"/>
      <w:pPr>
        <w:ind w:left="4766" w:hanging="295"/>
      </w:pPr>
      <w:rPr>
        <w:rFonts w:hint="default"/>
        <w:lang w:val="bg-BG" w:eastAsia="en-US" w:bidi="ar-SA"/>
      </w:rPr>
    </w:lvl>
    <w:lvl w:ilvl="5" w:tplc="7E68E316">
      <w:numFmt w:val="bullet"/>
      <w:lvlText w:val="•"/>
      <w:lvlJc w:val="left"/>
      <w:pPr>
        <w:ind w:left="5793" w:hanging="295"/>
      </w:pPr>
      <w:rPr>
        <w:rFonts w:hint="default"/>
        <w:lang w:val="bg-BG" w:eastAsia="en-US" w:bidi="ar-SA"/>
      </w:rPr>
    </w:lvl>
    <w:lvl w:ilvl="6" w:tplc="3D7C2A28">
      <w:numFmt w:val="bullet"/>
      <w:lvlText w:val="•"/>
      <w:lvlJc w:val="left"/>
      <w:pPr>
        <w:ind w:left="6819" w:hanging="295"/>
      </w:pPr>
      <w:rPr>
        <w:rFonts w:hint="default"/>
        <w:lang w:val="bg-BG" w:eastAsia="en-US" w:bidi="ar-SA"/>
      </w:rPr>
    </w:lvl>
    <w:lvl w:ilvl="7" w:tplc="B2DE5A9E">
      <w:numFmt w:val="bullet"/>
      <w:lvlText w:val="•"/>
      <w:lvlJc w:val="left"/>
      <w:pPr>
        <w:ind w:left="7846" w:hanging="295"/>
      </w:pPr>
      <w:rPr>
        <w:rFonts w:hint="default"/>
        <w:lang w:val="bg-BG" w:eastAsia="en-US" w:bidi="ar-SA"/>
      </w:rPr>
    </w:lvl>
    <w:lvl w:ilvl="8" w:tplc="D6DEA480">
      <w:numFmt w:val="bullet"/>
      <w:lvlText w:val="•"/>
      <w:lvlJc w:val="left"/>
      <w:pPr>
        <w:ind w:left="8873" w:hanging="295"/>
      </w:pPr>
      <w:rPr>
        <w:rFonts w:hint="default"/>
        <w:lang w:val="bg-BG" w:eastAsia="en-US" w:bidi="ar-SA"/>
      </w:rPr>
    </w:lvl>
  </w:abstractNum>
  <w:abstractNum w:abstractNumId="15">
    <w:nsid w:val="326D4107"/>
    <w:multiLevelType w:val="hybridMultilevel"/>
    <w:tmpl w:val="C256F6EE"/>
    <w:lvl w:ilvl="0" w:tplc="C2442E80">
      <w:start w:val="1"/>
      <w:numFmt w:val="decimal"/>
      <w:lvlText w:val="%1."/>
      <w:lvlJc w:val="left"/>
      <w:pPr>
        <w:ind w:left="1483" w:hanging="8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56ECF6D8">
      <w:numFmt w:val="bullet"/>
      <w:lvlText w:val="•"/>
      <w:lvlJc w:val="left"/>
      <w:pPr>
        <w:ind w:left="2424" w:hanging="831"/>
      </w:pPr>
      <w:rPr>
        <w:rFonts w:hint="default"/>
        <w:lang w:val="bg-BG" w:eastAsia="en-US" w:bidi="ar-SA"/>
      </w:rPr>
    </w:lvl>
    <w:lvl w:ilvl="2" w:tplc="521E9F7E">
      <w:numFmt w:val="bullet"/>
      <w:lvlText w:val="•"/>
      <w:lvlJc w:val="left"/>
      <w:pPr>
        <w:ind w:left="3369" w:hanging="831"/>
      </w:pPr>
      <w:rPr>
        <w:rFonts w:hint="default"/>
        <w:lang w:val="bg-BG" w:eastAsia="en-US" w:bidi="ar-SA"/>
      </w:rPr>
    </w:lvl>
    <w:lvl w:ilvl="3" w:tplc="5472196E">
      <w:numFmt w:val="bullet"/>
      <w:lvlText w:val="•"/>
      <w:lvlJc w:val="left"/>
      <w:pPr>
        <w:ind w:left="4313" w:hanging="831"/>
      </w:pPr>
      <w:rPr>
        <w:rFonts w:hint="default"/>
        <w:lang w:val="bg-BG" w:eastAsia="en-US" w:bidi="ar-SA"/>
      </w:rPr>
    </w:lvl>
    <w:lvl w:ilvl="4" w:tplc="0930E4D0">
      <w:numFmt w:val="bullet"/>
      <w:lvlText w:val="•"/>
      <w:lvlJc w:val="left"/>
      <w:pPr>
        <w:ind w:left="5258" w:hanging="831"/>
      </w:pPr>
      <w:rPr>
        <w:rFonts w:hint="default"/>
        <w:lang w:val="bg-BG" w:eastAsia="en-US" w:bidi="ar-SA"/>
      </w:rPr>
    </w:lvl>
    <w:lvl w:ilvl="5" w:tplc="A0E02934">
      <w:numFmt w:val="bullet"/>
      <w:lvlText w:val="•"/>
      <w:lvlJc w:val="left"/>
      <w:pPr>
        <w:ind w:left="6203" w:hanging="831"/>
      </w:pPr>
      <w:rPr>
        <w:rFonts w:hint="default"/>
        <w:lang w:val="bg-BG" w:eastAsia="en-US" w:bidi="ar-SA"/>
      </w:rPr>
    </w:lvl>
    <w:lvl w:ilvl="6" w:tplc="2D0A45AA">
      <w:numFmt w:val="bullet"/>
      <w:lvlText w:val="•"/>
      <w:lvlJc w:val="left"/>
      <w:pPr>
        <w:ind w:left="7147" w:hanging="831"/>
      </w:pPr>
      <w:rPr>
        <w:rFonts w:hint="default"/>
        <w:lang w:val="bg-BG" w:eastAsia="en-US" w:bidi="ar-SA"/>
      </w:rPr>
    </w:lvl>
    <w:lvl w:ilvl="7" w:tplc="D7EE3E5C">
      <w:numFmt w:val="bullet"/>
      <w:lvlText w:val="•"/>
      <w:lvlJc w:val="left"/>
      <w:pPr>
        <w:ind w:left="8092" w:hanging="831"/>
      </w:pPr>
      <w:rPr>
        <w:rFonts w:hint="default"/>
        <w:lang w:val="bg-BG" w:eastAsia="en-US" w:bidi="ar-SA"/>
      </w:rPr>
    </w:lvl>
    <w:lvl w:ilvl="8" w:tplc="DB84F9E2">
      <w:numFmt w:val="bullet"/>
      <w:lvlText w:val="•"/>
      <w:lvlJc w:val="left"/>
      <w:pPr>
        <w:ind w:left="9037" w:hanging="831"/>
      </w:pPr>
      <w:rPr>
        <w:rFonts w:hint="default"/>
        <w:lang w:val="bg-BG" w:eastAsia="en-US" w:bidi="ar-SA"/>
      </w:rPr>
    </w:lvl>
  </w:abstractNum>
  <w:abstractNum w:abstractNumId="16">
    <w:nsid w:val="3B8638D2"/>
    <w:multiLevelType w:val="hybridMultilevel"/>
    <w:tmpl w:val="09F2D504"/>
    <w:lvl w:ilvl="0" w:tplc="A484E68A">
      <w:start w:val="2"/>
      <w:numFmt w:val="decimal"/>
      <w:lvlText w:val="(%1)"/>
      <w:lvlJc w:val="left"/>
      <w:pPr>
        <w:ind w:left="652" w:hanging="38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03229A60">
      <w:numFmt w:val="bullet"/>
      <w:lvlText w:val="•"/>
      <w:lvlJc w:val="left"/>
      <w:pPr>
        <w:ind w:left="1686" w:hanging="382"/>
      </w:pPr>
      <w:rPr>
        <w:rFonts w:hint="default"/>
        <w:lang w:val="bg-BG" w:eastAsia="en-US" w:bidi="ar-SA"/>
      </w:rPr>
    </w:lvl>
    <w:lvl w:ilvl="2" w:tplc="EBCC9D8A">
      <w:numFmt w:val="bullet"/>
      <w:lvlText w:val="•"/>
      <w:lvlJc w:val="left"/>
      <w:pPr>
        <w:ind w:left="2713" w:hanging="382"/>
      </w:pPr>
      <w:rPr>
        <w:rFonts w:hint="default"/>
        <w:lang w:val="bg-BG" w:eastAsia="en-US" w:bidi="ar-SA"/>
      </w:rPr>
    </w:lvl>
    <w:lvl w:ilvl="3" w:tplc="55A05B42">
      <w:numFmt w:val="bullet"/>
      <w:lvlText w:val="•"/>
      <w:lvlJc w:val="left"/>
      <w:pPr>
        <w:ind w:left="3739" w:hanging="382"/>
      </w:pPr>
      <w:rPr>
        <w:rFonts w:hint="default"/>
        <w:lang w:val="bg-BG" w:eastAsia="en-US" w:bidi="ar-SA"/>
      </w:rPr>
    </w:lvl>
    <w:lvl w:ilvl="4" w:tplc="5EA0A310">
      <w:numFmt w:val="bullet"/>
      <w:lvlText w:val="•"/>
      <w:lvlJc w:val="left"/>
      <w:pPr>
        <w:ind w:left="4766" w:hanging="382"/>
      </w:pPr>
      <w:rPr>
        <w:rFonts w:hint="default"/>
        <w:lang w:val="bg-BG" w:eastAsia="en-US" w:bidi="ar-SA"/>
      </w:rPr>
    </w:lvl>
    <w:lvl w:ilvl="5" w:tplc="2C18E330">
      <w:numFmt w:val="bullet"/>
      <w:lvlText w:val="•"/>
      <w:lvlJc w:val="left"/>
      <w:pPr>
        <w:ind w:left="5793" w:hanging="382"/>
      </w:pPr>
      <w:rPr>
        <w:rFonts w:hint="default"/>
        <w:lang w:val="bg-BG" w:eastAsia="en-US" w:bidi="ar-SA"/>
      </w:rPr>
    </w:lvl>
    <w:lvl w:ilvl="6" w:tplc="6AC8E6BA">
      <w:numFmt w:val="bullet"/>
      <w:lvlText w:val="•"/>
      <w:lvlJc w:val="left"/>
      <w:pPr>
        <w:ind w:left="6819" w:hanging="382"/>
      </w:pPr>
      <w:rPr>
        <w:rFonts w:hint="default"/>
        <w:lang w:val="bg-BG" w:eastAsia="en-US" w:bidi="ar-SA"/>
      </w:rPr>
    </w:lvl>
    <w:lvl w:ilvl="7" w:tplc="2E4EC80C">
      <w:numFmt w:val="bullet"/>
      <w:lvlText w:val="•"/>
      <w:lvlJc w:val="left"/>
      <w:pPr>
        <w:ind w:left="7846" w:hanging="382"/>
      </w:pPr>
      <w:rPr>
        <w:rFonts w:hint="default"/>
        <w:lang w:val="bg-BG" w:eastAsia="en-US" w:bidi="ar-SA"/>
      </w:rPr>
    </w:lvl>
    <w:lvl w:ilvl="8" w:tplc="2E668C88">
      <w:numFmt w:val="bullet"/>
      <w:lvlText w:val="•"/>
      <w:lvlJc w:val="left"/>
      <w:pPr>
        <w:ind w:left="8873" w:hanging="382"/>
      </w:pPr>
      <w:rPr>
        <w:rFonts w:hint="default"/>
        <w:lang w:val="bg-BG" w:eastAsia="en-US" w:bidi="ar-SA"/>
      </w:rPr>
    </w:lvl>
  </w:abstractNum>
  <w:abstractNum w:abstractNumId="17">
    <w:nsid w:val="3C665005"/>
    <w:multiLevelType w:val="hybridMultilevel"/>
    <w:tmpl w:val="0916E9AE"/>
    <w:lvl w:ilvl="0" w:tplc="573AA096">
      <w:start w:val="1"/>
      <w:numFmt w:val="decimal"/>
      <w:lvlText w:val="%1."/>
      <w:lvlJc w:val="left"/>
      <w:pPr>
        <w:ind w:left="1361" w:hanging="7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0D0857FA">
      <w:numFmt w:val="bullet"/>
      <w:lvlText w:val="•"/>
      <w:lvlJc w:val="left"/>
      <w:pPr>
        <w:ind w:left="2316" w:hanging="709"/>
      </w:pPr>
      <w:rPr>
        <w:rFonts w:hint="default"/>
        <w:lang w:val="bg-BG" w:eastAsia="en-US" w:bidi="ar-SA"/>
      </w:rPr>
    </w:lvl>
    <w:lvl w:ilvl="2" w:tplc="6C48921E">
      <w:numFmt w:val="bullet"/>
      <w:lvlText w:val="•"/>
      <w:lvlJc w:val="left"/>
      <w:pPr>
        <w:ind w:left="3273" w:hanging="709"/>
      </w:pPr>
      <w:rPr>
        <w:rFonts w:hint="default"/>
        <w:lang w:val="bg-BG" w:eastAsia="en-US" w:bidi="ar-SA"/>
      </w:rPr>
    </w:lvl>
    <w:lvl w:ilvl="3" w:tplc="0D92EF58">
      <w:numFmt w:val="bullet"/>
      <w:lvlText w:val="•"/>
      <w:lvlJc w:val="left"/>
      <w:pPr>
        <w:ind w:left="4229" w:hanging="709"/>
      </w:pPr>
      <w:rPr>
        <w:rFonts w:hint="default"/>
        <w:lang w:val="bg-BG" w:eastAsia="en-US" w:bidi="ar-SA"/>
      </w:rPr>
    </w:lvl>
    <w:lvl w:ilvl="4" w:tplc="A86012CC">
      <w:numFmt w:val="bullet"/>
      <w:lvlText w:val="•"/>
      <w:lvlJc w:val="left"/>
      <w:pPr>
        <w:ind w:left="5186" w:hanging="709"/>
      </w:pPr>
      <w:rPr>
        <w:rFonts w:hint="default"/>
        <w:lang w:val="bg-BG" w:eastAsia="en-US" w:bidi="ar-SA"/>
      </w:rPr>
    </w:lvl>
    <w:lvl w:ilvl="5" w:tplc="72A24F1C">
      <w:numFmt w:val="bullet"/>
      <w:lvlText w:val="•"/>
      <w:lvlJc w:val="left"/>
      <w:pPr>
        <w:ind w:left="6143" w:hanging="709"/>
      </w:pPr>
      <w:rPr>
        <w:rFonts w:hint="default"/>
        <w:lang w:val="bg-BG" w:eastAsia="en-US" w:bidi="ar-SA"/>
      </w:rPr>
    </w:lvl>
    <w:lvl w:ilvl="6" w:tplc="42B8101E">
      <w:numFmt w:val="bullet"/>
      <w:lvlText w:val="•"/>
      <w:lvlJc w:val="left"/>
      <w:pPr>
        <w:ind w:left="7099" w:hanging="709"/>
      </w:pPr>
      <w:rPr>
        <w:rFonts w:hint="default"/>
        <w:lang w:val="bg-BG" w:eastAsia="en-US" w:bidi="ar-SA"/>
      </w:rPr>
    </w:lvl>
    <w:lvl w:ilvl="7" w:tplc="9474A004">
      <w:numFmt w:val="bullet"/>
      <w:lvlText w:val="•"/>
      <w:lvlJc w:val="left"/>
      <w:pPr>
        <w:ind w:left="8056" w:hanging="709"/>
      </w:pPr>
      <w:rPr>
        <w:rFonts w:hint="default"/>
        <w:lang w:val="bg-BG" w:eastAsia="en-US" w:bidi="ar-SA"/>
      </w:rPr>
    </w:lvl>
    <w:lvl w:ilvl="8" w:tplc="24D667BA">
      <w:numFmt w:val="bullet"/>
      <w:lvlText w:val="•"/>
      <w:lvlJc w:val="left"/>
      <w:pPr>
        <w:ind w:left="9013" w:hanging="709"/>
      </w:pPr>
      <w:rPr>
        <w:rFonts w:hint="default"/>
        <w:lang w:val="bg-BG" w:eastAsia="en-US" w:bidi="ar-SA"/>
      </w:rPr>
    </w:lvl>
  </w:abstractNum>
  <w:abstractNum w:abstractNumId="18">
    <w:nsid w:val="3ECB2F7B"/>
    <w:multiLevelType w:val="hybridMultilevel"/>
    <w:tmpl w:val="82AC9E6E"/>
    <w:lvl w:ilvl="0" w:tplc="57688DDC">
      <w:numFmt w:val="bullet"/>
      <w:lvlText w:val="-"/>
      <w:lvlJc w:val="left"/>
      <w:pPr>
        <w:ind w:left="1351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C638FA08">
      <w:numFmt w:val="bullet"/>
      <w:lvlText w:val="•"/>
      <w:lvlJc w:val="left"/>
      <w:pPr>
        <w:ind w:left="2316" w:hanging="140"/>
      </w:pPr>
      <w:rPr>
        <w:rFonts w:hint="default"/>
        <w:lang w:val="bg-BG" w:eastAsia="en-US" w:bidi="ar-SA"/>
      </w:rPr>
    </w:lvl>
    <w:lvl w:ilvl="2" w:tplc="A8AECFDE">
      <w:numFmt w:val="bullet"/>
      <w:lvlText w:val="•"/>
      <w:lvlJc w:val="left"/>
      <w:pPr>
        <w:ind w:left="3273" w:hanging="140"/>
      </w:pPr>
      <w:rPr>
        <w:rFonts w:hint="default"/>
        <w:lang w:val="bg-BG" w:eastAsia="en-US" w:bidi="ar-SA"/>
      </w:rPr>
    </w:lvl>
    <w:lvl w:ilvl="3" w:tplc="29ECBF84">
      <w:numFmt w:val="bullet"/>
      <w:lvlText w:val="•"/>
      <w:lvlJc w:val="left"/>
      <w:pPr>
        <w:ind w:left="4229" w:hanging="140"/>
      </w:pPr>
      <w:rPr>
        <w:rFonts w:hint="default"/>
        <w:lang w:val="bg-BG" w:eastAsia="en-US" w:bidi="ar-SA"/>
      </w:rPr>
    </w:lvl>
    <w:lvl w:ilvl="4" w:tplc="BB727408">
      <w:numFmt w:val="bullet"/>
      <w:lvlText w:val="•"/>
      <w:lvlJc w:val="left"/>
      <w:pPr>
        <w:ind w:left="5186" w:hanging="140"/>
      </w:pPr>
      <w:rPr>
        <w:rFonts w:hint="default"/>
        <w:lang w:val="bg-BG" w:eastAsia="en-US" w:bidi="ar-SA"/>
      </w:rPr>
    </w:lvl>
    <w:lvl w:ilvl="5" w:tplc="FA900594">
      <w:numFmt w:val="bullet"/>
      <w:lvlText w:val="•"/>
      <w:lvlJc w:val="left"/>
      <w:pPr>
        <w:ind w:left="6143" w:hanging="140"/>
      </w:pPr>
      <w:rPr>
        <w:rFonts w:hint="default"/>
        <w:lang w:val="bg-BG" w:eastAsia="en-US" w:bidi="ar-SA"/>
      </w:rPr>
    </w:lvl>
    <w:lvl w:ilvl="6" w:tplc="47444AD6">
      <w:numFmt w:val="bullet"/>
      <w:lvlText w:val="•"/>
      <w:lvlJc w:val="left"/>
      <w:pPr>
        <w:ind w:left="7099" w:hanging="140"/>
      </w:pPr>
      <w:rPr>
        <w:rFonts w:hint="default"/>
        <w:lang w:val="bg-BG" w:eastAsia="en-US" w:bidi="ar-SA"/>
      </w:rPr>
    </w:lvl>
    <w:lvl w:ilvl="7" w:tplc="5666E278">
      <w:numFmt w:val="bullet"/>
      <w:lvlText w:val="•"/>
      <w:lvlJc w:val="left"/>
      <w:pPr>
        <w:ind w:left="8056" w:hanging="140"/>
      </w:pPr>
      <w:rPr>
        <w:rFonts w:hint="default"/>
        <w:lang w:val="bg-BG" w:eastAsia="en-US" w:bidi="ar-SA"/>
      </w:rPr>
    </w:lvl>
    <w:lvl w:ilvl="8" w:tplc="9C062482">
      <w:numFmt w:val="bullet"/>
      <w:lvlText w:val="•"/>
      <w:lvlJc w:val="left"/>
      <w:pPr>
        <w:ind w:left="9013" w:hanging="140"/>
      </w:pPr>
      <w:rPr>
        <w:rFonts w:hint="default"/>
        <w:lang w:val="bg-BG" w:eastAsia="en-US" w:bidi="ar-SA"/>
      </w:rPr>
    </w:lvl>
  </w:abstractNum>
  <w:abstractNum w:abstractNumId="19">
    <w:nsid w:val="44121B74"/>
    <w:multiLevelType w:val="hybridMultilevel"/>
    <w:tmpl w:val="AE883ACA"/>
    <w:lvl w:ilvl="0" w:tplc="EA22AB10">
      <w:start w:val="2"/>
      <w:numFmt w:val="decimal"/>
      <w:lvlText w:val="(%1)"/>
      <w:lvlJc w:val="left"/>
      <w:pPr>
        <w:ind w:left="652" w:hanging="106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07547846">
      <w:start w:val="2"/>
      <w:numFmt w:val="decimal"/>
      <w:lvlText w:val="(%2)"/>
      <w:lvlJc w:val="left"/>
      <w:pPr>
        <w:ind w:left="652" w:hanging="38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B84E3B84">
      <w:numFmt w:val="bullet"/>
      <w:lvlText w:val="•"/>
      <w:lvlJc w:val="left"/>
      <w:pPr>
        <w:ind w:left="2713" w:hanging="389"/>
      </w:pPr>
      <w:rPr>
        <w:rFonts w:hint="default"/>
        <w:lang w:val="bg-BG" w:eastAsia="en-US" w:bidi="ar-SA"/>
      </w:rPr>
    </w:lvl>
    <w:lvl w:ilvl="3" w:tplc="BB043564">
      <w:numFmt w:val="bullet"/>
      <w:lvlText w:val="•"/>
      <w:lvlJc w:val="left"/>
      <w:pPr>
        <w:ind w:left="3739" w:hanging="389"/>
      </w:pPr>
      <w:rPr>
        <w:rFonts w:hint="default"/>
        <w:lang w:val="bg-BG" w:eastAsia="en-US" w:bidi="ar-SA"/>
      </w:rPr>
    </w:lvl>
    <w:lvl w:ilvl="4" w:tplc="854055C0">
      <w:numFmt w:val="bullet"/>
      <w:lvlText w:val="•"/>
      <w:lvlJc w:val="left"/>
      <w:pPr>
        <w:ind w:left="4766" w:hanging="389"/>
      </w:pPr>
      <w:rPr>
        <w:rFonts w:hint="default"/>
        <w:lang w:val="bg-BG" w:eastAsia="en-US" w:bidi="ar-SA"/>
      </w:rPr>
    </w:lvl>
    <w:lvl w:ilvl="5" w:tplc="32DEF300">
      <w:numFmt w:val="bullet"/>
      <w:lvlText w:val="•"/>
      <w:lvlJc w:val="left"/>
      <w:pPr>
        <w:ind w:left="5793" w:hanging="389"/>
      </w:pPr>
      <w:rPr>
        <w:rFonts w:hint="default"/>
        <w:lang w:val="bg-BG" w:eastAsia="en-US" w:bidi="ar-SA"/>
      </w:rPr>
    </w:lvl>
    <w:lvl w:ilvl="6" w:tplc="D4DEDA60">
      <w:numFmt w:val="bullet"/>
      <w:lvlText w:val="•"/>
      <w:lvlJc w:val="left"/>
      <w:pPr>
        <w:ind w:left="6819" w:hanging="389"/>
      </w:pPr>
      <w:rPr>
        <w:rFonts w:hint="default"/>
        <w:lang w:val="bg-BG" w:eastAsia="en-US" w:bidi="ar-SA"/>
      </w:rPr>
    </w:lvl>
    <w:lvl w:ilvl="7" w:tplc="1570B042">
      <w:numFmt w:val="bullet"/>
      <w:lvlText w:val="•"/>
      <w:lvlJc w:val="left"/>
      <w:pPr>
        <w:ind w:left="7846" w:hanging="389"/>
      </w:pPr>
      <w:rPr>
        <w:rFonts w:hint="default"/>
        <w:lang w:val="bg-BG" w:eastAsia="en-US" w:bidi="ar-SA"/>
      </w:rPr>
    </w:lvl>
    <w:lvl w:ilvl="8" w:tplc="62C219CC">
      <w:numFmt w:val="bullet"/>
      <w:lvlText w:val="•"/>
      <w:lvlJc w:val="left"/>
      <w:pPr>
        <w:ind w:left="8873" w:hanging="389"/>
      </w:pPr>
      <w:rPr>
        <w:rFonts w:hint="default"/>
        <w:lang w:val="bg-BG" w:eastAsia="en-US" w:bidi="ar-SA"/>
      </w:rPr>
    </w:lvl>
  </w:abstractNum>
  <w:abstractNum w:abstractNumId="20">
    <w:nsid w:val="458E18B6"/>
    <w:multiLevelType w:val="hybridMultilevel"/>
    <w:tmpl w:val="8C948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1118EF"/>
    <w:multiLevelType w:val="hybridMultilevel"/>
    <w:tmpl w:val="679642A6"/>
    <w:lvl w:ilvl="0" w:tplc="314476C6">
      <w:start w:val="1"/>
      <w:numFmt w:val="decimal"/>
      <w:lvlText w:val="%1."/>
      <w:lvlJc w:val="left"/>
      <w:pPr>
        <w:ind w:left="1483" w:hanging="8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2EE20E46">
      <w:numFmt w:val="bullet"/>
      <w:lvlText w:val="•"/>
      <w:lvlJc w:val="left"/>
      <w:pPr>
        <w:ind w:left="2424" w:hanging="831"/>
      </w:pPr>
      <w:rPr>
        <w:rFonts w:hint="default"/>
        <w:lang w:val="bg-BG" w:eastAsia="en-US" w:bidi="ar-SA"/>
      </w:rPr>
    </w:lvl>
    <w:lvl w:ilvl="2" w:tplc="F468FA0C">
      <w:numFmt w:val="bullet"/>
      <w:lvlText w:val="•"/>
      <w:lvlJc w:val="left"/>
      <w:pPr>
        <w:ind w:left="3369" w:hanging="831"/>
      </w:pPr>
      <w:rPr>
        <w:rFonts w:hint="default"/>
        <w:lang w:val="bg-BG" w:eastAsia="en-US" w:bidi="ar-SA"/>
      </w:rPr>
    </w:lvl>
    <w:lvl w:ilvl="3" w:tplc="508A4838">
      <w:numFmt w:val="bullet"/>
      <w:lvlText w:val="•"/>
      <w:lvlJc w:val="left"/>
      <w:pPr>
        <w:ind w:left="4313" w:hanging="831"/>
      </w:pPr>
      <w:rPr>
        <w:rFonts w:hint="default"/>
        <w:lang w:val="bg-BG" w:eastAsia="en-US" w:bidi="ar-SA"/>
      </w:rPr>
    </w:lvl>
    <w:lvl w:ilvl="4" w:tplc="E6341D96">
      <w:numFmt w:val="bullet"/>
      <w:lvlText w:val="•"/>
      <w:lvlJc w:val="left"/>
      <w:pPr>
        <w:ind w:left="5258" w:hanging="831"/>
      </w:pPr>
      <w:rPr>
        <w:rFonts w:hint="default"/>
        <w:lang w:val="bg-BG" w:eastAsia="en-US" w:bidi="ar-SA"/>
      </w:rPr>
    </w:lvl>
    <w:lvl w:ilvl="5" w:tplc="6B6C8782">
      <w:numFmt w:val="bullet"/>
      <w:lvlText w:val="•"/>
      <w:lvlJc w:val="left"/>
      <w:pPr>
        <w:ind w:left="6203" w:hanging="831"/>
      </w:pPr>
      <w:rPr>
        <w:rFonts w:hint="default"/>
        <w:lang w:val="bg-BG" w:eastAsia="en-US" w:bidi="ar-SA"/>
      </w:rPr>
    </w:lvl>
    <w:lvl w:ilvl="6" w:tplc="2BD85012">
      <w:numFmt w:val="bullet"/>
      <w:lvlText w:val="•"/>
      <w:lvlJc w:val="left"/>
      <w:pPr>
        <w:ind w:left="7147" w:hanging="831"/>
      </w:pPr>
      <w:rPr>
        <w:rFonts w:hint="default"/>
        <w:lang w:val="bg-BG" w:eastAsia="en-US" w:bidi="ar-SA"/>
      </w:rPr>
    </w:lvl>
    <w:lvl w:ilvl="7" w:tplc="27CAB960">
      <w:numFmt w:val="bullet"/>
      <w:lvlText w:val="•"/>
      <w:lvlJc w:val="left"/>
      <w:pPr>
        <w:ind w:left="8092" w:hanging="831"/>
      </w:pPr>
      <w:rPr>
        <w:rFonts w:hint="default"/>
        <w:lang w:val="bg-BG" w:eastAsia="en-US" w:bidi="ar-SA"/>
      </w:rPr>
    </w:lvl>
    <w:lvl w:ilvl="8" w:tplc="1F008918">
      <w:numFmt w:val="bullet"/>
      <w:lvlText w:val="•"/>
      <w:lvlJc w:val="left"/>
      <w:pPr>
        <w:ind w:left="9037" w:hanging="831"/>
      </w:pPr>
      <w:rPr>
        <w:rFonts w:hint="default"/>
        <w:lang w:val="bg-BG" w:eastAsia="en-US" w:bidi="ar-SA"/>
      </w:rPr>
    </w:lvl>
  </w:abstractNum>
  <w:abstractNum w:abstractNumId="22">
    <w:nsid w:val="4BB3511E"/>
    <w:multiLevelType w:val="hybridMultilevel"/>
    <w:tmpl w:val="FC50244E"/>
    <w:lvl w:ilvl="0" w:tplc="4E2A1076">
      <w:start w:val="2"/>
      <w:numFmt w:val="decimal"/>
      <w:lvlText w:val="(%1)"/>
      <w:lvlJc w:val="left"/>
      <w:pPr>
        <w:ind w:left="652" w:hanging="401"/>
      </w:pPr>
      <w:rPr>
        <w:rFonts w:ascii="Times New Roman" w:eastAsia="Times New Roman" w:hAnsi="Times New Roman" w:cs="Times New Roman" w:hint="default"/>
        <w:color w:val="auto"/>
        <w:w w:val="99"/>
        <w:sz w:val="24"/>
        <w:szCs w:val="24"/>
        <w:lang w:val="bg-BG" w:eastAsia="en-US" w:bidi="ar-SA"/>
      </w:rPr>
    </w:lvl>
    <w:lvl w:ilvl="1" w:tplc="CF0C7D38">
      <w:numFmt w:val="bullet"/>
      <w:lvlText w:val="•"/>
      <w:lvlJc w:val="left"/>
      <w:pPr>
        <w:ind w:left="1686" w:hanging="401"/>
      </w:pPr>
      <w:rPr>
        <w:rFonts w:hint="default"/>
        <w:lang w:val="bg-BG" w:eastAsia="en-US" w:bidi="ar-SA"/>
      </w:rPr>
    </w:lvl>
    <w:lvl w:ilvl="2" w:tplc="3202C106">
      <w:numFmt w:val="bullet"/>
      <w:lvlText w:val="•"/>
      <w:lvlJc w:val="left"/>
      <w:pPr>
        <w:ind w:left="2713" w:hanging="401"/>
      </w:pPr>
      <w:rPr>
        <w:rFonts w:hint="default"/>
        <w:lang w:val="bg-BG" w:eastAsia="en-US" w:bidi="ar-SA"/>
      </w:rPr>
    </w:lvl>
    <w:lvl w:ilvl="3" w:tplc="7A98AB0A">
      <w:numFmt w:val="bullet"/>
      <w:lvlText w:val="•"/>
      <w:lvlJc w:val="left"/>
      <w:pPr>
        <w:ind w:left="3739" w:hanging="401"/>
      </w:pPr>
      <w:rPr>
        <w:rFonts w:hint="default"/>
        <w:lang w:val="bg-BG" w:eastAsia="en-US" w:bidi="ar-SA"/>
      </w:rPr>
    </w:lvl>
    <w:lvl w:ilvl="4" w:tplc="4FC25498">
      <w:numFmt w:val="bullet"/>
      <w:lvlText w:val="•"/>
      <w:lvlJc w:val="left"/>
      <w:pPr>
        <w:ind w:left="4766" w:hanging="401"/>
      </w:pPr>
      <w:rPr>
        <w:rFonts w:hint="default"/>
        <w:lang w:val="bg-BG" w:eastAsia="en-US" w:bidi="ar-SA"/>
      </w:rPr>
    </w:lvl>
    <w:lvl w:ilvl="5" w:tplc="A6B0332E">
      <w:numFmt w:val="bullet"/>
      <w:lvlText w:val="•"/>
      <w:lvlJc w:val="left"/>
      <w:pPr>
        <w:ind w:left="5793" w:hanging="401"/>
      </w:pPr>
      <w:rPr>
        <w:rFonts w:hint="default"/>
        <w:lang w:val="bg-BG" w:eastAsia="en-US" w:bidi="ar-SA"/>
      </w:rPr>
    </w:lvl>
    <w:lvl w:ilvl="6" w:tplc="B6AC58CE">
      <w:numFmt w:val="bullet"/>
      <w:lvlText w:val="•"/>
      <w:lvlJc w:val="left"/>
      <w:pPr>
        <w:ind w:left="6819" w:hanging="401"/>
      </w:pPr>
      <w:rPr>
        <w:rFonts w:hint="default"/>
        <w:lang w:val="bg-BG" w:eastAsia="en-US" w:bidi="ar-SA"/>
      </w:rPr>
    </w:lvl>
    <w:lvl w:ilvl="7" w:tplc="2DFA42C0">
      <w:numFmt w:val="bullet"/>
      <w:lvlText w:val="•"/>
      <w:lvlJc w:val="left"/>
      <w:pPr>
        <w:ind w:left="7846" w:hanging="401"/>
      </w:pPr>
      <w:rPr>
        <w:rFonts w:hint="default"/>
        <w:lang w:val="bg-BG" w:eastAsia="en-US" w:bidi="ar-SA"/>
      </w:rPr>
    </w:lvl>
    <w:lvl w:ilvl="8" w:tplc="1368F3F6">
      <w:numFmt w:val="bullet"/>
      <w:lvlText w:val="•"/>
      <w:lvlJc w:val="left"/>
      <w:pPr>
        <w:ind w:left="8873" w:hanging="401"/>
      </w:pPr>
      <w:rPr>
        <w:rFonts w:hint="default"/>
        <w:lang w:val="bg-BG" w:eastAsia="en-US" w:bidi="ar-SA"/>
      </w:rPr>
    </w:lvl>
  </w:abstractNum>
  <w:abstractNum w:abstractNumId="23">
    <w:nsid w:val="4BC45D1A"/>
    <w:multiLevelType w:val="hybridMultilevel"/>
    <w:tmpl w:val="FC946EB8"/>
    <w:lvl w:ilvl="0" w:tplc="067C2A7C">
      <w:start w:val="1"/>
      <w:numFmt w:val="decimal"/>
      <w:lvlText w:val="%1."/>
      <w:lvlJc w:val="left"/>
      <w:pPr>
        <w:ind w:left="652" w:hanging="81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5EC2CDD2">
      <w:start w:val="1"/>
      <w:numFmt w:val="decimal"/>
      <w:lvlText w:val="%2."/>
      <w:lvlJc w:val="left"/>
      <w:pPr>
        <w:ind w:left="533" w:hanging="3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78F2455C">
      <w:numFmt w:val="bullet"/>
      <w:lvlText w:val="•"/>
      <w:lvlJc w:val="left"/>
      <w:pPr>
        <w:ind w:left="2713" w:hanging="391"/>
      </w:pPr>
      <w:rPr>
        <w:rFonts w:hint="default"/>
        <w:lang w:val="bg-BG" w:eastAsia="en-US" w:bidi="ar-SA"/>
      </w:rPr>
    </w:lvl>
    <w:lvl w:ilvl="3" w:tplc="56EC2176">
      <w:numFmt w:val="bullet"/>
      <w:lvlText w:val="•"/>
      <w:lvlJc w:val="left"/>
      <w:pPr>
        <w:ind w:left="3739" w:hanging="391"/>
      </w:pPr>
      <w:rPr>
        <w:rFonts w:hint="default"/>
        <w:lang w:val="bg-BG" w:eastAsia="en-US" w:bidi="ar-SA"/>
      </w:rPr>
    </w:lvl>
    <w:lvl w:ilvl="4" w:tplc="1BB8E250">
      <w:numFmt w:val="bullet"/>
      <w:lvlText w:val="•"/>
      <w:lvlJc w:val="left"/>
      <w:pPr>
        <w:ind w:left="4766" w:hanging="391"/>
      </w:pPr>
      <w:rPr>
        <w:rFonts w:hint="default"/>
        <w:lang w:val="bg-BG" w:eastAsia="en-US" w:bidi="ar-SA"/>
      </w:rPr>
    </w:lvl>
    <w:lvl w:ilvl="5" w:tplc="9A74CD58">
      <w:numFmt w:val="bullet"/>
      <w:lvlText w:val="•"/>
      <w:lvlJc w:val="left"/>
      <w:pPr>
        <w:ind w:left="5793" w:hanging="391"/>
      </w:pPr>
      <w:rPr>
        <w:rFonts w:hint="default"/>
        <w:lang w:val="bg-BG" w:eastAsia="en-US" w:bidi="ar-SA"/>
      </w:rPr>
    </w:lvl>
    <w:lvl w:ilvl="6" w:tplc="3BA45BB6">
      <w:numFmt w:val="bullet"/>
      <w:lvlText w:val="•"/>
      <w:lvlJc w:val="left"/>
      <w:pPr>
        <w:ind w:left="6819" w:hanging="391"/>
      </w:pPr>
      <w:rPr>
        <w:rFonts w:hint="default"/>
        <w:lang w:val="bg-BG" w:eastAsia="en-US" w:bidi="ar-SA"/>
      </w:rPr>
    </w:lvl>
    <w:lvl w:ilvl="7" w:tplc="BBA424E4">
      <w:numFmt w:val="bullet"/>
      <w:lvlText w:val="•"/>
      <w:lvlJc w:val="left"/>
      <w:pPr>
        <w:ind w:left="7846" w:hanging="391"/>
      </w:pPr>
      <w:rPr>
        <w:rFonts w:hint="default"/>
        <w:lang w:val="bg-BG" w:eastAsia="en-US" w:bidi="ar-SA"/>
      </w:rPr>
    </w:lvl>
    <w:lvl w:ilvl="8" w:tplc="8E98F514">
      <w:numFmt w:val="bullet"/>
      <w:lvlText w:val="•"/>
      <w:lvlJc w:val="left"/>
      <w:pPr>
        <w:ind w:left="8873" w:hanging="391"/>
      </w:pPr>
      <w:rPr>
        <w:rFonts w:hint="default"/>
        <w:lang w:val="bg-BG" w:eastAsia="en-US" w:bidi="ar-SA"/>
      </w:rPr>
    </w:lvl>
  </w:abstractNum>
  <w:abstractNum w:abstractNumId="24">
    <w:nsid w:val="4C632732"/>
    <w:multiLevelType w:val="hybridMultilevel"/>
    <w:tmpl w:val="B6FA269A"/>
    <w:lvl w:ilvl="0" w:tplc="609217D8">
      <w:start w:val="1"/>
      <w:numFmt w:val="decimal"/>
      <w:lvlText w:val="%1."/>
      <w:lvlJc w:val="left"/>
      <w:pPr>
        <w:ind w:left="652" w:hanging="2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4302FDD6">
      <w:numFmt w:val="bullet"/>
      <w:lvlText w:val="•"/>
      <w:lvlJc w:val="left"/>
      <w:pPr>
        <w:ind w:left="1686" w:hanging="286"/>
      </w:pPr>
      <w:rPr>
        <w:rFonts w:hint="default"/>
        <w:lang w:val="bg-BG" w:eastAsia="en-US" w:bidi="ar-SA"/>
      </w:rPr>
    </w:lvl>
    <w:lvl w:ilvl="2" w:tplc="A79474DA">
      <w:numFmt w:val="bullet"/>
      <w:lvlText w:val="•"/>
      <w:lvlJc w:val="left"/>
      <w:pPr>
        <w:ind w:left="2713" w:hanging="286"/>
      </w:pPr>
      <w:rPr>
        <w:rFonts w:hint="default"/>
        <w:lang w:val="bg-BG" w:eastAsia="en-US" w:bidi="ar-SA"/>
      </w:rPr>
    </w:lvl>
    <w:lvl w:ilvl="3" w:tplc="402A1940">
      <w:numFmt w:val="bullet"/>
      <w:lvlText w:val="•"/>
      <w:lvlJc w:val="left"/>
      <w:pPr>
        <w:ind w:left="3739" w:hanging="286"/>
      </w:pPr>
      <w:rPr>
        <w:rFonts w:hint="default"/>
        <w:lang w:val="bg-BG" w:eastAsia="en-US" w:bidi="ar-SA"/>
      </w:rPr>
    </w:lvl>
    <w:lvl w:ilvl="4" w:tplc="26526B8A">
      <w:numFmt w:val="bullet"/>
      <w:lvlText w:val="•"/>
      <w:lvlJc w:val="left"/>
      <w:pPr>
        <w:ind w:left="4766" w:hanging="286"/>
      </w:pPr>
      <w:rPr>
        <w:rFonts w:hint="default"/>
        <w:lang w:val="bg-BG" w:eastAsia="en-US" w:bidi="ar-SA"/>
      </w:rPr>
    </w:lvl>
    <w:lvl w:ilvl="5" w:tplc="1C58DB68">
      <w:numFmt w:val="bullet"/>
      <w:lvlText w:val="•"/>
      <w:lvlJc w:val="left"/>
      <w:pPr>
        <w:ind w:left="5793" w:hanging="286"/>
      </w:pPr>
      <w:rPr>
        <w:rFonts w:hint="default"/>
        <w:lang w:val="bg-BG" w:eastAsia="en-US" w:bidi="ar-SA"/>
      </w:rPr>
    </w:lvl>
    <w:lvl w:ilvl="6" w:tplc="C52A8990">
      <w:numFmt w:val="bullet"/>
      <w:lvlText w:val="•"/>
      <w:lvlJc w:val="left"/>
      <w:pPr>
        <w:ind w:left="6819" w:hanging="286"/>
      </w:pPr>
      <w:rPr>
        <w:rFonts w:hint="default"/>
        <w:lang w:val="bg-BG" w:eastAsia="en-US" w:bidi="ar-SA"/>
      </w:rPr>
    </w:lvl>
    <w:lvl w:ilvl="7" w:tplc="F834672A">
      <w:numFmt w:val="bullet"/>
      <w:lvlText w:val="•"/>
      <w:lvlJc w:val="left"/>
      <w:pPr>
        <w:ind w:left="7846" w:hanging="286"/>
      </w:pPr>
      <w:rPr>
        <w:rFonts w:hint="default"/>
        <w:lang w:val="bg-BG" w:eastAsia="en-US" w:bidi="ar-SA"/>
      </w:rPr>
    </w:lvl>
    <w:lvl w:ilvl="8" w:tplc="22603354">
      <w:numFmt w:val="bullet"/>
      <w:lvlText w:val="•"/>
      <w:lvlJc w:val="left"/>
      <w:pPr>
        <w:ind w:left="8873" w:hanging="286"/>
      </w:pPr>
      <w:rPr>
        <w:rFonts w:hint="default"/>
        <w:lang w:val="bg-BG" w:eastAsia="en-US" w:bidi="ar-SA"/>
      </w:rPr>
    </w:lvl>
  </w:abstractNum>
  <w:abstractNum w:abstractNumId="25">
    <w:nsid w:val="4D2F5841"/>
    <w:multiLevelType w:val="hybridMultilevel"/>
    <w:tmpl w:val="33BC0B60"/>
    <w:lvl w:ilvl="0" w:tplc="A9BAC638">
      <w:start w:val="20"/>
      <w:numFmt w:val="decimal"/>
      <w:lvlText w:val="%1."/>
      <w:lvlJc w:val="left"/>
      <w:pPr>
        <w:ind w:left="652" w:hanging="365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  <w:lang w:val="bg-BG" w:eastAsia="en-US" w:bidi="ar-SA"/>
      </w:rPr>
    </w:lvl>
    <w:lvl w:ilvl="1" w:tplc="3D485270">
      <w:numFmt w:val="bullet"/>
      <w:lvlText w:val="•"/>
      <w:lvlJc w:val="left"/>
      <w:pPr>
        <w:ind w:left="1686" w:hanging="365"/>
      </w:pPr>
      <w:rPr>
        <w:rFonts w:hint="default"/>
        <w:lang w:val="bg-BG" w:eastAsia="en-US" w:bidi="ar-SA"/>
      </w:rPr>
    </w:lvl>
    <w:lvl w:ilvl="2" w:tplc="267A9BBC">
      <w:numFmt w:val="bullet"/>
      <w:lvlText w:val="•"/>
      <w:lvlJc w:val="left"/>
      <w:pPr>
        <w:ind w:left="2713" w:hanging="365"/>
      </w:pPr>
      <w:rPr>
        <w:rFonts w:hint="default"/>
        <w:lang w:val="bg-BG" w:eastAsia="en-US" w:bidi="ar-SA"/>
      </w:rPr>
    </w:lvl>
    <w:lvl w:ilvl="3" w:tplc="29AC0FD4">
      <w:numFmt w:val="bullet"/>
      <w:lvlText w:val="•"/>
      <w:lvlJc w:val="left"/>
      <w:pPr>
        <w:ind w:left="3739" w:hanging="365"/>
      </w:pPr>
      <w:rPr>
        <w:rFonts w:hint="default"/>
        <w:lang w:val="bg-BG" w:eastAsia="en-US" w:bidi="ar-SA"/>
      </w:rPr>
    </w:lvl>
    <w:lvl w:ilvl="4" w:tplc="947275E0">
      <w:numFmt w:val="bullet"/>
      <w:lvlText w:val="•"/>
      <w:lvlJc w:val="left"/>
      <w:pPr>
        <w:ind w:left="4766" w:hanging="365"/>
      </w:pPr>
      <w:rPr>
        <w:rFonts w:hint="default"/>
        <w:lang w:val="bg-BG" w:eastAsia="en-US" w:bidi="ar-SA"/>
      </w:rPr>
    </w:lvl>
    <w:lvl w:ilvl="5" w:tplc="91841C86">
      <w:numFmt w:val="bullet"/>
      <w:lvlText w:val="•"/>
      <w:lvlJc w:val="left"/>
      <w:pPr>
        <w:ind w:left="5793" w:hanging="365"/>
      </w:pPr>
      <w:rPr>
        <w:rFonts w:hint="default"/>
        <w:lang w:val="bg-BG" w:eastAsia="en-US" w:bidi="ar-SA"/>
      </w:rPr>
    </w:lvl>
    <w:lvl w:ilvl="6" w:tplc="B860C016">
      <w:numFmt w:val="bullet"/>
      <w:lvlText w:val="•"/>
      <w:lvlJc w:val="left"/>
      <w:pPr>
        <w:ind w:left="6819" w:hanging="365"/>
      </w:pPr>
      <w:rPr>
        <w:rFonts w:hint="default"/>
        <w:lang w:val="bg-BG" w:eastAsia="en-US" w:bidi="ar-SA"/>
      </w:rPr>
    </w:lvl>
    <w:lvl w:ilvl="7" w:tplc="A21A4424">
      <w:numFmt w:val="bullet"/>
      <w:lvlText w:val="•"/>
      <w:lvlJc w:val="left"/>
      <w:pPr>
        <w:ind w:left="7846" w:hanging="365"/>
      </w:pPr>
      <w:rPr>
        <w:rFonts w:hint="default"/>
        <w:lang w:val="bg-BG" w:eastAsia="en-US" w:bidi="ar-SA"/>
      </w:rPr>
    </w:lvl>
    <w:lvl w:ilvl="8" w:tplc="85E87ADA">
      <w:numFmt w:val="bullet"/>
      <w:lvlText w:val="•"/>
      <w:lvlJc w:val="left"/>
      <w:pPr>
        <w:ind w:left="8873" w:hanging="365"/>
      </w:pPr>
      <w:rPr>
        <w:rFonts w:hint="default"/>
        <w:lang w:val="bg-BG" w:eastAsia="en-US" w:bidi="ar-SA"/>
      </w:rPr>
    </w:lvl>
  </w:abstractNum>
  <w:abstractNum w:abstractNumId="26">
    <w:nsid w:val="502A2DBC"/>
    <w:multiLevelType w:val="hybridMultilevel"/>
    <w:tmpl w:val="825C8554"/>
    <w:lvl w:ilvl="0" w:tplc="4730868C">
      <w:start w:val="1"/>
      <w:numFmt w:val="decimal"/>
      <w:lvlText w:val="%1."/>
      <w:lvlJc w:val="left"/>
      <w:pPr>
        <w:ind w:left="652" w:hanging="91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319460F0">
      <w:start w:val="1"/>
      <w:numFmt w:val="decimal"/>
      <w:lvlText w:val="%2."/>
      <w:lvlJc w:val="left"/>
      <w:pPr>
        <w:ind w:left="257" w:hanging="25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6DA49440">
      <w:numFmt w:val="bullet"/>
      <w:lvlText w:val="•"/>
      <w:lvlJc w:val="left"/>
      <w:pPr>
        <w:ind w:left="2713" w:hanging="257"/>
      </w:pPr>
      <w:rPr>
        <w:rFonts w:hint="default"/>
        <w:lang w:val="bg-BG" w:eastAsia="en-US" w:bidi="ar-SA"/>
      </w:rPr>
    </w:lvl>
    <w:lvl w:ilvl="3" w:tplc="C4F0AEEE">
      <w:numFmt w:val="bullet"/>
      <w:lvlText w:val="•"/>
      <w:lvlJc w:val="left"/>
      <w:pPr>
        <w:ind w:left="3739" w:hanging="257"/>
      </w:pPr>
      <w:rPr>
        <w:rFonts w:hint="default"/>
        <w:lang w:val="bg-BG" w:eastAsia="en-US" w:bidi="ar-SA"/>
      </w:rPr>
    </w:lvl>
    <w:lvl w:ilvl="4" w:tplc="4FA620A6">
      <w:numFmt w:val="bullet"/>
      <w:lvlText w:val="•"/>
      <w:lvlJc w:val="left"/>
      <w:pPr>
        <w:ind w:left="4766" w:hanging="257"/>
      </w:pPr>
      <w:rPr>
        <w:rFonts w:hint="default"/>
        <w:lang w:val="bg-BG" w:eastAsia="en-US" w:bidi="ar-SA"/>
      </w:rPr>
    </w:lvl>
    <w:lvl w:ilvl="5" w:tplc="C4047F98">
      <w:numFmt w:val="bullet"/>
      <w:lvlText w:val="•"/>
      <w:lvlJc w:val="left"/>
      <w:pPr>
        <w:ind w:left="5793" w:hanging="257"/>
      </w:pPr>
      <w:rPr>
        <w:rFonts w:hint="default"/>
        <w:lang w:val="bg-BG" w:eastAsia="en-US" w:bidi="ar-SA"/>
      </w:rPr>
    </w:lvl>
    <w:lvl w:ilvl="6" w:tplc="814247FA">
      <w:numFmt w:val="bullet"/>
      <w:lvlText w:val="•"/>
      <w:lvlJc w:val="left"/>
      <w:pPr>
        <w:ind w:left="6819" w:hanging="257"/>
      </w:pPr>
      <w:rPr>
        <w:rFonts w:hint="default"/>
        <w:lang w:val="bg-BG" w:eastAsia="en-US" w:bidi="ar-SA"/>
      </w:rPr>
    </w:lvl>
    <w:lvl w:ilvl="7" w:tplc="9FAAC26E">
      <w:numFmt w:val="bullet"/>
      <w:lvlText w:val="•"/>
      <w:lvlJc w:val="left"/>
      <w:pPr>
        <w:ind w:left="7846" w:hanging="257"/>
      </w:pPr>
      <w:rPr>
        <w:rFonts w:hint="default"/>
        <w:lang w:val="bg-BG" w:eastAsia="en-US" w:bidi="ar-SA"/>
      </w:rPr>
    </w:lvl>
    <w:lvl w:ilvl="8" w:tplc="908827FC">
      <w:numFmt w:val="bullet"/>
      <w:lvlText w:val="•"/>
      <w:lvlJc w:val="left"/>
      <w:pPr>
        <w:ind w:left="8873" w:hanging="257"/>
      </w:pPr>
      <w:rPr>
        <w:rFonts w:hint="default"/>
        <w:lang w:val="bg-BG" w:eastAsia="en-US" w:bidi="ar-SA"/>
      </w:rPr>
    </w:lvl>
  </w:abstractNum>
  <w:abstractNum w:abstractNumId="27">
    <w:nsid w:val="505F16A6"/>
    <w:multiLevelType w:val="hybridMultilevel"/>
    <w:tmpl w:val="3A80C16C"/>
    <w:lvl w:ilvl="0" w:tplc="CFB84036">
      <w:start w:val="7"/>
      <w:numFmt w:val="decimal"/>
      <w:lvlText w:val="%1."/>
      <w:lvlJc w:val="left"/>
      <w:pPr>
        <w:ind w:left="652" w:hanging="2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E19A8214">
      <w:numFmt w:val="bullet"/>
      <w:lvlText w:val="•"/>
      <w:lvlJc w:val="left"/>
      <w:pPr>
        <w:ind w:left="1686" w:hanging="267"/>
      </w:pPr>
      <w:rPr>
        <w:rFonts w:hint="default"/>
        <w:lang w:val="bg-BG" w:eastAsia="en-US" w:bidi="ar-SA"/>
      </w:rPr>
    </w:lvl>
    <w:lvl w:ilvl="2" w:tplc="9C20FAF4">
      <w:numFmt w:val="bullet"/>
      <w:lvlText w:val="•"/>
      <w:lvlJc w:val="left"/>
      <w:pPr>
        <w:ind w:left="2713" w:hanging="267"/>
      </w:pPr>
      <w:rPr>
        <w:rFonts w:hint="default"/>
        <w:lang w:val="bg-BG" w:eastAsia="en-US" w:bidi="ar-SA"/>
      </w:rPr>
    </w:lvl>
    <w:lvl w:ilvl="3" w:tplc="F0D6DAFC">
      <w:numFmt w:val="bullet"/>
      <w:lvlText w:val="•"/>
      <w:lvlJc w:val="left"/>
      <w:pPr>
        <w:ind w:left="3739" w:hanging="267"/>
      </w:pPr>
      <w:rPr>
        <w:rFonts w:hint="default"/>
        <w:lang w:val="bg-BG" w:eastAsia="en-US" w:bidi="ar-SA"/>
      </w:rPr>
    </w:lvl>
    <w:lvl w:ilvl="4" w:tplc="901E62C8">
      <w:numFmt w:val="bullet"/>
      <w:lvlText w:val="•"/>
      <w:lvlJc w:val="left"/>
      <w:pPr>
        <w:ind w:left="4766" w:hanging="267"/>
      </w:pPr>
      <w:rPr>
        <w:rFonts w:hint="default"/>
        <w:lang w:val="bg-BG" w:eastAsia="en-US" w:bidi="ar-SA"/>
      </w:rPr>
    </w:lvl>
    <w:lvl w:ilvl="5" w:tplc="EB8E6194">
      <w:numFmt w:val="bullet"/>
      <w:lvlText w:val="•"/>
      <w:lvlJc w:val="left"/>
      <w:pPr>
        <w:ind w:left="5793" w:hanging="267"/>
      </w:pPr>
      <w:rPr>
        <w:rFonts w:hint="default"/>
        <w:lang w:val="bg-BG" w:eastAsia="en-US" w:bidi="ar-SA"/>
      </w:rPr>
    </w:lvl>
    <w:lvl w:ilvl="6" w:tplc="C0B8E63E">
      <w:numFmt w:val="bullet"/>
      <w:lvlText w:val="•"/>
      <w:lvlJc w:val="left"/>
      <w:pPr>
        <w:ind w:left="6819" w:hanging="267"/>
      </w:pPr>
      <w:rPr>
        <w:rFonts w:hint="default"/>
        <w:lang w:val="bg-BG" w:eastAsia="en-US" w:bidi="ar-SA"/>
      </w:rPr>
    </w:lvl>
    <w:lvl w:ilvl="7" w:tplc="8BC2F498">
      <w:numFmt w:val="bullet"/>
      <w:lvlText w:val="•"/>
      <w:lvlJc w:val="left"/>
      <w:pPr>
        <w:ind w:left="7846" w:hanging="267"/>
      </w:pPr>
      <w:rPr>
        <w:rFonts w:hint="default"/>
        <w:lang w:val="bg-BG" w:eastAsia="en-US" w:bidi="ar-SA"/>
      </w:rPr>
    </w:lvl>
    <w:lvl w:ilvl="8" w:tplc="F46EE0C6">
      <w:numFmt w:val="bullet"/>
      <w:lvlText w:val="•"/>
      <w:lvlJc w:val="left"/>
      <w:pPr>
        <w:ind w:left="8873" w:hanging="267"/>
      </w:pPr>
      <w:rPr>
        <w:rFonts w:hint="default"/>
        <w:lang w:val="bg-BG" w:eastAsia="en-US" w:bidi="ar-SA"/>
      </w:rPr>
    </w:lvl>
  </w:abstractNum>
  <w:abstractNum w:abstractNumId="28">
    <w:nsid w:val="50EC340A"/>
    <w:multiLevelType w:val="hybridMultilevel"/>
    <w:tmpl w:val="5AA0210A"/>
    <w:lvl w:ilvl="0" w:tplc="F560EF3A">
      <w:start w:val="2"/>
      <w:numFmt w:val="decimal"/>
      <w:lvlText w:val="(%1)"/>
      <w:lvlJc w:val="left"/>
      <w:pPr>
        <w:ind w:left="652" w:hanging="110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336298DA">
      <w:numFmt w:val="bullet"/>
      <w:lvlText w:val="•"/>
      <w:lvlJc w:val="left"/>
      <w:pPr>
        <w:ind w:left="1686" w:hanging="1107"/>
      </w:pPr>
      <w:rPr>
        <w:rFonts w:hint="default"/>
        <w:lang w:val="bg-BG" w:eastAsia="en-US" w:bidi="ar-SA"/>
      </w:rPr>
    </w:lvl>
    <w:lvl w:ilvl="2" w:tplc="6A0CCD16">
      <w:numFmt w:val="bullet"/>
      <w:lvlText w:val="•"/>
      <w:lvlJc w:val="left"/>
      <w:pPr>
        <w:ind w:left="2713" w:hanging="1107"/>
      </w:pPr>
      <w:rPr>
        <w:rFonts w:hint="default"/>
        <w:lang w:val="bg-BG" w:eastAsia="en-US" w:bidi="ar-SA"/>
      </w:rPr>
    </w:lvl>
    <w:lvl w:ilvl="3" w:tplc="6B98144C">
      <w:numFmt w:val="bullet"/>
      <w:lvlText w:val="•"/>
      <w:lvlJc w:val="left"/>
      <w:pPr>
        <w:ind w:left="3739" w:hanging="1107"/>
      </w:pPr>
      <w:rPr>
        <w:rFonts w:hint="default"/>
        <w:lang w:val="bg-BG" w:eastAsia="en-US" w:bidi="ar-SA"/>
      </w:rPr>
    </w:lvl>
    <w:lvl w:ilvl="4" w:tplc="E8E8D0A6">
      <w:numFmt w:val="bullet"/>
      <w:lvlText w:val="•"/>
      <w:lvlJc w:val="left"/>
      <w:pPr>
        <w:ind w:left="4766" w:hanging="1107"/>
      </w:pPr>
      <w:rPr>
        <w:rFonts w:hint="default"/>
        <w:lang w:val="bg-BG" w:eastAsia="en-US" w:bidi="ar-SA"/>
      </w:rPr>
    </w:lvl>
    <w:lvl w:ilvl="5" w:tplc="EE388CF2">
      <w:numFmt w:val="bullet"/>
      <w:lvlText w:val="•"/>
      <w:lvlJc w:val="left"/>
      <w:pPr>
        <w:ind w:left="5793" w:hanging="1107"/>
      </w:pPr>
      <w:rPr>
        <w:rFonts w:hint="default"/>
        <w:lang w:val="bg-BG" w:eastAsia="en-US" w:bidi="ar-SA"/>
      </w:rPr>
    </w:lvl>
    <w:lvl w:ilvl="6" w:tplc="9FE6EC8C">
      <w:numFmt w:val="bullet"/>
      <w:lvlText w:val="•"/>
      <w:lvlJc w:val="left"/>
      <w:pPr>
        <w:ind w:left="6819" w:hanging="1107"/>
      </w:pPr>
      <w:rPr>
        <w:rFonts w:hint="default"/>
        <w:lang w:val="bg-BG" w:eastAsia="en-US" w:bidi="ar-SA"/>
      </w:rPr>
    </w:lvl>
    <w:lvl w:ilvl="7" w:tplc="40706728">
      <w:numFmt w:val="bullet"/>
      <w:lvlText w:val="•"/>
      <w:lvlJc w:val="left"/>
      <w:pPr>
        <w:ind w:left="7846" w:hanging="1107"/>
      </w:pPr>
      <w:rPr>
        <w:rFonts w:hint="default"/>
        <w:lang w:val="bg-BG" w:eastAsia="en-US" w:bidi="ar-SA"/>
      </w:rPr>
    </w:lvl>
    <w:lvl w:ilvl="8" w:tplc="FB4E8EDC">
      <w:numFmt w:val="bullet"/>
      <w:lvlText w:val="•"/>
      <w:lvlJc w:val="left"/>
      <w:pPr>
        <w:ind w:left="8873" w:hanging="1107"/>
      </w:pPr>
      <w:rPr>
        <w:rFonts w:hint="default"/>
        <w:lang w:val="bg-BG" w:eastAsia="en-US" w:bidi="ar-SA"/>
      </w:rPr>
    </w:lvl>
  </w:abstractNum>
  <w:abstractNum w:abstractNumId="29">
    <w:nsid w:val="533300E8"/>
    <w:multiLevelType w:val="hybridMultilevel"/>
    <w:tmpl w:val="F20A25E2"/>
    <w:lvl w:ilvl="0" w:tplc="B14E74AE">
      <w:start w:val="1"/>
      <w:numFmt w:val="decimal"/>
      <w:lvlText w:val="%1."/>
      <w:lvlJc w:val="left"/>
      <w:pPr>
        <w:ind w:left="652" w:hanging="2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D8D4E8AA">
      <w:numFmt w:val="bullet"/>
      <w:lvlText w:val="•"/>
      <w:lvlJc w:val="left"/>
      <w:pPr>
        <w:ind w:left="1686" w:hanging="269"/>
      </w:pPr>
      <w:rPr>
        <w:rFonts w:hint="default"/>
        <w:lang w:val="bg-BG" w:eastAsia="en-US" w:bidi="ar-SA"/>
      </w:rPr>
    </w:lvl>
    <w:lvl w:ilvl="2" w:tplc="4A06165E">
      <w:numFmt w:val="bullet"/>
      <w:lvlText w:val="•"/>
      <w:lvlJc w:val="left"/>
      <w:pPr>
        <w:ind w:left="2713" w:hanging="269"/>
      </w:pPr>
      <w:rPr>
        <w:rFonts w:hint="default"/>
        <w:lang w:val="bg-BG" w:eastAsia="en-US" w:bidi="ar-SA"/>
      </w:rPr>
    </w:lvl>
    <w:lvl w:ilvl="3" w:tplc="85FA2640">
      <w:numFmt w:val="bullet"/>
      <w:lvlText w:val="•"/>
      <w:lvlJc w:val="left"/>
      <w:pPr>
        <w:ind w:left="3739" w:hanging="269"/>
      </w:pPr>
      <w:rPr>
        <w:rFonts w:hint="default"/>
        <w:lang w:val="bg-BG" w:eastAsia="en-US" w:bidi="ar-SA"/>
      </w:rPr>
    </w:lvl>
    <w:lvl w:ilvl="4" w:tplc="C91A801E">
      <w:numFmt w:val="bullet"/>
      <w:lvlText w:val="•"/>
      <w:lvlJc w:val="left"/>
      <w:pPr>
        <w:ind w:left="4766" w:hanging="269"/>
      </w:pPr>
      <w:rPr>
        <w:rFonts w:hint="default"/>
        <w:lang w:val="bg-BG" w:eastAsia="en-US" w:bidi="ar-SA"/>
      </w:rPr>
    </w:lvl>
    <w:lvl w:ilvl="5" w:tplc="7AC2E2E8">
      <w:numFmt w:val="bullet"/>
      <w:lvlText w:val="•"/>
      <w:lvlJc w:val="left"/>
      <w:pPr>
        <w:ind w:left="5793" w:hanging="269"/>
      </w:pPr>
      <w:rPr>
        <w:rFonts w:hint="default"/>
        <w:lang w:val="bg-BG" w:eastAsia="en-US" w:bidi="ar-SA"/>
      </w:rPr>
    </w:lvl>
    <w:lvl w:ilvl="6" w:tplc="7054CB9E">
      <w:numFmt w:val="bullet"/>
      <w:lvlText w:val="•"/>
      <w:lvlJc w:val="left"/>
      <w:pPr>
        <w:ind w:left="6819" w:hanging="269"/>
      </w:pPr>
      <w:rPr>
        <w:rFonts w:hint="default"/>
        <w:lang w:val="bg-BG" w:eastAsia="en-US" w:bidi="ar-SA"/>
      </w:rPr>
    </w:lvl>
    <w:lvl w:ilvl="7" w:tplc="ED0C754E">
      <w:numFmt w:val="bullet"/>
      <w:lvlText w:val="•"/>
      <w:lvlJc w:val="left"/>
      <w:pPr>
        <w:ind w:left="7846" w:hanging="269"/>
      </w:pPr>
      <w:rPr>
        <w:rFonts w:hint="default"/>
        <w:lang w:val="bg-BG" w:eastAsia="en-US" w:bidi="ar-SA"/>
      </w:rPr>
    </w:lvl>
    <w:lvl w:ilvl="8" w:tplc="C8D08E1C">
      <w:numFmt w:val="bullet"/>
      <w:lvlText w:val="•"/>
      <w:lvlJc w:val="left"/>
      <w:pPr>
        <w:ind w:left="8873" w:hanging="269"/>
      </w:pPr>
      <w:rPr>
        <w:rFonts w:hint="default"/>
        <w:lang w:val="bg-BG" w:eastAsia="en-US" w:bidi="ar-SA"/>
      </w:rPr>
    </w:lvl>
  </w:abstractNum>
  <w:abstractNum w:abstractNumId="30">
    <w:nsid w:val="562F7F97"/>
    <w:multiLevelType w:val="hybridMultilevel"/>
    <w:tmpl w:val="159C4468"/>
    <w:lvl w:ilvl="0" w:tplc="DD62812C">
      <w:start w:val="2"/>
      <w:numFmt w:val="decimal"/>
      <w:lvlText w:val="(%1)"/>
      <w:lvlJc w:val="left"/>
      <w:pPr>
        <w:ind w:left="1361" w:hanging="70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04E633C6">
      <w:start w:val="2"/>
      <w:numFmt w:val="decimal"/>
      <w:lvlText w:val="(%2)"/>
      <w:lvlJc w:val="left"/>
      <w:pPr>
        <w:ind w:left="652" w:hanging="42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AF1407F6">
      <w:numFmt w:val="bullet"/>
      <w:lvlText w:val="•"/>
      <w:lvlJc w:val="left"/>
      <w:pPr>
        <w:ind w:left="2422" w:hanging="423"/>
      </w:pPr>
      <w:rPr>
        <w:rFonts w:hint="default"/>
        <w:lang w:val="bg-BG" w:eastAsia="en-US" w:bidi="ar-SA"/>
      </w:rPr>
    </w:lvl>
    <w:lvl w:ilvl="3" w:tplc="C4AEC274">
      <w:numFmt w:val="bullet"/>
      <w:lvlText w:val="•"/>
      <w:lvlJc w:val="left"/>
      <w:pPr>
        <w:ind w:left="3485" w:hanging="423"/>
      </w:pPr>
      <w:rPr>
        <w:rFonts w:hint="default"/>
        <w:lang w:val="bg-BG" w:eastAsia="en-US" w:bidi="ar-SA"/>
      </w:rPr>
    </w:lvl>
    <w:lvl w:ilvl="4" w:tplc="8C2AC1F8">
      <w:numFmt w:val="bullet"/>
      <w:lvlText w:val="•"/>
      <w:lvlJc w:val="left"/>
      <w:pPr>
        <w:ind w:left="4548" w:hanging="423"/>
      </w:pPr>
      <w:rPr>
        <w:rFonts w:hint="default"/>
        <w:lang w:val="bg-BG" w:eastAsia="en-US" w:bidi="ar-SA"/>
      </w:rPr>
    </w:lvl>
    <w:lvl w:ilvl="5" w:tplc="F74A8E20">
      <w:numFmt w:val="bullet"/>
      <w:lvlText w:val="•"/>
      <w:lvlJc w:val="left"/>
      <w:pPr>
        <w:ind w:left="5611" w:hanging="423"/>
      </w:pPr>
      <w:rPr>
        <w:rFonts w:hint="default"/>
        <w:lang w:val="bg-BG" w:eastAsia="en-US" w:bidi="ar-SA"/>
      </w:rPr>
    </w:lvl>
    <w:lvl w:ilvl="6" w:tplc="C6F0783A">
      <w:numFmt w:val="bullet"/>
      <w:lvlText w:val="•"/>
      <w:lvlJc w:val="left"/>
      <w:pPr>
        <w:ind w:left="6674" w:hanging="423"/>
      </w:pPr>
      <w:rPr>
        <w:rFonts w:hint="default"/>
        <w:lang w:val="bg-BG" w:eastAsia="en-US" w:bidi="ar-SA"/>
      </w:rPr>
    </w:lvl>
    <w:lvl w:ilvl="7" w:tplc="BF080E10">
      <w:numFmt w:val="bullet"/>
      <w:lvlText w:val="•"/>
      <w:lvlJc w:val="left"/>
      <w:pPr>
        <w:ind w:left="7737" w:hanging="423"/>
      </w:pPr>
      <w:rPr>
        <w:rFonts w:hint="default"/>
        <w:lang w:val="bg-BG" w:eastAsia="en-US" w:bidi="ar-SA"/>
      </w:rPr>
    </w:lvl>
    <w:lvl w:ilvl="8" w:tplc="B8E8222C">
      <w:numFmt w:val="bullet"/>
      <w:lvlText w:val="•"/>
      <w:lvlJc w:val="left"/>
      <w:pPr>
        <w:ind w:left="8800" w:hanging="423"/>
      </w:pPr>
      <w:rPr>
        <w:rFonts w:hint="default"/>
        <w:lang w:val="bg-BG" w:eastAsia="en-US" w:bidi="ar-SA"/>
      </w:rPr>
    </w:lvl>
  </w:abstractNum>
  <w:abstractNum w:abstractNumId="31">
    <w:nsid w:val="573F5BAF"/>
    <w:multiLevelType w:val="hybridMultilevel"/>
    <w:tmpl w:val="206C5B08"/>
    <w:lvl w:ilvl="0" w:tplc="BEEE2F6C">
      <w:start w:val="2"/>
      <w:numFmt w:val="decimal"/>
      <w:lvlText w:val="(%1)"/>
      <w:lvlJc w:val="left"/>
      <w:pPr>
        <w:ind w:left="652" w:hanging="99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BC7A4310">
      <w:start w:val="2"/>
      <w:numFmt w:val="decimal"/>
      <w:lvlText w:val="(%2)"/>
      <w:lvlJc w:val="left"/>
      <w:pPr>
        <w:ind w:left="652" w:hanging="348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40FECC50">
      <w:numFmt w:val="bullet"/>
      <w:lvlText w:val="•"/>
      <w:lvlJc w:val="left"/>
      <w:pPr>
        <w:ind w:left="2713" w:hanging="348"/>
      </w:pPr>
      <w:rPr>
        <w:rFonts w:hint="default"/>
        <w:lang w:val="bg-BG" w:eastAsia="en-US" w:bidi="ar-SA"/>
      </w:rPr>
    </w:lvl>
    <w:lvl w:ilvl="3" w:tplc="BDCE3BA8">
      <w:numFmt w:val="bullet"/>
      <w:lvlText w:val="•"/>
      <w:lvlJc w:val="left"/>
      <w:pPr>
        <w:ind w:left="3739" w:hanging="348"/>
      </w:pPr>
      <w:rPr>
        <w:rFonts w:hint="default"/>
        <w:lang w:val="bg-BG" w:eastAsia="en-US" w:bidi="ar-SA"/>
      </w:rPr>
    </w:lvl>
    <w:lvl w:ilvl="4" w:tplc="1E02941E">
      <w:numFmt w:val="bullet"/>
      <w:lvlText w:val="•"/>
      <w:lvlJc w:val="left"/>
      <w:pPr>
        <w:ind w:left="4766" w:hanging="348"/>
      </w:pPr>
      <w:rPr>
        <w:rFonts w:hint="default"/>
        <w:lang w:val="bg-BG" w:eastAsia="en-US" w:bidi="ar-SA"/>
      </w:rPr>
    </w:lvl>
    <w:lvl w:ilvl="5" w:tplc="DA9C5302">
      <w:numFmt w:val="bullet"/>
      <w:lvlText w:val="•"/>
      <w:lvlJc w:val="left"/>
      <w:pPr>
        <w:ind w:left="5793" w:hanging="348"/>
      </w:pPr>
      <w:rPr>
        <w:rFonts w:hint="default"/>
        <w:lang w:val="bg-BG" w:eastAsia="en-US" w:bidi="ar-SA"/>
      </w:rPr>
    </w:lvl>
    <w:lvl w:ilvl="6" w:tplc="0368197A">
      <w:numFmt w:val="bullet"/>
      <w:lvlText w:val="•"/>
      <w:lvlJc w:val="left"/>
      <w:pPr>
        <w:ind w:left="6819" w:hanging="348"/>
      </w:pPr>
      <w:rPr>
        <w:rFonts w:hint="default"/>
        <w:lang w:val="bg-BG" w:eastAsia="en-US" w:bidi="ar-SA"/>
      </w:rPr>
    </w:lvl>
    <w:lvl w:ilvl="7" w:tplc="9CD048D6">
      <w:numFmt w:val="bullet"/>
      <w:lvlText w:val="•"/>
      <w:lvlJc w:val="left"/>
      <w:pPr>
        <w:ind w:left="7846" w:hanging="348"/>
      </w:pPr>
      <w:rPr>
        <w:rFonts w:hint="default"/>
        <w:lang w:val="bg-BG" w:eastAsia="en-US" w:bidi="ar-SA"/>
      </w:rPr>
    </w:lvl>
    <w:lvl w:ilvl="8" w:tplc="944C96D8">
      <w:numFmt w:val="bullet"/>
      <w:lvlText w:val="•"/>
      <w:lvlJc w:val="left"/>
      <w:pPr>
        <w:ind w:left="8873" w:hanging="348"/>
      </w:pPr>
      <w:rPr>
        <w:rFonts w:hint="default"/>
        <w:lang w:val="bg-BG" w:eastAsia="en-US" w:bidi="ar-SA"/>
      </w:rPr>
    </w:lvl>
  </w:abstractNum>
  <w:abstractNum w:abstractNumId="32">
    <w:nsid w:val="60457794"/>
    <w:multiLevelType w:val="hybridMultilevel"/>
    <w:tmpl w:val="BD0CF5A0"/>
    <w:lvl w:ilvl="0" w:tplc="B210BFF8">
      <w:start w:val="2"/>
      <w:numFmt w:val="decimal"/>
      <w:lvlText w:val="(%1)"/>
      <w:lvlJc w:val="left"/>
      <w:pPr>
        <w:ind w:left="1618" w:hanging="339"/>
      </w:pPr>
      <w:rPr>
        <w:rFonts w:hint="default"/>
        <w:b/>
        <w:bCs/>
        <w:w w:val="99"/>
        <w:sz w:val="24"/>
        <w:szCs w:val="24"/>
        <w:lang w:val="bg-BG" w:eastAsia="en-US" w:bidi="ar-SA"/>
      </w:rPr>
    </w:lvl>
    <w:lvl w:ilvl="1" w:tplc="750CC618">
      <w:numFmt w:val="bullet"/>
      <w:lvlText w:val="•"/>
      <w:lvlJc w:val="left"/>
      <w:pPr>
        <w:ind w:left="2550" w:hanging="339"/>
      </w:pPr>
      <w:rPr>
        <w:rFonts w:hint="default"/>
        <w:lang w:val="bg-BG" w:eastAsia="en-US" w:bidi="ar-SA"/>
      </w:rPr>
    </w:lvl>
    <w:lvl w:ilvl="2" w:tplc="2744DB00">
      <w:numFmt w:val="bullet"/>
      <w:lvlText w:val="•"/>
      <w:lvlJc w:val="left"/>
      <w:pPr>
        <w:ind w:left="3481" w:hanging="339"/>
      </w:pPr>
      <w:rPr>
        <w:rFonts w:hint="default"/>
        <w:lang w:val="bg-BG" w:eastAsia="en-US" w:bidi="ar-SA"/>
      </w:rPr>
    </w:lvl>
    <w:lvl w:ilvl="3" w:tplc="4412BBD2">
      <w:numFmt w:val="bullet"/>
      <w:lvlText w:val="•"/>
      <w:lvlJc w:val="left"/>
      <w:pPr>
        <w:ind w:left="4411" w:hanging="339"/>
      </w:pPr>
      <w:rPr>
        <w:rFonts w:hint="default"/>
        <w:lang w:val="bg-BG" w:eastAsia="en-US" w:bidi="ar-SA"/>
      </w:rPr>
    </w:lvl>
    <w:lvl w:ilvl="4" w:tplc="F6769C18">
      <w:numFmt w:val="bullet"/>
      <w:lvlText w:val="•"/>
      <w:lvlJc w:val="left"/>
      <w:pPr>
        <w:ind w:left="5342" w:hanging="339"/>
      </w:pPr>
      <w:rPr>
        <w:rFonts w:hint="default"/>
        <w:lang w:val="bg-BG" w:eastAsia="en-US" w:bidi="ar-SA"/>
      </w:rPr>
    </w:lvl>
    <w:lvl w:ilvl="5" w:tplc="D3D4FEA6">
      <w:numFmt w:val="bullet"/>
      <w:lvlText w:val="•"/>
      <w:lvlJc w:val="left"/>
      <w:pPr>
        <w:ind w:left="6273" w:hanging="339"/>
      </w:pPr>
      <w:rPr>
        <w:rFonts w:hint="default"/>
        <w:lang w:val="bg-BG" w:eastAsia="en-US" w:bidi="ar-SA"/>
      </w:rPr>
    </w:lvl>
    <w:lvl w:ilvl="6" w:tplc="D0C0E688">
      <w:numFmt w:val="bullet"/>
      <w:lvlText w:val="•"/>
      <w:lvlJc w:val="left"/>
      <w:pPr>
        <w:ind w:left="7203" w:hanging="339"/>
      </w:pPr>
      <w:rPr>
        <w:rFonts w:hint="default"/>
        <w:lang w:val="bg-BG" w:eastAsia="en-US" w:bidi="ar-SA"/>
      </w:rPr>
    </w:lvl>
    <w:lvl w:ilvl="7" w:tplc="76225FF6">
      <w:numFmt w:val="bullet"/>
      <w:lvlText w:val="•"/>
      <w:lvlJc w:val="left"/>
      <w:pPr>
        <w:ind w:left="8134" w:hanging="339"/>
      </w:pPr>
      <w:rPr>
        <w:rFonts w:hint="default"/>
        <w:lang w:val="bg-BG" w:eastAsia="en-US" w:bidi="ar-SA"/>
      </w:rPr>
    </w:lvl>
    <w:lvl w:ilvl="8" w:tplc="FACE7648">
      <w:numFmt w:val="bullet"/>
      <w:lvlText w:val="•"/>
      <w:lvlJc w:val="left"/>
      <w:pPr>
        <w:ind w:left="9065" w:hanging="339"/>
      </w:pPr>
      <w:rPr>
        <w:rFonts w:hint="default"/>
        <w:lang w:val="bg-BG" w:eastAsia="en-US" w:bidi="ar-SA"/>
      </w:rPr>
    </w:lvl>
  </w:abstractNum>
  <w:abstractNum w:abstractNumId="33">
    <w:nsid w:val="60AF7254"/>
    <w:multiLevelType w:val="hybridMultilevel"/>
    <w:tmpl w:val="A7CE0D20"/>
    <w:lvl w:ilvl="0" w:tplc="0360E170">
      <w:start w:val="1"/>
      <w:numFmt w:val="decimal"/>
      <w:lvlText w:val="%1."/>
      <w:lvlJc w:val="left"/>
      <w:pPr>
        <w:ind w:left="652" w:hanging="27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3620DFBC">
      <w:numFmt w:val="bullet"/>
      <w:lvlText w:val="•"/>
      <w:lvlJc w:val="left"/>
      <w:pPr>
        <w:ind w:left="1686" w:hanging="274"/>
      </w:pPr>
      <w:rPr>
        <w:rFonts w:hint="default"/>
        <w:lang w:val="bg-BG" w:eastAsia="en-US" w:bidi="ar-SA"/>
      </w:rPr>
    </w:lvl>
    <w:lvl w:ilvl="2" w:tplc="EDC05EF2">
      <w:numFmt w:val="bullet"/>
      <w:lvlText w:val="•"/>
      <w:lvlJc w:val="left"/>
      <w:pPr>
        <w:ind w:left="2713" w:hanging="274"/>
      </w:pPr>
      <w:rPr>
        <w:rFonts w:hint="default"/>
        <w:lang w:val="bg-BG" w:eastAsia="en-US" w:bidi="ar-SA"/>
      </w:rPr>
    </w:lvl>
    <w:lvl w:ilvl="3" w:tplc="01DC9096">
      <w:numFmt w:val="bullet"/>
      <w:lvlText w:val="•"/>
      <w:lvlJc w:val="left"/>
      <w:pPr>
        <w:ind w:left="3739" w:hanging="274"/>
      </w:pPr>
      <w:rPr>
        <w:rFonts w:hint="default"/>
        <w:lang w:val="bg-BG" w:eastAsia="en-US" w:bidi="ar-SA"/>
      </w:rPr>
    </w:lvl>
    <w:lvl w:ilvl="4" w:tplc="3056C346">
      <w:numFmt w:val="bullet"/>
      <w:lvlText w:val="•"/>
      <w:lvlJc w:val="left"/>
      <w:pPr>
        <w:ind w:left="4766" w:hanging="274"/>
      </w:pPr>
      <w:rPr>
        <w:rFonts w:hint="default"/>
        <w:lang w:val="bg-BG" w:eastAsia="en-US" w:bidi="ar-SA"/>
      </w:rPr>
    </w:lvl>
    <w:lvl w:ilvl="5" w:tplc="DADA7714">
      <w:numFmt w:val="bullet"/>
      <w:lvlText w:val="•"/>
      <w:lvlJc w:val="left"/>
      <w:pPr>
        <w:ind w:left="5793" w:hanging="274"/>
      </w:pPr>
      <w:rPr>
        <w:rFonts w:hint="default"/>
        <w:lang w:val="bg-BG" w:eastAsia="en-US" w:bidi="ar-SA"/>
      </w:rPr>
    </w:lvl>
    <w:lvl w:ilvl="6" w:tplc="AC9C7A02">
      <w:numFmt w:val="bullet"/>
      <w:lvlText w:val="•"/>
      <w:lvlJc w:val="left"/>
      <w:pPr>
        <w:ind w:left="6819" w:hanging="274"/>
      </w:pPr>
      <w:rPr>
        <w:rFonts w:hint="default"/>
        <w:lang w:val="bg-BG" w:eastAsia="en-US" w:bidi="ar-SA"/>
      </w:rPr>
    </w:lvl>
    <w:lvl w:ilvl="7" w:tplc="2C5412D4">
      <w:numFmt w:val="bullet"/>
      <w:lvlText w:val="•"/>
      <w:lvlJc w:val="left"/>
      <w:pPr>
        <w:ind w:left="7846" w:hanging="274"/>
      </w:pPr>
      <w:rPr>
        <w:rFonts w:hint="default"/>
        <w:lang w:val="bg-BG" w:eastAsia="en-US" w:bidi="ar-SA"/>
      </w:rPr>
    </w:lvl>
    <w:lvl w:ilvl="8" w:tplc="AEFEBAFE">
      <w:numFmt w:val="bullet"/>
      <w:lvlText w:val="•"/>
      <w:lvlJc w:val="left"/>
      <w:pPr>
        <w:ind w:left="8873" w:hanging="274"/>
      </w:pPr>
      <w:rPr>
        <w:rFonts w:hint="default"/>
        <w:lang w:val="bg-BG" w:eastAsia="en-US" w:bidi="ar-SA"/>
      </w:rPr>
    </w:lvl>
  </w:abstractNum>
  <w:abstractNum w:abstractNumId="34">
    <w:nsid w:val="6745118B"/>
    <w:multiLevelType w:val="hybridMultilevel"/>
    <w:tmpl w:val="78CE010E"/>
    <w:lvl w:ilvl="0" w:tplc="C7523AF6">
      <w:start w:val="1"/>
      <w:numFmt w:val="decimal"/>
      <w:lvlText w:val="%1."/>
      <w:lvlJc w:val="left"/>
      <w:pPr>
        <w:ind w:left="1601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52588F9A">
      <w:numFmt w:val="bullet"/>
      <w:lvlText w:val="•"/>
      <w:lvlJc w:val="left"/>
      <w:pPr>
        <w:ind w:left="2532" w:hanging="240"/>
      </w:pPr>
      <w:rPr>
        <w:rFonts w:hint="default"/>
        <w:lang w:val="bg-BG" w:eastAsia="en-US" w:bidi="ar-SA"/>
      </w:rPr>
    </w:lvl>
    <w:lvl w:ilvl="2" w:tplc="7E0039EE">
      <w:numFmt w:val="bullet"/>
      <w:lvlText w:val="•"/>
      <w:lvlJc w:val="left"/>
      <w:pPr>
        <w:ind w:left="3465" w:hanging="240"/>
      </w:pPr>
      <w:rPr>
        <w:rFonts w:hint="default"/>
        <w:lang w:val="bg-BG" w:eastAsia="en-US" w:bidi="ar-SA"/>
      </w:rPr>
    </w:lvl>
    <w:lvl w:ilvl="3" w:tplc="BF84AF14">
      <w:numFmt w:val="bullet"/>
      <w:lvlText w:val="•"/>
      <w:lvlJc w:val="left"/>
      <w:pPr>
        <w:ind w:left="4397" w:hanging="240"/>
      </w:pPr>
      <w:rPr>
        <w:rFonts w:hint="default"/>
        <w:lang w:val="bg-BG" w:eastAsia="en-US" w:bidi="ar-SA"/>
      </w:rPr>
    </w:lvl>
    <w:lvl w:ilvl="4" w:tplc="293E8F4E">
      <w:numFmt w:val="bullet"/>
      <w:lvlText w:val="•"/>
      <w:lvlJc w:val="left"/>
      <w:pPr>
        <w:ind w:left="5330" w:hanging="240"/>
      </w:pPr>
      <w:rPr>
        <w:rFonts w:hint="default"/>
        <w:lang w:val="bg-BG" w:eastAsia="en-US" w:bidi="ar-SA"/>
      </w:rPr>
    </w:lvl>
    <w:lvl w:ilvl="5" w:tplc="2C8A27D6">
      <w:numFmt w:val="bullet"/>
      <w:lvlText w:val="•"/>
      <w:lvlJc w:val="left"/>
      <w:pPr>
        <w:ind w:left="6263" w:hanging="240"/>
      </w:pPr>
      <w:rPr>
        <w:rFonts w:hint="default"/>
        <w:lang w:val="bg-BG" w:eastAsia="en-US" w:bidi="ar-SA"/>
      </w:rPr>
    </w:lvl>
    <w:lvl w:ilvl="6" w:tplc="C674DB62">
      <w:numFmt w:val="bullet"/>
      <w:lvlText w:val="•"/>
      <w:lvlJc w:val="left"/>
      <w:pPr>
        <w:ind w:left="7195" w:hanging="240"/>
      </w:pPr>
      <w:rPr>
        <w:rFonts w:hint="default"/>
        <w:lang w:val="bg-BG" w:eastAsia="en-US" w:bidi="ar-SA"/>
      </w:rPr>
    </w:lvl>
    <w:lvl w:ilvl="7" w:tplc="DBEED0E4">
      <w:numFmt w:val="bullet"/>
      <w:lvlText w:val="•"/>
      <w:lvlJc w:val="left"/>
      <w:pPr>
        <w:ind w:left="8128" w:hanging="240"/>
      </w:pPr>
      <w:rPr>
        <w:rFonts w:hint="default"/>
        <w:lang w:val="bg-BG" w:eastAsia="en-US" w:bidi="ar-SA"/>
      </w:rPr>
    </w:lvl>
    <w:lvl w:ilvl="8" w:tplc="31F4A324">
      <w:numFmt w:val="bullet"/>
      <w:lvlText w:val="•"/>
      <w:lvlJc w:val="left"/>
      <w:pPr>
        <w:ind w:left="9061" w:hanging="240"/>
      </w:pPr>
      <w:rPr>
        <w:rFonts w:hint="default"/>
        <w:lang w:val="bg-BG" w:eastAsia="en-US" w:bidi="ar-SA"/>
      </w:rPr>
    </w:lvl>
  </w:abstractNum>
  <w:abstractNum w:abstractNumId="35">
    <w:nsid w:val="68A41F1E"/>
    <w:multiLevelType w:val="hybridMultilevel"/>
    <w:tmpl w:val="13864746"/>
    <w:lvl w:ilvl="0" w:tplc="DF44E470">
      <w:start w:val="1"/>
      <w:numFmt w:val="decimal"/>
      <w:lvlText w:val="%1."/>
      <w:lvlJc w:val="left"/>
      <w:pPr>
        <w:ind w:left="145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25A6CE70">
      <w:numFmt w:val="bullet"/>
      <w:lvlText w:val="•"/>
      <w:lvlJc w:val="left"/>
      <w:pPr>
        <w:ind w:left="2406" w:hanging="240"/>
      </w:pPr>
      <w:rPr>
        <w:rFonts w:hint="default"/>
        <w:lang w:val="bg-BG" w:eastAsia="en-US" w:bidi="ar-SA"/>
      </w:rPr>
    </w:lvl>
    <w:lvl w:ilvl="2" w:tplc="29DC3586">
      <w:numFmt w:val="bullet"/>
      <w:lvlText w:val="•"/>
      <w:lvlJc w:val="left"/>
      <w:pPr>
        <w:ind w:left="3353" w:hanging="240"/>
      </w:pPr>
      <w:rPr>
        <w:rFonts w:hint="default"/>
        <w:lang w:val="bg-BG" w:eastAsia="en-US" w:bidi="ar-SA"/>
      </w:rPr>
    </w:lvl>
    <w:lvl w:ilvl="3" w:tplc="B9B6F136">
      <w:numFmt w:val="bullet"/>
      <w:lvlText w:val="•"/>
      <w:lvlJc w:val="left"/>
      <w:pPr>
        <w:ind w:left="4299" w:hanging="240"/>
      </w:pPr>
      <w:rPr>
        <w:rFonts w:hint="default"/>
        <w:lang w:val="bg-BG" w:eastAsia="en-US" w:bidi="ar-SA"/>
      </w:rPr>
    </w:lvl>
    <w:lvl w:ilvl="4" w:tplc="6E261134">
      <w:numFmt w:val="bullet"/>
      <w:lvlText w:val="•"/>
      <w:lvlJc w:val="left"/>
      <w:pPr>
        <w:ind w:left="5246" w:hanging="240"/>
      </w:pPr>
      <w:rPr>
        <w:rFonts w:hint="default"/>
        <w:lang w:val="bg-BG" w:eastAsia="en-US" w:bidi="ar-SA"/>
      </w:rPr>
    </w:lvl>
    <w:lvl w:ilvl="5" w:tplc="6D6C3BC2">
      <w:numFmt w:val="bullet"/>
      <w:lvlText w:val="•"/>
      <w:lvlJc w:val="left"/>
      <w:pPr>
        <w:ind w:left="6193" w:hanging="240"/>
      </w:pPr>
      <w:rPr>
        <w:rFonts w:hint="default"/>
        <w:lang w:val="bg-BG" w:eastAsia="en-US" w:bidi="ar-SA"/>
      </w:rPr>
    </w:lvl>
    <w:lvl w:ilvl="6" w:tplc="044E762E">
      <w:numFmt w:val="bullet"/>
      <w:lvlText w:val="•"/>
      <w:lvlJc w:val="left"/>
      <w:pPr>
        <w:ind w:left="7139" w:hanging="240"/>
      </w:pPr>
      <w:rPr>
        <w:rFonts w:hint="default"/>
        <w:lang w:val="bg-BG" w:eastAsia="en-US" w:bidi="ar-SA"/>
      </w:rPr>
    </w:lvl>
    <w:lvl w:ilvl="7" w:tplc="3B12AD04">
      <w:numFmt w:val="bullet"/>
      <w:lvlText w:val="•"/>
      <w:lvlJc w:val="left"/>
      <w:pPr>
        <w:ind w:left="8086" w:hanging="240"/>
      </w:pPr>
      <w:rPr>
        <w:rFonts w:hint="default"/>
        <w:lang w:val="bg-BG" w:eastAsia="en-US" w:bidi="ar-SA"/>
      </w:rPr>
    </w:lvl>
    <w:lvl w:ilvl="8" w:tplc="07C093DA">
      <w:numFmt w:val="bullet"/>
      <w:lvlText w:val="•"/>
      <w:lvlJc w:val="left"/>
      <w:pPr>
        <w:ind w:left="9033" w:hanging="240"/>
      </w:pPr>
      <w:rPr>
        <w:rFonts w:hint="default"/>
        <w:lang w:val="bg-BG" w:eastAsia="en-US" w:bidi="ar-SA"/>
      </w:rPr>
    </w:lvl>
  </w:abstractNum>
  <w:abstractNum w:abstractNumId="36">
    <w:nsid w:val="68D21880"/>
    <w:multiLevelType w:val="hybridMultilevel"/>
    <w:tmpl w:val="48FC488C"/>
    <w:lvl w:ilvl="0" w:tplc="B5C25020">
      <w:start w:val="2"/>
      <w:numFmt w:val="decimal"/>
      <w:lvlText w:val="(%1)"/>
      <w:lvlJc w:val="left"/>
      <w:pPr>
        <w:ind w:left="652" w:hanging="10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57085F60">
      <w:start w:val="1"/>
      <w:numFmt w:val="decimal"/>
      <w:lvlText w:val="%2."/>
      <w:lvlJc w:val="left"/>
      <w:pPr>
        <w:ind w:left="3485" w:hanging="733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7C1A5286">
      <w:numFmt w:val="bullet"/>
      <w:lvlText w:val="•"/>
      <w:lvlJc w:val="left"/>
      <w:pPr>
        <w:ind w:left="4307" w:hanging="733"/>
      </w:pPr>
      <w:rPr>
        <w:rFonts w:hint="default"/>
        <w:lang w:val="bg-BG" w:eastAsia="en-US" w:bidi="ar-SA"/>
      </w:rPr>
    </w:lvl>
    <w:lvl w:ilvl="3" w:tplc="4E4AEF3A">
      <w:numFmt w:val="bullet"/>
      <w:lvlText w:val="•"/>
      <w:lvlJc w:val="left"/>
      <w:pPr>
        <w:ind w:left="5134" w:hanging="733"/>
      </w:pPr>
      <w:rPr>
        <w:rFonts w:hint="default"/>
        <w:lang w:val="bg-BG" w:eastAsia="en-US" w:bidi="ar-SA"/>
      </w:rPr>
    </w:lvl>
    <w:lvl w:ilvl="4" w:tplc="21726938">
      <w:numFmt w:val="bullet"/>
      <w:lvlText w:val="•"/>
      <w:lvlJc w:val="left"/>
      <w:pPr>
        <w:ind w:left="5962" w:hanging="733"/>
      </w:pPr>
      <w:rPr>
        <w:rFonts w:hint="default"/>
        <w:lang w:val="bg-BG" w:eastAsia="en-US" w:bidi="ar-SA"/>
      </w:rPr>
    </w:lvl>
    <w:lvl w:ilvl="5" w:tplc="1B26CCA6">
      <w:numFmt w:val="bullet"/>
      <w:lvlText w:val="•"/>
      <w:lvlJc w:val="left"/>
      <w:pPr>
        <w:ind w:left="6789" w:hanging="733"/>
      </w:pPr>
      <w:rPr>
        <w:rFonts w:hint="default"/>
        <w:lang w:val="bg-BG" w:eastAsia="en-US" w:bidi="ar-SA"/>
      </w:rPr>
    </w:lvl>
    <w:lvl w:ilvl="6" w:tplc="B9DA92A4">
      <w:numFmt w:val="bullet"/>
      <w:lvlText w:val="•"/>
      <w:lvlJc w:val="left"/>
      <w:pPr>
        <w:ind w:left="7616" w:hanging="733"/>
      </w:pPr>
      <w:rPr>
        <w:rFonts w:hint="default"/>
        <w:lang w:val="bg-BG" w:eastAsia="en-US" w:bidi="ar-SA"/>
      </w:rPr>
    </w:lvl>
    <w:lvl w:ilvl="7" w:tplc="3C002E30">
      <w:numFmt w:val="bullet"/>
      <w:lvlText w:val="•"/>
      <w:lvlJc w:val="left"/>
      <w:pPr>
        <w:ind w:left="8444" w:hanging="733"/>
      </w:pPr>
      <w:rPr>
        <w:rFonts w:hint="default"/>
        <w:lang w:val="bg-BG" w:eastAsia="en-US" w:bidi="ar-SA"/>
      </w:rPr>
    </w:lvl>
    <w:lvl w:ilvl="8" w:tplc="3312897C">
      <w:numFmt w:val="bullet"/>
      <w:lvlText w:val="•"/>
      <w:lvlJc w:val="left"/>
      <w:pPr>
        <w:ind w:left="9271" w:hanging="733"/>
      </w:pPr>
      <w:rPr>
        <w:rFonts w:hint="default"/>
        <w:lang w:val="bg-BG" w:eastAsia="en-US" w:bidi="ar-SA"/>
      </w:rPr>
    </w:lvl>
  </w:abstractNum>
  <w:abstractNum w:abstractNumId="37">
    <w:nsid w:val="6B75360C"/>
    <w:multiLevelType w:val="hybridMultilevel"/>
    <w:tmpl w:val="A42EED96"/>
    <w:lvl w:ilvl="0" w:tplc="1A6884A6">
      <w:start w:val="1"/>
      <w:numFmt w:val="decimal"/>
      <w:lvlText w:val="%1)"/>
      <w:lvlJc w:val="left"/>
      <w:pPr>
        <w:ind w:left="652" w:hanging="708"/>
      </w:pPr>
      <w:rPr>
        <w:rFonts w:ascii="Times New Roman" w:eastAsia="Times New Roman" w:hAnsi="Times New Roman" w:cs="Times New Roman" w:hint="default"/>
        <w:b/>
        <w:w w:val="99"/>
        <w:sz w:val="24"/>
        <w:szCs w:val="24"/>
        <w:lang w:val="bg-BG" w:eastAsia="en-US" w:bidi="ar-SA"/>
      </w:rPr>
    </w:lvl>
    <w:lvl w:ilvl="1" w:tplc="7F463F7E">
      <w:numFmt w:val="bullet"/>
      <w:lvlText w:val="•"/>
      <w:lvlJc w:val="left"/>
      <w:pPr>
        <w:ind w:left="1686" w:hanging="708"/>
      </w:pPr>
      <w:rPr>
        <w:rFonts w:hint="default"/>
        <w:lang w:val="bg-BG" w:eastAsia="en-US" w:bidi="ar-SA"/>
      </w:rPr>
    </w:lvl>
    <w:lvl w:ilvl="2" w:tplc="409E7D66">
      <w:numFmt w:val="bullet"/>
      <w:lvlText w:val="•"/>
      <w:lvlJc w:val="left"/>
      <w:pPr>
        <w:ind w:left="2713" w:hanging="708"/>
      </w:pPr>
      <w:rPr>
        <w:rFonts w:hint="default"/>
        <w:lang w:val="bg-BG" w:eastAsia="en-US" w:bidi="ar-SA"/>
      </w:rPr>
    </w:lvl>
    <w:lvl w:ilvl="3" w:tplc="1884BF66">
      <w:numFmt w:val="bullet"/>
      <w:lvlText w:val="•"/>
      <w:lvlJc w:val="left"/>
      <w:pPr>
        <w:ind w:left="3739" w:hanging="708"/>
      </w:pPr>
      <w:rPr>
        <w:rFonts w:hint="default"/>
        <w:lang w:val="bg-BG" w:eastAsia="en-US" w:bidi="ar-SA"/>
      </w:rPr>
    </w:lvl>
    <w:lvl w:ilvl="4" w:tplc="41689370">
      <w:numFmt w:val="bullet"/>
      <w:lvlText w:val="•"/>
      <w:lvlJc w:val="left"/>
      <w:pPr>
        <w:ind w:left="4766" w:hanging="708"/>
      </w:pPr>
      <w:rPr>
        <w:rFonts w:hint="default"/>
        <w:lang w:val="bg-BG" w:eastAsia="en-US" w:bidi="ar-SA"/>
      </w:rPr>
    </w:lvl>
    <w:lvl w:ilvl="5" w:tplc="A4BE826C">
      <w:numFmt w:val="bullet"/>
      <w:lvlText w:val="•"/>
      <w:lvlJc w:val="left"/>
      <w:pPr>
        <w:ind w:left="5793" w:hanging="708"/>
      </w:pPr>
      <w:rPr>
        <w:rFonts w:hint="default"/>
        <w:lang w:val="bg-BG" w:eastAsia="en-US" w:bidi="ar-SA"/>
      </w:rPr>
    </w:lvl>
    <w:lvl w:ilvl="6" w:tplc="085609EC">
      <w:numFmt w:val="bullet"/>
      <w:lvlText w:val="•"/>
      <w:lvlJc w:val="left"/>
      <w:pPr>
        <w:ind w:left="6819" w:hanging="708"/>
      </w:pPr>
      <w:rPr>
        <w:rFonts w:hint="default"/>
        <w:lang w:val="bg-BG" w:eastAsia="en-US" w:bidi="ar-SA"/>
      </w:rPr>
    </w:lvl>
    <w:lvl w:ilvl="7" w:tplc="DC1EEF54">
      <w:numFmt w:val="bullet"/>
      <w:lvlText w:val="•"/>
      <w:lvlJc w:val="left"/>
      <w:pPr>
        <w:ind w:left="7846" w:hanging="708"/>
      </w:pPr>
      <w:rPr>
        <w:rFonts w:hint="default"/>
        <w:lang w:val="bg-BG" w:eastAsia="en-US" w:bidi="ar-SA"/>
      </w:rPr>
    </w:lvl>
    <w:lvl w:ilvl="8" w:tplc="20B62FC4">
      <w:numFmt w:val="bullet"/>
      <w:lvlText w:val="•"/>
      <w:lvlJc w:val="left"/>
      <w:pPr>
        <w:ind w:left="8873" w:hanging="708"/>
      </w:pPr>
      <w:rPr>
        <w:rFonts w:hint="default"/>
        <w:lang w:val="bg-BG" w:eastAsia="en-US" w:bidi="ar-SA"/>
      </w:rPr>
    </w:lvl>
  </w:abstractNum>
  <w:abstractNum w:abstractNumId="38">
    <w:nsid w:val="6C320001"/>
    <w:multiLevelType w:val="hybridMultilevel"/>
    <w:tmpl w:val="86DAD016"/>
    <w:lvl w:ilvl="0" w:tplc="73589A64">
      <w:start w:val="1"/>
      <w:numFmt w:val="decimal"/>
      <w:lvlText w:val="%1."/>
      <w:lvlJc w:val="left"/>
      <w:pPr>
        <w:ind w:left="652" w:hanging="87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9E5220D6">
      <w:numFmt w:val="bullet"/>
      <w:lvlText w:val="•"/>
      <w:lvlJc w:val="left"/>
      <w:pPr>
        <w:ind w:left="1686" w:hanging="877"/>
      </w:pPr>
      <w:rPr>
        <w:rFonts w:hint="default"/>
        <w:lang w:val="bg-BG" w:eastAsia="en-US" w:bidi="ar-SA"/>
      </w:rPr>
    </w:lvl>
    <w:lvl w:ilvl="2" w:tplc="1C3C76E2">
      <w:numFmt w:val="bullet"/>
      <w:lvlText w:val="•"/>
      <w:lvlJc w:val="left"/>
      <w:pPr>
        <w:ind w:left="2713" w:hanging="877"/>
      </w:pPr>
      <w:rPr>
        <w:rFonts w:hint="default"/>
        <w:lang w:val="bg-BG" w:eastAsia="en-US" w:bidi="ar-SA"/>
      </w:rPr>
    </w:lvl>
    <w:lvl w:ilvl="3" w:tplc="279CFDDA">
      <w:numFmt w:val="bullet"/>
      <w:lvlText w:val="•"/>
      <w:lvlJc w:val="left"/>
      <w:pPr>
        <w:ind w:left="3739" w:hanging="877"/>
      </w:pPr>
      <w:rPr>
        <w:rFonts w:hint="default"/>
        <w:lang w:val="bg-BG" w:eastAsia="en-US" w:bidi="ar-SA"/>
      </w:rPr>
    </w:lvl>
    <w:lvl w:ilvl="4" w:tplc="28D6FC7E">
      <w:numFmt w:val="bullet"/>
      <w:lvlText w:val="•"/>
      <w:lvlJc w:val="left"/>
      <w:pPr>
        <w:ind w:left="4766" w:hanging="877"/>
      </w:pPr>
      <w:rPr>
        <w:rFonts w:hint="default"/>
        <w:lang w:val="bg-BG" w:eastAsia="en-US" w:bidi="ar-SA"/>
      </w:rPr>
    </w:lvl>
    <w:lvl w:ilvl="5" w:tplc="3A9841E2">
      <w:numFmt w:val="bullet"/>
      <w:lvlText w:val="•"/>
      <w:lvlJc w:val="left"/>
      <w:pPr>
        <w:ind w:left="5793" w:hanging="877"/>
      </w:pPr>
      <w:rPr>
        <w:rFonts w:hint="default"/>
        <w:lang w:val="bg-BG" w:eastAsia="en-US" w:bidi="ar-SA"/>
      </w:rPr>
    </w:lvl>
    <w:lvl w:ilvl="6" w:tplc="E6D8A9EC">
      <w:numFmt w:val="bullet"/>
      <w:lvlText w:val="•"/>
      <w:lvlJc w:val="left"/>
      <w:pPr>
        <w:ind w:left="6819" w:hanging="877"/>
      </w:pPr>
      <w:rPr>
        <w:rFonts w:hint="default"/>
        <w:lang w:val="bg-BG" w:eastAsia="en-US" w:bidi="ar-SA"/>
      </w:rPr>
    </w:lvl>
    <w:lvl w:ilvl="7" w:tplc="6C9C170A">
      <w:numFmt w:val="bullet"/>
      <w:lvlText w:val="•"/>
      <w:lvlJc w:val="left"/>
      <w:pPr>
        <w:ind w:left="7846" w:hanging="877"/>
      </w:pPr>
      <w:rPr>
        <w:rFonts w:hint="default"/>
        <w:lang w:val="bg-BG" w:eastAsia="en-US" w:bidi="ar-SA"/>
      </w:rPr>
    </w:lvl>
    <w:lvl w:ilvl="8" w:tplc="4E4E57BA">
      <w:numFmt w:val="bullet"/>
      <w:lvlText w:val="•"/>
      <w:lvlJc w:val="left"/>
      <w:pPr>
        <w:ind w:left="8873" w:hanging="877"/>
      </w:pPr>
      <w:rPr>
        <w:rFonts w:hint="default"/>
        <w:lang w:val="bg-BG" w:eastAsia="en-US" w:bidi="ar-SA"/>
      </w:rPr>
    </w:lvl>
  </w:abstractNum>
  <w:abstractNum w:abstractNumId="39">
    <w:nsid w:val="6E905DFE"/>
    <w:multiLevelType w:val="hybridMultilevel"/>
    <w:tmpl w:val="2618DE22"/>
    <w:lvl w:ilvl="0" w:tplc="762252CA">
      <w:start w:val="1"/>
      <w:numFmt w:val="decimal"/>
      <w:lvlText w:val="%1."/>
      <w:lvlJc w:val="left"/>
      <w:pPr>
        <w:ind w:left="1361" w:hanging="7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A1E2D082">
      <w:numFmt w:val="bullet"/>
      <w:lvlText w:val="•"/>
      <w:lvlJc w:val="left"/>
      <w:pPr>
        <w:ind w:left="2316" w:hanging="709"/>
      </w:pPr>
      <w:rPr>
        <w:rFonts w:hint="default"/>
        <w:lang w:val="bg-BG" w:eastAsia="en-US" w:bidi="ar-SA"/>
      </w:rPr>
    </w:lvl>
    <w:lvl w:ilvl="2" w:tplc="9EB2AA60">
      <w:numFmt w:val="bullet"/>
      <w:lvlText w:val="•"/>
      <w:lvlJc w:val="left"/>
      <w:pPr>
        <w:ind w:left="3273" w:hanging="709"/>
      </w:pPr>
      <w:rPr>
        <w:rFonts w:hint="default"/>
        <w:lang w:val="bg-BG" w:eastAsia="en-US" w:bidi="ar-SA"/>
      </w:rPr>
    </w:lvl>
    <w:lvl w:ilvl="3" w:tplc="B4E2D876">
      <w:numFmt w:val="bullet"/>
      <w:lvlText w:val="•"/>
      <w:lvlJc w:val="left"/>
      <w:pPr>
        <w:ind w:left="4229" w:hanging="709"/>
      </w:pPr>
      <w:rPr>
        <w:rFonts w:hint="default"/>
        <w:lang w:val="bg-BG" w:eastAsia="en-US" w:bidi="ar-SA"/>
      </w:rPr>
    </w:lvl>
    <w:lvl w:ilvl="4" w:tplc="D548A7AE">
      <w:numFmt w:val="bullet"/>
      <w:lvlText w:val="•"/>
      <w:lvlJc w:val="left"/>
      <w:pPr>
        <w:ind w:left="5186" w:hanging="709"/>
      </w:pPr>
      <w:rPr>
        <w:rFonts w:hint="default"/>
        <w:lang w:val="bg-BG" w:eastAsia="en-US" w:bidi="ar-SA"/>
      </w:rPr>
    </w:lvl>
    <w:lvl w:ilvl="5" w:tplc="5A1083C6">
      <w:numFmt w:val="bullet"/>
      <w:lvlText w:val="•"/>
      <w:lvlJc w:val="left"/>
      <w:pPr>
        <w:ind w:left="6143" w:hanging="709"/>
      </w:pPr>
      <w:rPr>
        <w:rFonts w:hint="default"/>
        <w:lang w:val="bg-BG" w:eastAsia="en-US" w:bidi="ar-SA"/>
      </w:rPr>
    </w:lvl>
    <w:lvl w:ilvl="6" w:tplc="D244F186">
      <w:numFmt w:val="bullet"/>
      <w:lvlText w:val="•"/>
      <w:lvlJc w:val="left"/>
      <w:pPr>
        <w:ind w:left="7099" w:hanging="709"/>
      </w:pPr>
      <w:rPr>
        <w:rFonts w:hint="default"/>
        <w:lang w:val="bg-BG" w:eastAsia="en-US" w:bidi="ar-SA"/>
      </w:rPr>
    </w:lvl>
    <w:lvl w:ilvl="7" w:tplc="5B3A1D5A">
      <w:numFmt w:val="bullet"/>
      <w:lvlText w:val="•"/>
      <w:lvlJc w:val="left"/>
      <w:pPr>
        <w:ind w:left="8056" w:hanging="709"/>
      </w:pPr>
      <w:rPr>
        <w:rFonts w:hint="default"/>
        <w:lang w:val="bg-BG" w:eastAsia="en-US" w:bidi="ar-SA"/>
      </w:rPr>
    </w:lvl>
    <w:lvl w:ilvl="8" w:tplc="611244EE">
      <w:numFmt w:val="bullet"/>
      <w:lvlText w:val="•"/>
      <w:lvlJc w:val="left"/>
      <w:pPr>
        <w:ind w:left="9013" w:hanging="709"/>
      </w:pPr>
      <w:rPr>
        <w:rFonts w:hint="default"/>
        <w:lang w:val="bg-BG" w:eastAsia="en-US" w:bidi="ar-SA"/>
      </w:rPr>
    </w:lvl>
  </w:abstractNum>
  <w:abstractNum w:abstractNumId="40">
    <w:nsid w:val="73097990"/>
    <w:multiLevelType w:val="hybridMultilevel"/>
    <w:tmpl w:val="7EEA5A42"/>
    <w:lvl w:ilvl="0" w:tplc="E696CD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4451EF"/>
    <w:multiLevelType w:val="hybridMultilevel"/>
    <w:tmpl w:val="1020F774"/>
    <w:lvl w:ilvl="0" w:tplc="C59807D6">
      <w:start w:val="1"/>
      <w:numFmt w:val="decimal"/>
      <w:lvlText w:val="%1."/>
      <w:lvlJc w:val="left"/>
      <w:pPr>
        <w:ind w:left="1754" w:hanging="110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1E7E39B4">
      <w:numFmt w:val="bullet"/>
      <w:lvlText w:val="•"/>
      <w:lvlJc w:val="left"/>
      <w:pPr>
        <w:ind w:left="2676" w:hanging="1102"/>
      </w:pPr>
      <w:rPr>
        <w:rFonts w:hint="default"/>
        <w:lang w:val="bg-BG" w:eastAsia="en-US" w:bidi="ar-SA"/>
      </w:rPr>
    </w:lvl>
    <w:lvl w:ilvl="2" w:tplc="374A8782">
      <w:numFmt w:val="bullet"/>
      <w:lvlText w:val="•"/>
      <w:lvlJc w:val="left"/>
      <w:pPr>
        <w:ind w:left="3593" w:hanging="1102"/>
      </w:pPr>
      <w:rPr>
        <w:rFonts w:hint="default"/>
        <w:lang w:val="bg-BG" w:eastAsia="en-US" w:bidi="ar-SA"/>
      </w:rPr>
    </w:lvl>
    <w:lvl w:ilvl="3" w:tplc="2C5E707C">
      <w:numFmt w:val="bullet"/>
      <w:lvlText w:val="•"/>
      <w:lvlJc w:val="left"/>
      <w:pPr>
        <w:ind w:left="4509" w:hanging="1102"/>
      </w:pPr>
      <w:rPr>
        <w:rFonts w:hint="default"/>
        <w:lang w:val="bg-BG" w:eastAsia="en-US" w:bidi="ar-SA"/>
      </w:rPr>
    </w:lvl>
    <w:lvl w:ilvl="4" w:tplc="E1786FF8">
      <w:numFmt w:val="bullet"/>
      <w:lvlText w:val="•"/>
      <w:lvlJc w:val="left"/>
      <w:pPr>
        <w:ind w:left="5426" w:hanging="1102"/>
      </w:pPr>
      <w:rPr>
        <w:rFonts w:hint="default"/>
        <w:lang w:val="bg-BG" w:eastAsia="en-US" w:bidi="ar-SA"/>
      </w:rPr>
    </w:lvl>
    <w:lvl w:ilvl="5" w:tplc="10B8BC98">
      <w:numFmt w:val="bullet"/>
      <w:lvlText w:val="•"/>
      <w:lvlJc w:val="left"/>
      <w:pPr>
        <w:ind w:left="6343" w:hanging="1102"/>
      </w:pPr>
      <w:rPr>
        <w:rFonts w:hint="default"/>
        <w:lang w:val="bg-BG" w:eastAsia="en-US" w:bidi="ar-SA"/>
      </w:rPr>
    </w:lvl>
    <w:lvl w:ilvl="6" w:tplc="B6521644">
      <w:numFmt w:val="bullet"/>
      <w:lvlText w:val="•"/>
      <w:lvlJc w:val="left"/>
      <w:pPr>
        <w:ind w:left="7259" w:hanging="1102"/>
      </w:pPr>
      <w:rPr>
        <w:rFonts w:hint="default"/>
        <w:lang w:val="bg-BG" w:eastAsia="en-US" w:bidi="ar-SA"/>
      </w:rPr>
    </w:lvl>
    <w:lvl w:ilvl="7" w:tplc="B6C08D94">
      <w:numFmt w:val="bullet"/>
      <w:lvlText w:val="•"/>
      <w:lvlJc w:val="left"/>
      <w:pPr>
        <w:ind w:left="8176" w:hanging="1102"/>
      </w:pPr>
      <w:rPr>
        <w:rFonts w:hint="default"/>
        <w:lang w:val="bg-BG" w:eastAsia="en-US" w:bidi="ar-SA"/>
      </w:rPr>
    </w:lvl>
    <w:lvl w:ilvl="8" w:tplc="ED00B042">
      <w:numFmt w:val="bullet"/>
      <w:lvlText w:val="•"/>
      <w:lvlJc w:val="left"/>
      <w:pPr>
        <w:ind w:left="9093" w:hanging="1102"/>
      </w:pPr>
      <w:rPr>
        <w:rFonts w:hint="default"/>
        <w:lang w:val="bg-BG" w:eastAsia="en-US" w:bidi="ar-SA"/>
      </w:rPr>
    </w:lvl>
  </w:abstractNum>
  <w:abstractNum w:abstractNumId="42">
    <w:nsid w:val="739022C5"/>
    <w:multiLevelType w:val="hybridMultilevel"/>
    <w:tmpl w:val="28A80558"/>
    <w:lvl w:ilvl="0" w:tplc="38C2EC2E">
      <w:start w:val="2"/>
      <w:numFmt w:val="decimal"/>
      <w:lvlText w:val="(%1)"/>
      <w:lvlJc w:val="left"/>
      <w:pPr>
        <w:ind w:left="652" w:hanging="428"/>
      </w:pPr>
      <w:rPr>
        <w:rFonts w:hint="default"/>
        <w:b/>
        <w:bCs/>
        <w:w w:val="99"/>
        <w:lang w:val="bg-BG" w:eastAsia="en-US" w:bidi="ar-SA"/>
      </w:rPr>
    </w:lvl>
    <w:lvl w:ilvl="1" w:tplc="3E28F7B6">
      <w:numFmt w:val="bullet"/>
      <w:lvlText w:val="•"/>
      <w:lvlJc w:val="left"/>
      <w:pPr>
        <w:ind w:left="1686" w:hanging="428"/>
      </w:pPr>
      <w:rPr>
        <w:rFonts w:hint="default"/>
        <w:lang w:val="bg-BG" w:eastAsia="en-US" w:bidi="ar-SA"/>
      </w:rPr>
    </w:lvl>
    <w:lvl w:ilvl="2" w:tplc="A27E347C">
      <w:numFmt w:val="bullet"/>
      <w:lvlText w:val="•"/>
      <w:lvlJc w:val="left"/>
      <w:pPr>
        <w:ind w:left="2713" w:hanging="428"/>
      </w:pPr>
      <w:rPr>
        <w:rFonts w:hint="default"/>
        <w:lang w:val="bg-BG" w:eastAsia="en-US" w:bidi="ar-SA"/>
      </w:rPr>
    </w:lvl>
    <w:lvl w:ilvl="3" w:tplc="DD0A848E">
      <w:numFmt w:val="bullet"/>
      <w:lvlText w:val="•"/>
      <w:lvlJc w:val="left"/>
      <w:pPr>
        <w:ind w:left="3739" w:hanging="428"/>
      </w:pPr>
      <w:rPr>
        <w:rFonts w:hint="default"/>
        <w:lang w:val="bg-BG" w:eastAsia="en-US" w:bidi="ar-SA"/>
      </w:rPr>
    </w:lvl>
    <w:lvl w:ilvl="4" w:tplc="A9C222CC">
      <w:numFmt w:val="bullet"/>
      <w:lvlText w:val="•"/>
      <w:lvlJc w:val="left"/>
      <w:pPr>
        <w:ind w:left="4766" w:hanging="428"/>
      </w:pPr>
      <w:rPr>
        <w:rFonts w:hint="default"/>
        <w:lang w:val="bg-BG" w:eastAsia="en-US" w:bidi="ar-SA"/>
      </w:rPr>
    </w:lvl>
    <w:lvl w:ilvl="5" w:tplc="5C525338">
      <w:numFmt w:val="bullet"/>
      <w:lvlText w:val="•"/>
      <w:lvlJc w:val="left"/>
      <w:pPr>
        <w:ind w:left="5793" w:hanging="428"/>
      </w:pPr>
      <w:rPr>
        <w:rFonts w:hint="default"/>
        <w:lang w:val="bg-BG" w:eastAsia="en-US" w:bidi="ar-SA"/>
      </w:rPr>
    </w:lvl>
    <w:lvl w:ilvl="6" w:tplc="DB2841DC">
      <w:numFmt w:val="bullet"/>
      <w:lvlText w:val="•"/>
      <w:lvlJc w:val="left"/>
      <w:pPr>
        <w:ind w:left="6819" w:hanging="428"/>
      </w:pPr>
      <w:rPr>
        <w:rFonts w:hint="default"/>
        <w:lang w:val="bg-BG" w:eastAsia="en-US" w:bidi="ar-SA"/>
      </w:rPr>
    </w:lvl>
    <w:lvl w:ilvl="7" w:tplc="DFF0ABE0">
      <w:numFmt w:val="bullet"/>
      <w:lvlText w:val="•"/>
      <w:lvlJc w:val="left"/>
      <w:pPr>
        <w:ind w:left="7846" w:hanging="428"/>
      </w:pPr>
      <w:rPr>
        <w:rFonts w:hint="default"/>
        <w:lang w:val="bg-BG" w:eastAsia="en-US" w:bidi="ar-SA"/>
      </w:rPr>
    </w:lvl>
    <w:lvl w:ilvl="8" w:tplc="272AE6EA">
      <w:numFmt w:val="bullet"/>
      <w:lvlText w:val="•"/>
      <w:lvlJc w:val="left"/>
      <w:pPr>
        <w:ind w:left="8873" w:hanging="428"/>
      </w:pPr>
      <w:rPr>
        <w:rFonts w:hint="default"/>
        <w:lang w:val="bg-BG" w:eastAsia="en-US" w:bidi="ar-SA"/>
      </w:rPr>
    </w:lvl>
  </w:abstractNum>
  <w:abstractNum w:abstractNumId="43">
    <w:nsid w:val="7B3B5F1F"/>
    <w:multiLevelType w:val="hybridMultilevel"/>
    <w:tmpl w:val="D53CE0D6"/>
    <w:lvl w:ilvl="0" w:tplc="164A7764">
      <w:start w:val="2"/>
      <w:numFmt w:val="decimal"/>
      <w:lvlText w:val="(%1)"/>
      <w:lvlJc w:val="left"/>
      <w:pPr>
        <w:ind w:left="652" w:hanging="38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915CF904">
      <w:start w:val="2"/>
      <w:numFmt w:val="decimal"/>
      <w:lvlText w:val="(%2)"/>
      <w:lvlJc w:val="left"/>
      <w:pPr>
        <w:ind w:left="1558" w:hanging="33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B112A4FE">
      <w:start w:val="2"/>
      <w:numFmt w:val="decimal"/>
      <w:lvlText w:val="(%3)"/>
      <w:lvlJc w:val="left"/>
      <w:pPr>
        <w:ind w:left="652" w:hanging="41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3" w:tplc="3340A13C">
      <w:numFmt w:val="bullet"/>
      <w:lvlText w:val="•"/>
      <w:lvlJc w:val="left"/>
      <w:pPr>
        <w:ind w:left="3641" w:hanging="413"/>
      </w:pPr>
      <w:rPr>
        <w:rFonts w:hint="default"/>
        <w:lang w:val="bg-BG" w:eastAsia="en-US" w:bidi="ar-SA"/>
      </w:rPr>
    </w:lvl>
    <w:lvl w:ilvl="4" w:tplc="2A882E68">
      <w:numFmt w:val="bullet"/>
      <w:lvlText w:val="•"/>
      <w:lvlJc w:val="left"/>
      <w:pPr>
        <w:ind w:left="4682" w:hanging="413"/>
      </w:pPr>
      <w:rPr>
        <w:rFonts w:hint="default"/>
        <w:lang w:val="bg-BG" w:eastAsia="en-US" w:bidi="ar-SA"/>
      </w:rPr>
    </w:lvl>
    <w:lvl w:ilvl="5" w:tplc="D2F6A258">
      <w:numFmt w:val="bullet"/>
      <w:lvlText w:val="•"/>
      <w:lvlJc w:val="left"/>
      <w:pPr>
        <w:ind w:left="5722" w:hanging="413"/>
      </w:pPr>
      <w:rPr>
        <w:rFonts w:hint="default"/>
        <w:lang w:val="bg-BG" w:eastAsia="en-US" w:bidi="ar-SA"/>
      </w:rPr>
    </w:lvl>
    <w:lvl w:ilvl="6" w:tplc="7E226838">
      <w:numFmt w:val="bullet"/>
      <w:lvlText w:val="•"/>
      <w:lvlJc w:val="left"/>
      <w:pPr>
        <w:ind w:left="6763" w:hanging="413"/>
      </w:pPr>
      <w:rPr>
        <w:rFonts w:hint="default"/>
        <w:lang w:val="bg-BG" w:eastAsia="en-US" w:bidi="ar-SA"/>
      </w:rPr>
    </w:lvl>
    <w:lvl w:ilvl="7" w:tplc="C5EA3844">
      <w:numFmt w:val="bullet"/>
      <w:lvlText w:val="•"/>
      <w:lvlJc w:val="left"/>
      <w:pPr>
        <w:ind w:left="7804" w:hanging="413"/>
      </w:pPr>
      <w:rPr>
        <w:rFonts w:hint="default"/>
        <w:lang w:val="bg-BG" w:eastAsia="en-US" w:bidi="ar-SA"/>
      </w:rPr>
    </w:lvl>
    <w:lvl w:ilvl="8" w:tplc="F4AE6818">
      <w:numFmt w:val="bullet"/>
      <w:lvlText w:val="•"/>
      <w:lvlJc w:val="left"/>
      <w:pPr>
        <w:ind w:left="8844" w:hanging="413"/>
      </w:pPr>
      <w:rPr>
        <w:rFonts w:hint="default"/>
        <w:lang w:val="bg-BG" w:eastAsia="en-US" w:bidi="ar-SA"/>
      </w:rPr>
    </w:lvl>
  </w:abstractNum>
  <w:num w:numId="1">
    <w:abstractNumId w:val="41"/>
  </w:num>
  <w:num w:numId="2">
    <w:abstractNumId w:val="19"/>
  </w:num>
  <w:num w:numId="3">
    <w:abstractNumId w:val="3"/>
  </w:num>
  <w:num w:numId="4">
    <w:abstractNumId w:val="23"/>
  </w:num>
  <w:num w:numId="5">
    <w:abstractNumId w:val="21"/>
  </w:num>
  <w:num w:numId="6">
    <w:abstractNumId w:val="39"/>
  </w:num>
  <w:num w:numId="7">
    <w:abstractNumId w:val="30"/>
  </w:num>
  <w:num w:numId="8">
    <w:abstractNumId w:val="17"/>
  </w:num>
  <w:num w:numId="9">
    <w:abstractNumId w:val="28"/>
  </w:num>
  <w:num w:numId="10">
    <w:abstractNumId w:val="1"/>
  </w:num>
  <w:num w:numId="11">
    <w:abstractNumId w:val="31"/>
  </w:num>
  <w:num w:numId="12">
    <w:abstractNumId w:val="14"/>
  </w:num>
  <w:num w:numId="13">
    <w:abstractNumId w:val="15"/>
  </w:num>
  <w:num w:numId="14">
    <w:abstractNumId w:val="0"/>
  </w:num>
  <w:num w:numId="15">
    <w:abstractNumId w:val="11"/>
  </w:num>
  <w:num w:numId="16">
    <w:abstractNumId w:val="13"/>
  </w:num>
  <w:num w:numId="17">
    <w:abstractNumId w:val="38"/>
  </w:num>
  <w:num w:numId="18">
    <w:abstractNumId w:val="36"/>
  </w:num>
  <w:num w:numId="19">
    <w:abstractNumId w:val="34"/>
  </w:num>
  <w:num w:numId="20">
    <w:abstractNumId w:val="2"/>
  </w:num>
  <w:num w:numId="21">
    <w:abstractNumId w:val="16"/>
  </w:num>
  <w:num w:numId="22">
    <w:abstractNumId w:val="29"/>
  </w:num>
  <w:num w:numId="23">
    <w:abstractNumId w:val="7"/>
  </w:num>
  <w:num w:numId="24">
    <w:abstractNumId w:val="4"/>
  </w:num>
  <w:num w:numId="25">
    <w:abstractNumId w:val="6"/>
  </w:num>
  <w:num w:numId="26">
    <w:abstractNumId w:val="27"/>
  </w:num>
  <w:num w:numId="27">
    <w:abstractNumId w:val="26"/>
  </w:num>
  <w:num w:numId="28">
    <w:abstractNumId w:val="9"/>
  </w:num>
  <w:num w:numId="29">
    <w:abstractNumId w:val="25"/>
  </w:num>
  <w:num w:numId="30">
    <w:abstractNumId w:val="24"/>
  </w:num>
  <w:num w:numId="31">
    <w:abstractNumId w:val="22"/>
  </w:num>
  <w:num w:numId="32">
    <w:abstractNumId w:val="42"/>
  </w:num>
  <w:num w:numId="33">
    <w:abstractNumId w:val="5"/>
  </w:num>
  <w:num w:numId="34">
    <w:abstractNumId w:val="18"/>
  </w:num>
  <w:num w:numId="35">
    <w:abstractNumId w:val="37"/>
  </w:num>
  <w:num w:numId="36">
    <w:abstractNumId w:val="33"/>
  </w:num>
  <w:num w:numId="37">
    <w:abstractNumId w:val="12"/>
  </w:num>
  <w:num w:numId="38">
    <w:abstractNumId w:val="43"/>
  </w:num>
  <w:num w:numId="39">
    <w:abstractNumId w:val="35"/>
  </w:num>
  <w:num w:numId="40">
    <w:abstractNumId w:val="32"/>
  </w:num>
  <w:num w:numId="41">
    <w:abstractNumId w:val="8"/>
  </w:num>
  <w:num w:numId="42">
    <w:abstractNumId w:val="40"/>
  </w:num>
  <w:num w:numId="43">
    <w:abstractNumId w:val="20"/>
  </w:num>
  <w:num w:numId="44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oyan Ivanov">
    <w15:presenceInfo w15:providerId="Windows Live" w15:userId="506b1351075ba2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D37A3"/>
    <w:rsid w:val="0019627A"/>
    <w:rsid w:val="001A6533"/>
    <w:rsid w:val="00284B76"/>
    <w:rsid w:val="00292864"/>
    <w:rsid w:val="003C3E90"/>
    <w:rsid w:val="00604A11"/>
    <w:rsid w:val="00627A22"/>
    <w:rsid w:val="00657957"/>
    <w:rsid w:val="006C62E7"/>
    <w:rsid w:val="006F5103"/>
    <w:rsid w:val="00701C26"/>
    <w:rsid w:val="00705647"/>
    <w:rsid w:val="007079DE"/>
    <w:rsid w:val="00707F81"/>
    <w:rsid w:val="007426FD"/>
    <w:rsid w:val="00795DBD"/>
    <w:rsid w:val="007D37A3"/>
    <w:rsid w:val="00833360"/>
    <w:rsid w:val="00937925"/>
    <w:rsid w:val="00A3724A"/>
    <w:rsid w:val="00A5074B"/>
    <w:rsid w:val="00B13C18"/>
    <w:rsid w:val="00DA03D1"/>
    <w:rsid w:val="00EB288E"/>
    <w:rsid w:val="00EE01BD"/>
    <w:rsid w:val="00F91EF3"/>
    <w:rsid w:val="00FE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C812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652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52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6"/>
      <w:ind w:left="1672" w:right="806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652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DA03D1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DA03D1"/>
    <w:rPr>
      <w:rFonts w:ascii="Tahoma" w:eastAsia="Times New Roman" w:hAnsi="Tahoma" w:cs="Tahoma"/>
      <w:sz w:val="16"/>
      <w:szCs w:val="16"/>
      <w:lang w:val="bg-BG"/>
    </w:rPr>
  </w:style>
  <w:style w:type="paragraph" w:styleId="a8">
    <w:name w:val="header"/>
    <w:basedOn w:val="a"/>
    <w:link w:val="a9"/>
    <w:uiPriority w:val="99"/>
    <w:unhideWhenUsed/>
    <w:rsid w:val="00627A2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627A22"/>
    <w:rPr>
      <w:rFonts w:ascii="Times New Roman" w:eastAsia="Times New Roman" w:hAnsi="Times New Roman" w:cs="Times New Roman"/>
      <w:lang w:val="bg-BG"/>
    </w:rPr>
  </w:style>
  <w:style w:type="paragraph" w:styleId="aa">
    <w:name w:val="footer"/>
    <w:basedOn w:val="a"/>
    <w:link w:val="ab"/>
    <w:uiPriority w:val="99"/>
    <w:unhideWhenUsed/>
    <w:rsid w:val="00627A2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627A22"/>
    <w:rPr>
      <w:rFonts w:ascii="Times New Roman" w:eastAsia="Times New Roman" w:hAnsi="Times New Roman" w:cs="Times New Roman"/>
      <w:lang w:val="bg-BG"/>
    </w:rPr>
  </w:style>
  <w:style w:type="paragraph" w:styleId="ac">
    <w:name w:val="footnote text"/>
    <w:basedOn w:val="a"/>
    <w:link w:val="ad"/>
    <w:uiPriority w:val="99"/>
    <w:semiHidden/>
    <w:unhideWhenUsed/>
    <w:rsid w:val="007079DE"/>
    <w:rPr>
      <w:sz w:val="20"/>
      <w:szCs w:val="20"/>
    </w:rPr>
  </w:style>
  <w:style w:type="character" w:customStyle="1" w:styleId="ad">
    <w:name w:val="Текст под линия Знак"/>
    <w:basedOn w:val="a0"/>
    <w:link w:val="ac"/>
    <w:uiPriority w:val="99"/>
    <w:semiHidden/>
    <w:rsid w:val="007079DE"/>
    <w:rPr>
      <w:rFonts w:ascii="Times New Roman" w:eastAsia="Times New Roman" w:hAnsi="Times New Roman" w:cs="Times New Roman"/>
      <w:sz w:val="20"/>
      <w:szCs w:val="20"/>
      <w:lang w:val="bg-BG"/>
    </w:rPr>
  </w:style>
  <w:style w:type="character" w:styleId="ae">
    <w:name w:val="footnote reference"/>
    <w:basedOn w:val="a0"/>
    <w:uiPriority w:val="99"/>
    <w:semiHidden/>
    <w:unhideWhenUsed/>
    <w:rsid w:val="007079DE"/>
    <w:rPr>
      <w:vertAlign w:val="superscript"/>
    </w:rPr>
  </w:style>
  <w:style w:type="paragraph" w:styleId="af">
    <w:name w:val="Revision"/>
    <w:hidden/>
    <w:uiPriority w:val="99"/>
    <w:semiHidden/>
    <w:rsid w:val="00701C26"/>
    <w:pPr>
      <w:widowControl/>
      <w:autoSpaceDE/>
      <w:autoSpaceDN/>
    </w:pPr>
    <w:rPr>
      <w:rFonts w:ascii="Times New Roman" w:eastAsia="Times New Roman" w:hAnsi="Times New Roman" w:cs="Times New Roman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652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52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6"/>
      <w:ind w:left="1672" w:right="806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652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DA03D1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DA03D1"/>
    <w:rPr>
      <w:rFonts w:ascii="Tahoma" w:eastAsia="Times New Roman" w:hAnsi="Tahoma" w:cs="Tahoma"/>
      <w:sz w:val="16"/>
      <w:szCs w:val="16"/>
      <w:lang w:val="bg-BG"/>
    </w:rPr>
  </w:style>
  <w:style w:type="paragraph" w:styleId="a8">
    <w:name w:val="header"/>
    <w:basedOn w:val="a"/>
    <w:link w:val="a9"/>
    <w:uiPriority w:val="99"/>
    <w:unhideWhenUsed/>
    <w:rsid w:val="00627A2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627A22"/>
    <w:rPr>
      <w:rFonts w:ascii="Times New Roman" w:eastAsia="Times New Roman" w:hAnsi="Times New Roman" w:cs="Times New Roman"/>
      <w:lang w:val="bg-BG"/>
    </w:rPr>
  </w:style>
  <w:style w:type="paragraph" w:styleId="aa">
    <w:name w:val="footer"/>
    <w:basedOn w:val="a"/>
    <w:link w:val="ab"/>
    <w:uiPriority w:val="99"/>
    <w:unhideWhenUsed/>
    <w:rsid w:val="00627A2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627A22"/>
    <w:rPr>
      <w:rFonts w:ascii="Times New Roman" w:eastAsia="Times New Roman" w:hAnsi="Times New Roman" w:cs="Times New Roman"/>
      <w:lang w:val="bg-BG"/>
    </w:rPr>
  </w:style>
  <w:style w:type="paragraph" w:styleId="ac">
    <w:name w:val="footnote text"/>
    <w:basedOn w:val="a"/>
    <w:link w:val="ad"/>
    <w:uiPriority w:val="99"/>
    <w:semiHidden/>
    <w:unhideWhenUsed/>
    <w:rsid w:val="007079DE"/>
    <w:rPr>
      <w:sz w:val="20"/>
      <w:szCs w:val="20"/>
    </w:rPr>
  </w:style>
  <w:style w:type="character" w:customStyle="1" w:styleId="ad">
    <w:name w:val="Текст под линия Знак"/>
    <w:basedOn w:val="a0"/>
    <w:link w:val="ac"/>
    <w:uiPriority w:val="99"/>
    <w:semiHidden/>
    <w:rsid w:val="007079DE"/>
    <w:rPr>
      <w:rFonts w:ascii="Times New Roman" w:eastAsia="Times New Roman" w:hAnsi="Times New Roman" w:cs="Times New Roman"/>
      <w:sz w:val="20"/>
      <w:szCs w:val="20"/>
      <w:lang w:val="bg-BG"/>
    </w:rPr>
  </w:style>
  <w:style w:type="character" w:styleId="ae">
    <w:name w:val="footnote reference"/>
    <w:basedOn w:val="a0"/>
    <w:uiPriority w:val="99"/>
    <w:semiHidden/>
    <w:unhideWhenUsed/>
    <w:rsid w:val="007079DE"/>
    <w:rPr>
      <w:vertAlign w:val="superscript"/>
    </w:rPr>
  </w:style>
  <w:style w:type="paragraph" w:styleId="af">
    <w:name w:val="Revision"/>
    <w:hidden/>
    <w:uiPriority w:val="99"/>
    <w:semiHidden/>
    <w:rsid w:val="00701C26"/>
    <w:pPr>
      <w:widowControl/>
      <w:autoSpaceDE/>
      <w:autoSpaceDN/>
    </w:pPr>
    <w:rPr>
      <w:rFonts w:ascii="Times New Roman" w:eastAsia="Times New Roman" w:hAnsi="Times New Roman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31A1B94-573D-4FDF-AC31-65CD3E608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22</Pages>
  <Words>10060</Words>
  <Characters>57347</Characters>
  <Application>Microsoft Office Word</Application>
  <DocSecurity>0</DocSecurity>
  <Lines>477</Lines>
  <Paragraphs>134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Ivelina</cp:lastModifiedBy>
  <cp:revision>6</cp:revision>
  <dcterms:created xsi:type="dcterms:W3CDTF">2022-08-08T11:26:00Z</dcterms:created>
  <dcterms:modified xsi:type="dcterms:W3CDTF">2022-09-08T12:32:00Z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2022-07-20T00:00:00Z</vt:filetime>
  </property>
</Properties>
</file>