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268519" w14:textId="77777777" w:rsidR="00B649A3" w:rsidRPr="001622B9" w:rsidRDefault="00B649A3" w:rsidP="001622B9">
      <w:pPr>
        <w:shd w:val="clear" w:color="auto" w:fill="FFFFFF"/>
        <w:jc w:val="both"/>
        <w:rPr>
          <w:spacing w:val="-4"/>
        </w:rPr>
      </w:pPr>
    </w:p>
    <w:p w14:paraId="03CD104A" w14:textId="77777777" w:rsidR="0017324F" w:rsidRPr="001622B9" w:rsidRDefault="00E10353" w:rsidP="001622B9">
      <w:pPr>
        <w:shd w:val="clear" w:color="auto" w:fill="FFFFFF"/>
        <w:jc w:val="right"/>
        <w:rPr>
          <w:b/>
          <w:spacing w:val="-4"/>
        </w:rPr>
      </w:pPr>
      <w:r w:rsidRPr="001622B9">
        <w:rPr>
          <w:b/>
          <w:spacing w:val="-4"/>
        </w:rPr>
        <w:t xml:space="preserve"> </w:t>
      </w:r>
      <w:r w:rsidR="0017324F" w:rsidRPr="001622B9">
        <w:rPr>
          <w:b/>
          <w:spacing w:val="-4"/>
        </w:rPr>
        <w:t>ПРОЕКТ</w:t>
      </w:r>
    </w:p>
    <w:p w14:paraId="6CF69244" w14:textId="77777777" w:rsidR="0017324F" w:rsidRPr="001622B9" w:rsidRDefault="0017324F" w:rsidP="001622B9">
      <w:pPr>
        <w:shd w:val="clear" w:color="auto" w:fill="FFFFFF"/>
        <w:jc w:val="both"/>
        <w:rPr>
          <w:spacing w:val="-4"/>
        </w:rPr>
      </w:pPr>
    </w:p>
    <w:p w14:paraId="4A561B10" w14:textId="77777777" w:rsidR="0017324F" w:rsidRPr="008D502C" w:rsidRDefault="0017324F" w:rsidP="0017324F">
      <w:pPr>
        <w:pBdr>
          <w:top w:val="single" w:sz="4" w:space="1" w:color="auto"/>
          <w:left w:val="single" w:sz="4" w:space="4" w:color="auto"/>
          <w:bottom w:val="single" w:sz="4" w:space="1" w:color="auto"/>
          <w:right w:val="single" w:sz="4" w:space="4" w:color="auto"/>
        </w:pBdr>
        <w:spacing w:before="60"/>
        <w:jc w:val="both"/>
        <w:rPr>
          <w:szCs w:val="24"/>
        </w:rPr>
      </w:pPr>
      <w:r w:rsidRPr="008D502C">
        <w:rPr>
          <w:szCs w:val="24"/>
        </w:rPr>
        <w:t>Текстовете, представени в [</w:t>
      </w:r>
      <w:r w:rsidRPr="008D502C">
        <w:rPr>
          <w:i/>
          <w:szCs w:val="24"/>
        </w:rPr>
        <w:t>квадратни скоби и наклонен шрифт в черен цвят</w:t>
      </w:r>
      <w:r w:rsidRPr="008D502C">
        <w:rPr>
          <w:szCs w:val="24"/>
        </w:rPr>
        <w:t xml:space="preserve">], обозначават случаи, в които трябва да бъдат попълнени конкретни данни. </w:t>
      </w:r>
    </w:p>
    <w:p w14:paraId="6458FF11" w14:textId="77777777" w:rsidR="0017324F" w:rsidRPr="008D502C" w:rsidRDefault="0017324F" w:rsidP="0017324F">
      <w:pPr>
        <w:pBdr>
          <w:top w:val="single" w:sz="4" w:space="1" w:color="auto"/>
          <w:left w:val="single" w:sz="4" w:space="4" w:color="auto"/>
          <w:bottom w:val="single" w:sz="4" w:space="1" w:color="auto"/>
          <w:right w:val="single" w:sz="4" w:space="4" w:color="auto"/>
        </w:pBdr>
        <w:spacing w:before="60" w:after="240"/>
        <w:jc w:val="both"/>
        <w:rPr>
          <w:szCs w:val="24"/>
        </w:rPr>
      </w:pPr>
      <w:r w:rsidRPr="008D502C">
        <w:rPr>
          <w:szCs w:val="24"/>
        </w:rPr>
        <w:t>Текстовете, представени в [</w:t>
      </w:r>
      <w:r w:rsidRPr="008D502C">
        <w:rPr>
          <w:i/>
          <w:color w:val="FF0000"/>
          <w:szCs w:val="24"/>
        </w:rPr>
        <w:t>квадратни скоби и наклонен шрифт в червен цвят</w:t>
      </w:r>
      <w:r w:rsidRPr="008D502C">
        <w:rPr>
          <w:szCs w:val="24"/>
        </w:rPr>
        <w:t>], обозначават пояснения или указания.</w:t>
      </w:r>
    </w:p>
    <w:p w14:paraId="453E093D" w14:textId="77777777" w:rsidR="0017324F" w:rsidRDefault="00797AC7" w:rsidP="00797AC7">
      <w:pPr>
        <w:keepNext/>
        <w:keepLines/>
        <w:spacing w:before="120"/>
        <w:jc w:val="center"/>
        <w:outlineLvl w:val="0"/>
        <w:rPr>
          <w:b/>
          <w:bCs/>
        </w:rPr>
      </w:pPr>
      <w:r w:rsidRPr="00F86EE3">
        <w:rPr>
          <w:b/>
          <w:bCs/>
        </w:rPr>
        <w:t>ДОГОВОР</w:t>
      </w:r>
      <w:r w:rsidR="0017324F">
        <w:rPr>
          <w:b/>
          <w:bCs/>
        </w:rPr>
        <w:tab/>
      </w:r>
    </w:p>
    <w:p w14:paraId="77F54FBC" w14:textId="77777777" w:rsidR="00797AC7" w:rsidRPr="001622B9" w:rsidRDefault="00797AC7" w:rsidP="00797AC7">
      <w:pPr>
        <w:keepNext/>
        <w:keepLines/>
        <w:spacing w:before="120"/>
        <w:jc w:val="center"/>
        <w:outlineLvl w:val="0"/>
        <w:rPr>
          <w:bCs/>
        </w:rPr>
      </w:pPr>
      <w:r w:rsidRPr="001622B9">
        <w:rPr>
          <w:bCs/>
        </w:rPr>
        <w:t xml:space="preserve">за възлагане на обществена поръчка за </w:t>
      </w:r>
    </w:p>
    <w:p w14:paraId="1900D2B0" w14:textId="228F254F" w:rsidR="00AD0B90" w:rsidRDefault="00C05D50" w:rsidP="00797AC7">
      <w:pPr>
        <w:spacing w:after="120" w:line="240" w:lineRule="atLeast"/>
        <w:jc w:val="center"/>
        <w:rPr>
          <w:b/>
        </w:rPr>
      </w:pPr>
      <w:r w:rsidRPr="001622B9">
        <w:t>„</w:t>
      </w:r>
      <w:r w:rsidR="00BD14E8" w:rsidRPr="001622B9">
        <w:t>ИЗГРАЖДАНЕ - ПРОЕКТИРАНЕ И СТРОИТЕЛСТВО НА ДЕТСКА ГРАДИНА В СЕЛО БРАНИЩЕ, ОБЩИНА ДОБРИЧКА</w:t>
      </w:r>
      <w:r w:rsidRPr="00C05D50">
        <w:rPr>
          <w:b/>
        </w:rPr>
        <w:t>“</w:t>
      </w:r>
    </w:p>
    <w:p w14:paraId="4F9F7949" w14:textId="77777777" w:rsidR="00C05D50" w:rsidRDefault="00C05D50" w:rsidP="00797AC7">
      <w:pPr>
        <w:spacing w:after="120" w:line="240" w:lineRule="atLeast"/>
        <w:jc w:val="center"/>
        <w:rPr>
          <w:b/>
          <w:lang w:val="en-US"/>
        </w:rPr>
      </w:pPr>
    </w:p>
    <w:p w14:paraId="33FCCD12" w14:textId="77777777" w:rsidR="00797AC7" w:rsidRPr="00F86EE3" w:rsidRDefault="00797AC7" w:rsidP="00797AC7">
      <w:pPr>
        <w:spacing w:after="120" w:line="240" w:lineRule="atLeast"/>
        <w:jc w:val="center"/>
        <w:rPr>
          <w:b/>
        </w:rPr>
      </w:pPr>
      <w:r w:rsidRPr="00F86EE3">
        <w:rPr>
          <w:b/>
        </w:rPr>
        <w:t>№ …………………………</w:t>
      </w:r>
    </w:p>
    <w:p w14:paraId="0454066E" w14:textId="77777777" w:rsidR="00797AC7" w:rsidRPr="00F86EE3" w:rsidRDefault="00797AC7" w:rsidP="00797AC7">
      <w:pPr>
        <w:shd w:val="clear" w:color="auto" w:fill="FFFFFF"/>
        <w:jc w:val="both"/>
      </w:pPr>
      <w:r w:rsidRPr="00F86EE3">
        <w:rPr>
          <w:spacing w:val="-4"/>
        </w:rPr>
        <w:t>Днес,</w:t>
      </w:r>
      <w:r w:rsidRPr="00F86EE3">
        <w:tab/>
        <w:t>[</w:t>
      </w:r>
      <w:r w:rsidRPr="00F86EE3">
        <w:rPr>
          <w:i/>
        </w:rPr>
        <w:t xml:space="preserve">дата на сключване на договора във формат </w:t>
      </w:r>
      <w:proofErr w:type="spellStart"/>
      <w:r w:rsidRPr="00F86EE3">
        <w:rPr>
          <w:i/>
        </w:rPr>
        <w:t>дд</w:t>
      </w:r>
      <w:proofErr w:type="spellEnd"/>
      <w:r w:rsidRPr="00F86EE3">
        <w:rPr>
          <w:i/>
        </w:rPr>
        <w:t>.мм.</w:t>
      </w:r>
      <w:proofErr w:type="spellStart"/>
      <w:r w:rsidRPr="00F86EE3">
        <w:rPr>
          <w:i/>
        </w:rPr>
        <w:t>гггг</w:t>
      </w:r>
      <w:proofErr w:type="spellEnd"/>
      <w:r w:rsidRPr="00F86EE3">
        <w:t>]</w:t>
      </w:r>
      <w:r w:rsidRPr="00F86EE3">
        <w:rPr>
          <w:spacing w:val="-1"/>
        </w:rPr>
        <w:t xml:space="preserve">, в </w:t>
      </w:r>
      <w:r w:rsidRPr="00F86EE3">
        <w:t xml:space="preserve">град Добрич, </w:t>
      </w:r>
      <w:r w:rsidRPr="00F86EE3">
        <w:rPr>
          <w:spacing w:val="-1"/>
        </w:rPr>
        <w:t>между:</w:t>
      </w:r>
    </w:p>
    <w:p w14:paraId="26876A1A" w14:textId="77777777" w:rsidR="00C41E85" w:rsidRPr="00F86EE3" w:rsidRDefault="00C41E85" w:rsidP="00C41E85">
      <w:pPr>
        <w:shd w:val="clear" w:color="auto" w:fill="FFFFFF"/>
        <w:jc w:val="both"/>
      </w:pPr>
      <w:r w:rsidRPr="00F86EE3">
        <w:rPr>
          <w:b/>
        </w:rPr>
        <w:t>ОБЩИНА ДОБРИЧКА</w:t>
      </w:r>
      <w:r w:rsidRPr="00F86EE3">
        <w:t xml:space="preserve">, </w:t>
      </w:r>
    </w:p>
    <w:p w14:paraId="33FE2D81" w14:textId="77777777" w:rsidR="00C41E85" w:rsidRPr="00F86EE3" w:rsidRDefault="00C41E85" w:rsidP="00C41E85">
      <w:pPr>
        <w:widowControl w:val="0"/>
        <w:autoSpaceDE w:val="0"/>
        <w:autoSpaceDN w:val="0"/>
        <w:adjustRightInd w:val="0"/>
        <w:jc w:val="both"/>
      </w:pPr>
      <w:r w:rsidRPr="00F86EE3">
        <w:t xml:space="preserve">с адрес: град ДОБРИЧ, ул. „Независимост“ № 20, БУЛСТАТ 000852188 и номер по ЗДДС – BG000852188, представлявана от Иван </w:t>
      </w:r>
      <w:r w:rsidR="00212925">
        <w:t>Пейчев</w:t>
      </w:r>
      <w:r w:rsidRPr="00F86EE3">
        <w:t xml:space="preserve">, заместник кмет на Общината, съгласно заповед № </w:t>
      </w:r>
      <w:r w:rsidR="00212925">
        <w:t>194</w:t>
      </w:r>
      <w:r w:rsidRPr="00F86EE3">
        <w:t xml:space="preserve"> от </w:t>
      </w:r>
      <w:r w:rsidR="00212925">
        <w:t>04.03</w:t>
      </w:r>
      <w:r w:rsidRPr="00F86EE3">
        <w:t>.20</w:t>
      </w:r>
      <w:r w:rsidR="00212925">
        <w:t>20</w:t>
      </w:r>
      <w:r w:rsidRPr="00F86EE3">
        <w:t xml:space="preserve"> год. на кмета на Община Добричка</w:t>
      </w:r>
    </w:p>
    <w:p w14:paraId="39248156" w14:textId="77777777" w:rsidR="00C41E85" w:rsidRDefault="00C41E85" w:rsidP="00C41E85">
      <w:pPr>
        <w:shd w:val="clear" w:color="auto" w:fill="FFFFFF"/>
        <w:jc w:val="both"/>
        <w:rPr>
          <w:b/>
          <w:lang w:val="en-US"/>
        </w:rPr>
      </w:pPr>
      <w:r w:rsidRPr="00F86EE3">
        <w:t xml:space="preserve"> наричан за краткост </w:t>
      </w:r>
      <w:r w:rsidRPr="00F86EE3">
        <w:rPr>
          <w:b/>
        </w:rPr>
        <w:t>ВЪЗЛОЖИТЕЛ</w:t>
      </w:r>
      <w:r w:rsidRPr="00F86EE3">
        <w:t>, от една страна</w:t>
      </w:r>
      <w:r w:rsidRPr="00F86EE3">
        <w:rPr>
          <w:b/>
        </w:rPr>
        <w:t xml:space="preserve"> </w:t>
      </w:r>
    </w:p>
    <w:p w14:paraId="4882810E" w14:textId="77777777" w:rsidR="00626763" w:rsidRPr="00F86EE3" w:rsidRDefault="00C41E85" w:rsidP="00C41E85">
      <w:pPr>
        <w:shd w:val="clear" w:color="auto" w:fill="FFFFFF"/>
        <w:jc w:val="both"/>
      </w:pPr>
      <w:r w:rsidRPr="00C41E85">
        <w:t>и</w:t>
      </w:r>
      <w:r>
        <w:rPr>
          <w:b/>
        </w:rPr>
        <w:t xml:space="preserve"> </w:t>
      </w:r>
      <w:r w:rsidR="00626763" w:rsidRPr="00F86EE3">
        <w:rPr>
          <w:b/>
        </w:rPr>
        <w:t>[</w:t>
      </w:r>
      <w:r w:rsidR="00626763" w:rsidRPr="00F86EE3">
        <w:rPr>
          <w:b/>
          <w:i/>
        </w:rPr>
        <w:t>Наименование на изпълнителя</w:t>
      </w:r>
      <w:r w:rsidR="00626763" w:rsidRPr="00F86EE3">
        <w:rPr>
          <w:b/>
        </w:rPr>
        <w:t>]</w:t>
      </w:r>
      <w:r w:rsidR="00626763" w:rsidRPr="00F86EE3">
        <w:t xml:space="preserve">, </w:t>
      </w:r>
    </w:p>
    <w:p w14:paraId="519DD47F" w14:textId="77777777" w:rsidR="00626763" w:rsidRPr="00F86EE3" w:rsidRDefault="00626763" w:rsidP="00626763">
      <w:pPr>
        <w:shd w:val="clear" w:color="auto" w:fill="FFFFFF"/>
        <w:jc w:val="both"/>
      </w:pPr>
      <w:r w:rsidRPr="00F86EE3">
        <w:t>[с адрес: [</w:t>
      </w:r>
      <w:proofErr w:type="spellStart"/>
      <w:r w:rsidR="00D6132F">
        <w:rPr>
          <w:i/>
        </w:rPr>
        <w:t>адрес</w:t>
      </w:r>
      <w:proofErr w:type="spellEnd"/>
      <w:r w:rsidRPr="00F86EE3">
        <w:rPr>
          <w:i/>
        </w:rPr>
        <w:t xml:space="preserve"> на изпълнителя</w:t>
      </w:r>
      <w:r w:rsidRPr="00F86EE3">
        <w:t>] / със седалище и адрес на управление: [</w:t>
      </w:r>
      <w:r w:rsidRPr="00F86EE3">
        <w:rPr>
          <w:i/>
        </w:rPr>
        <w:t>седалище и</w:t>
      </w:r>
      <w:r w:rsidRPr="00F86EE3">
        <w:t xml:space="preserve"> </w:t>
      </w:r>
      <w:r w:rsidRPr="00F86EE3">
        <w:rPr>
          <w:i/>
        </w:rPr>
        <w:t>адрес на управление на изпълнителя</w:t>
      </w:r>
      <w:r w:rsidRPr="00F86EE3">
        <w:t>],</w:t>
      </w:r>
    </w:p>
    <w:p w14:paraId="2EEDE0E2" w14:textId="77777777" w:rsidR="00626763" w:rsidRPr="00F86EE3" w:rsidRDefault="00626763" w:rsidP="00626763">
      <w:pPr>
        <w:widowControl w:val="0"/>
        <w:autoSpaceDE w:val="0"/>
        <w:autoSpaceDN w:val="0"/>
        <w:adjustRightInd w:val="0"/>
        <w:jc w:val="both"/>
        <w:rPr>
          <w:b/>
        </w:rPr>
      </w:pPr>
      <w:r w:rsidRPr="00F86EE3">
        <w:t>[ЕИК / код по Регистър БУЛСТАТ / регистрационен номер или друг идентификационен код (</w:t>
      </w:r>
      <w:r w:rsidRPr="00F86EE3">
        <w:rPr>
          <w:i/>
          <w:color w:val="FF0000"/>
        </w:rPr>
        <w:t>ако изпълнителят е лице, установено в друга държава членка на ЕС или трета страна</w:t>
      </w:r>
      <w:r w:rsidRPr="00F86EE3">
        <w:t>) […] [и ДДС номер […]],</w:t>
      </w:r>
    </w:p>
    <w:p w14:paraId="76D90249" w14:textId="77777777" w:rsidR="00626763" w:rsidRPr="00F86EE3" w:rsidRDefault="00626763" w:rsidP="00626763">
      <w:pPr>
        <w:shd w:val="clear" w:color="auto" w:fill="FFFFFF"/>
        <w:jc w:val="both"/>
      </w:pPr>
      <w:r w:rsidRPr="00F86EE3">
        <w:t>представляван/а/о от [</w:t>
      </w:r>
      <w:r w:rsidRPr="00F86EE3">
        <w:rPr>
          <w:i/>
        </w:rPr>
        <w:t>имена на лицето или лицата, представляващи изпълнителя</w:t>
      </w:r>
      <w:r w:rsidRPr="00F86EE3">
        <w:t>], в качеството на [</w:t>
      </w:r>
      <w:r w:rsidRPr="00F86EE3">
        <w:rPr>
          <w:i/>
        </w:rPr>
        <w:t>длъжност/и на лицето или лицата, представляващи изпълнителя</w:t>
      </w:r>
      <w:r w:rsidRPr="00F86EE3">
        <w:t>], [съгласно [</w:t>
      </w:r>
      <w:r w:rsidRPr="00F86EE3">
        <w:rPr>
          <w:i/>
        </w:rPr>
        <w:t xml:space="preserve">документ или акт, от който произтичат правомощията на лицето или лицата, представляващи изпълнителя </w:t>
      </w:r>
      <w:r w:rsidRPr="00F86EE3">
        <w:rPr>
          <w:i/>
          <w:color w:val="FF0000"/>
        </w:rPr>
        <w:t>– ако е приложимо</w:t>
      </w:r>
      <w:r w:rsidRPr="00F86EE3">
        <w:t>]],</w:t>
      </w:r>
    </w:p>
    <w:p w14:paraId="7E398F98" w14:textId="77777777" w:rsidR="00626763" w:rsidRPr="00F86EE3" w:rsidRDefault="00626763" w:rsidP="00626763">
      <w:pPr>
        <w:shd w:val="clear" w:color="auto" w:fill="FFFFFF"/>
        <w:jc w:val="both"/>
      </w:pPr>
      <w:r w:rsidRPr="00F86EE3">
        <w:t xml:space="preserve">наричан/а/о за краткост </w:t>
      </w:r>
      <w:r w:rsidRPr="00F86EE3">
        <w:rPr>
          <w:b/>
          <w:color w:val="000000"/>
        </w:rPr>
        <w:t>ИЗПЪЛНИТЕЛ</w:t>
      </w:r>
      <w:r w:rsidRPr="00F86EE3">
        <w:t>, от друга страна,</w:t>
      </w:r>
    </w:p>
    <w:p w14:paraId="0146BBC6" w14:textId="77777777" w:rsidR="00797AC7" w:rsidRPr="0029785D" w:rsidRDefault="00626763" w:rsidP="00797AC7">
      <w:pPr>
        <w:shd w:val="clear" w:color="auto" w:fill="FFFFFF"/>
        <w:jc w:val="both"/>
      </w:pPr>
      <w:r w:rsidRPr="00F86EE3">
        <w:t>(ВЪЗЛОЖИТЕЛЯТ и ИЗПЪЛНИТЕЛЯТ наричани заедно „</w:t>
      </w:r>
      <w:r w:rsidRPr="00F86EE3">
        <w:rPr>
          <w:b/>
        </w:rPr>
        <w:t>Страните</w:t>
      </w:r>
      <w:r w:rsidRPr="00F86EE3">
        <w:t>“, а всеки от тях поотделно „</w:t>
      </w:r>
      <w:r w:rsidRPr="00F86EE3">
        <w:rPr>
          <w:b/>
        </w:rPr>
        <w:t>Страна</w:t>
      </w:r>
      <w:r w:rsidR="0029785D">
        <w:t>“);</w:t>
      </w:r>
    </w:p>
    <w:p w14:paraId="119E50A8" w14:textId="19206CC1" w:rsidR="00D62B18" w:rsidRPr="00F86EE3" w:rsidRDefault="0029785D" w:rsidP="00AD0B90">
      <w:pPr>
        <w:overflowPunct w:val="0"/>
        <w:autoSpaceDE w:val="0"/>
        <w:autoSpaceDN w:val="0"/>
        <w:adjustRightInd w:val="0"/>
        <w:jc w:val="both"/>
        <w:textAlignment w:val="baseline"/>
        <w:rPr>
          <w:b/>
        </w:rPr>
      </w:pPr>
      <w:r w:rsidRPr="00F86EE3">
        <w:rPr>
          <w:b/>
        </w:rPr>
        <w:t>на основание</w:t>
      </w:r>
      <w:r w:rsidRPr="00F86EE3">
        <w:t xml:space="preserve"> </w:t>
      </w:r>
      <w:r w:rsidR="001622B9" w:rsidRPr="00EE4F8B">
        <w:t xml:space="preserve">чл. 183 </w:t>
      </w:r>
      <w:r w:rsidR="001622B9">
        <w:t xml:space="preserve">при условията на чл. 112 </w:t>
      </w:r>
      <w:r w:rsidR="001622B9" w:rsidRPr="00EE4F8B">
        <w:t>от Закона за обществените поръчки („</w:t>
      </w:r>
      <w:r w:rsidR="001622B9" w:rsidRPr="00EE4F8B">
        <w:rPr>
          <w:b/>
        </w:rPr>
        <w:t>ЗОП</w:t>
      </w:r>
      <w:r w:rsidR="001622B9" w:rsidRPr="00EE4F8B">
        <w:t xml:space="preserve">“) и </w:t>
      </w:r>
      <w:r w:rsidR="001622B9" w:rsidRPr="00EE4F8B">
        <w:rPr>
          <w:rFonts w:eastAsia="Times New Roman"/>
          <w:szCs w:val="24"/>
        </w:rPr>
        <w:t>[</w:t>
      </w:r>
      <w:r w:rsidR="001622B9" w:rsidRPr="00EE4F8B">
        <w:rPr>
          <w:rFonts w:eastAsia="Times New Roman"/>
          <w:i/>
          <w:szCs w:val="24"/>
        </w:rPr>
        <w:t>посочват се наименование, номер и дата на акта на възложителя за избор на изпълнител</w:t>
      </w:r>
      <w:r w:rsidR="001622B9" w:rsidRPr="00EE4F8B">
        <w:rPr>
          <w:rFonts w:eastAsia="Times New Roman"/>
          <w:szCs w:val="24"/>
        </w:rPr>
        <w:t xml:space="preserve">] </w:t>
      </w:r>
      <w:r w:rsidR="001622B9" w:rsidRPr="00EE4F8B">
        <w:rPr>
          <w:rFonts w:eastAsia="Times New Roman"/>
          <w:color w:val="000000"/>
          <w:szCs w:val="24"/>
        </w:rPr>
        <w:t xml:space="preserve">на </w:t>
      </w:r>
      <w:r w:rsidR="001622B9" w:rsidRPr="00EE4F8B">
        <w:rPr>
          <w:rFonts w:eastAsia="Times New Roman"/>
          <w:szCs w:val="24"/>
        </w:rPr>
        <w:t>ВЪЗЛОЖИТЕЛЯ</w:t>
      </w:r>
      <w:r w:rsidR="001622B9" w:rsidRPr="00EE4F8B">
        <w:rPr>
          <w:rFonts w:eastAsia="Times New Roman"/>
          <w:color w:val="000000"/>
          <w:szCs w:val="24"/>
        </w:rPr>
        <w:t xml:space="preserve"> за определяне на ИЗПЪЛНИТЕЛ </w:t>
      </w:r>
      <w:r w:rsidR="001622B9" w:rsidRPr="00EE4F8B">
        <w:rPr>
          <w:rFonts w:eastAsia="Times New Roman"/>
          <w:szCs w:val="24"/>
        </w:rPr>
        <w:t>на обществена поръчка с предмет</w:t>
      </w:r>
      <w:r w:rsidR="001622B9" w:rsidRPr="00DC3777">
        <w:rPr>
          <w:rFonts w:eastAsia="Times New Roman"/>
          <w:szCs w:val="24"/>
        </w:rPr>
        <w:t>:</w:t>
      </w:r>
      <w:r w:rsidR="001622B9" w:rsidRPr="00DC3777">
        <w:t xml:space="preserve"> </w:t>
      </w:r>
      <w:r w:rsidR="00797AC7" w:rsidRPr="00F86EE3">
        <w:t xml:space="preserve"> </w:t>
      </w:r>
      <w:r w:rsidR="00212925" w:rsidRPr="00212925">
        <w:rPr>
          <w:b/>
        </w:rPr>
        <w:t xml:space="preserve">„Изграждане- проектиране и строителство на детска градина  в село </w:t>
      </w:r>
      <w:r w:rsidR="001622B9">
        <w:rPr>
          <w:b/>
        </w:rPr>
        <w:t>Бранище</w:t>
      </w:r>
      <w:r w:rsidR="00212925" w:rsidRPr="00212925">
        <w:rPr>
          <w:b/>
        </w:rPr>
        <w:t>, община Добричка“</w:t>
      </w:r>
      <w:r w:rsidR="00D62B18" w:rsidRPr="00F86EE3">
        <w:t>,</w:t>
      </w:r>
      <w:r w:rsidR="00D62B18" w:rsidRPr="00F86EE3">
        <w:rPr>
          <w:b/>
        </w:rPr>
        <w:t xml:space="preserve"> </w:t>
      </w:r>
    </w:p>
    <w:p w14:paraId="0188F994" w14:textId="77777777" w:rsidR="00797AC7" w:rsidRPr="00F86EE3" w:rsidRDefault="00797AC7" w:rsidP="00AD0B90">
      <w:pPr>
        <w:jc w:val="both"/>
      </w:pPr>
      <w:r w:rsidRPr="00F86EE3">
        <w:t>се сключи този договор („</w:t>
      </w:r>
      <w:r w:rsidRPr="00F86EE3">
        <w:rPr>
          <w:b/>
        </w:rPr>
        <w:t>Договора</w:t>
      </w:r>
      <w:r w:rsidRPr="00F86EE3">
        <w:t>/</w:t>
      </w:r>
      <w:r w:rsidRPr="00F86EE3">
        <w:rPr>
          <w:b/>
        </w:rPr>
        <w:t>Договорът</w:t>
      </w:r>
      <w:r w:rsidRPr="00F86EE3">
        <w:t>“) за следното:</w:t>
      </w:r>
    </w:p>
    <w:p w14:paraId="7EDB58BF" w14:textId="77777777" w:rsidR="00BA0FD1" w:rsidRPr="00F86EE3" w:rsidRDefault="00BA0FD1" w:rsidP="00226664">
      <w:pPr>
        <w:keepNext/>
        <w:keepLines/>
        <w:spacing w:before="120" w:after="120"/>
        <w:jc w:val="both"/>
        <w:outlineLvl w:val="1"/>
        <w:rPr>
          <w:b/>
          <w:bCs/>
          <w:color w:val="000000"/>
        </w:rPr>
      </w:pPr>
      <w:r>
        <w:rPr>
          <w:b/>
          <w:bCs/>
          <w:color w:val="000000"/>
          <w:lang w:val="en-US"/>
        </w:rPr>
        <w:t>I</w:t>
      </w:r>
      <w:r>
        <w:rPr>
          <w:b/>
          <w:bCs/>
          <w:color w:val="000000"/>
          <w:lang w:val="en-US"/>
        </w:rPr>
        <w:tab/>
      </w:r>
      <w:r w:rsidRPr="00F86EE3">
        <w:rPr>
          <w:b/>
          <w:bCs/>
          <w:color w:val="000000"/>
        </w:rPr>
        <w:t>ПРЕДМЕТ НА ДОГОВОРА</w:t>
      </w:r>
    </w:p>
    <w:p w14:paraId="3FE8A5DD" w14:textId="3DBAD641" w:rsidR="00BA0FD1" w:rsidRPr="00F86EE3" w:rsidRDefault="00BA0FD1" w:rsidP="00BA0FD1">
      <w:pPr>
        <w:jc w:val="both"/>
        <w:rPr>
          <w:i/>
        </w:rPr>
      </w:pPr>
      <w:r w:rsidRPr="00F86EE3">
        <w:rPr>
          <w:b/>
        </w:rPr>
        <w:t>Чл. 1.</w:t>
      </w:r>
      <w:r w:rsidRPr="00F86EE3">
        <w:t xml:space="preserve"> ВЪЗЛОЖИТЕЛЯТ възлага, а ИЗПЪЛНИТЕЛЯТ приема да извърши, срещу възнаграждение и при условията на този Договор </w:t>
      </w:r>
      <w:r w:rsidR="000E120D">
        <w:t xml:space="preserve">дейности по </w:t>
      </w:r>
      <w:r w:rsidR="000E120D" w:rsidRPr="000E120D">
        <w:rPr>
          <w:b/>
        </w:rPr>
        <w:t xml:space="preserve">изграждане – проектиране и строителство на </w:t>
      </w:r>
      <w:r w:rsidR="00A77A4B">
        <w:rPr>
          <w:b/>
        </w:rPr>
        <w:t xml:space="preserve">обект: </w:t>
      </w:r>
      <w:r w:rsidR="00212925" w:rsidRPr="00212925">
        <w:rPr>
          <w:b/>
        </w:rPr>
        <w:t>„</w:t>
      </w:r>
      <w:r w:rsidR="001622B9">
        <w:rPr>
          <w:b/>
        </w:rPr>
        <w:t>И</w:t>
      </w:r>
      <w:r w:rsidR="001622B9" w:rsidRPr="00BD14E8">
        <w:rPr>
          <w:b/>
        </w:rPr>
        <w:t>зграждане</w:t>
      </w:r>
      <w:r w:rsidR="001622B9">
        <w:rPr>
          <w:b/>
        </w:rPr>
        <w:t xml:space="preserve"> - </w:t>
      </w:r>
      <w:r w:rsidR="001622B9" w:rsidRPr="00BD14E8">
        <w:rPr>
          <w:b/>
        </w:rPr>
        <w:t xml:space="preserve">проектиране и строителство на детска градина в село </w:t>
      </w:r>
      <w:r w:rsidR="001622B9">
        <w:rPr>
          <w:b/>
        </w:rPr>
        <w:t>Бранище, община Д</w:t>
      </w:r>
      <w:r w:rsidR="001622B9" w:rsidRPr="00BD14E8">
        <w:rPr>
          <w:b/>
        </w:rPr>
        <w:t>обричка</w:t>
      </w:r>
      <w:r w:rsidR="001622B9" w:rsidRPr="00212925">
        <w:rPr>
          <w:b/>
        </w:rPr>
        <w:t>“</w:t>
      </w:r>
      <w:r w:rsidR="001622B9" w:rsidRPr="000E120D">
        <w:rPr>
          <w:b/>
          <w:i/>
        </w:rPr>
        <w:t>,</w:t>
      </w:r>
      <w:r w:rsidR="001622B9" w:rsidRPr="00F86EE3">
        <w:rPr>
          <w:i/>
        </w:rPr>
        <w:t xml:space="preserve"> </w:t>
      </w:r>
    </w:p>
    <w:p w14:paraId="5B2FF077" w14:textId="77777777" w:rsidR="00BA0FD1" w:rsidRDefault="00BA0FD1" w:rsidP="00BA0FD1">
      <w:pPr>
        <w:jc w:val="both"/>
      </w:pPr>
      <w:r w:rsidRPr="00F86EE3">
        <w:t xml:space="preserve">наричани за краткост </w:t>
      </w:r>
      <w:r w:rsidRPr="004A1E73">
        <w:t>„</w:t>
      </w:r>
      <w:r w:rsidR="000E120D" w:rsidRPr="004A1E73">
        <w:rPr>
          <w:b/>
        </w:rPr>
        <w:t>Инженеринг</w:t>
      </w:r>
      <w:r w:rsidRPr="004A1E73">
        <w:t>“.</w:t>
      </w:r>
      <w:r w:rsidRPr="00F86EE3">
        <w:t xml:space="preserve"> </w:t>
      </w:r>
    </w:p>
    <w:p w14:paraId="7EF18B9C" w14:textId="069AF224" w:rsidR="00E456DD" w:rsidRPr="00E456DD" w:rsidRDefault="00E456DD" w:rsidP="00E456DD">
      <w:pPr>
        <w:pStyle w:val="ab"/>
        <w:numPr>
          <w:ilvl w:val="0"/>
          <w:numId w:val="4"/>
        </w:numPr>
        <w:tabs>
          <w:tab w:val="left" w:pos="0"/>
        </w:tabs>
        <w:ind w:firstLine="709"/>
        <w:jc w:val="both"/>
        <w:rPr>
          <w:bCs/>
          <w:color w:val="000000"/>
        </w:rPr>
      </w:pPr>
      <w:r w:rsidRPr="00E456DD">
        <w:rPr>
          <w:bCs/>
          <w:color w:val="000000"/>
        </w:rPr>
        <w:t xml:space="preserve"> </w:t>
      </w:r>
      <w:r w:rsidR="001622B9" w:rsidRPr="00046A11">
        <w:rPr>
          <w:bCs/>
        </w:rPr>
        <w:t xml:space="preserve">Изготвяне на инвестиционен проект във фаза </w:t>
      </w:r>
      <w:r w:rsidR="001622B9">
        <w:rPr>
          <w:bCs/>
        </w:rPr>
        <w:t>„</w:t>
      </w:r>
      <w:r w:rsidR="001622B9" w:rsidRPr="00046A11">
        <w:rPr>
          <w:bCs/>
        </w:rPr>
        <w:t>идеен</w:t>
      </w:r>
      <w:r w:rsidR="001622B9">
        <w:rPr>
          <w:bCs/>
        </w:rPr>
        <w:t xml:space="preserve"> проект“</w:t>
      </w:r>
      <w:r w:rsidR="001622B9" w:rsidRPr="00046A11">
        <w:rPr>
          <w:bCs/>
        </w:rPr>
        <w:t xml:space="preserve"> и </w:t>
      </w:r>
      <w:r w:rsidR="001622B9">
        <w:rPr>
          <w:bCs/>
        </w:rPr>
        <w:t>„</w:t>
      </w:r>
      <w:r w:rsidR="001622B9" w:rsidRPr="00046A11">
        <w:rPr>
          <w:bCs/>
        </w:rPr>
        <w:t>технически проект</w:t>
      </w:r>
      <w:r w:rsidR="001622B9">
        <w:rPr>
          <w:bCs/>
        </w:rPr>
        <w:t>“</w:t>
      </w:r>
      <w:r w:rsidR="001622B9" w:rsidRPr="00046A11">
        <w:rPr>
          <w:bCs/>
        </w:rPr>
        <w:t xml:space="preserve"> по съответните части за реализиране на строителството</w:t>
      </w:r>
      <w:r w:rsidRPr="00E456DD">
        <w:rPr>
          <w:bCs/>
          <w:color w:val="000000"/>
        </w:rPr>
        <w:t>; съгласуване на проекта с държавните контролни органи; отстраняване на всички забележки до влизане в сила на разрешението за строеж;</w:t>
      </w:r>
    </w:p>
    <w:p w14:paraId="37F0CC56" w14:textId="0147FF90" w:rsidR="00E456DD" w:rsidRPr="00E456DD" w:rsidRDefault="00E456DD" w:rsidP="00E456DD">
      <w:pPr>
        <w:pStyle w:val="ab"/>
        <w:numPr>
          <w:ilvl w:val="0"/>
          <w:numId w:val="4"/>
        </w:numPr>
        <w:tabs>
          <w:tab w:val="left" w:pos="567"/>
        </w:tabs>
        <w:ind w:firstLine="709"/>
        <w:jc w:val="both"/>
      </w:pPr>
      <w:r w:rsidRPr="00E456DD">
        <w:rPr>
          <w:bCs/>
          <w:color w:val="000000"/>
        </w:rPr>
        <w:lastRenderedPageBreak/>
        <w:t>Строителство на Детската градина в съответствие с одобрения инвестиционен проект, издаденото разрешение за строеж и Закона за устройство на територията, приложимите норми, правила и нормативи, включително по енергийна ефективност, безопасност на труда и опазване на околната среда.</w:t>
      </w:r>
      <w:r w:rsidR="00212925" w:rsidRPr="002C1819">
        <w:rPr>
          <w:bCs/>
          <w:noProof/>
        </w:rPr>
        <w:t xml:space="preserve"> </w:t>
      </w:r>
    </w:p>
    <w:p w14:paraId="2B85B36A" w14:textId="58FCE3F1" w:rsidR="00E456DD" w:rsidRPr="00E456DD" w:rsidRDefault="00E456DD" w:rsidP="00E456DD">
      <w:pPr>
        <w:pStyle w:val="ab"/>
        <w:numPr>
          <w:ilvl w:val="0"/>
          <w:numId w:val="4"/>
        </w:numPr>
        <w:tabs>
          <w:tab w:val="left" w:pos="567"/>
        </w:tabs>
        <w:ind w:firstLine="709"/>
        <w:jc w:val="both"/>
        <w:rPr>
          <w:bCs/>
          <w:color w:val="000000"/>
        </w:rPr>
      </w:pPr>
      <w:r w:rsidRPr="00E456DD">
        <w:rPr>
          <w:bCs/>
          <w:color w:val="000000"/>
        </w:rPr>
        <w:t xml:space="preserve">Упражняване на авторски надзор по време на строителството на детска градина  в село Бранище, община Добричка“. </w:t>
      </w:r>
    </w:p>
    <w:p w14:paraId="16CFF3FD" w14:textId="673EC1F1" w:rsidR="00BA0FD1" w:rsidRPr="00F86EE3" w:rsidRDefault="00BA0FD1" w:rsidP="00BA0FD1">
      <w:pPr>
        <w:jc w:val="both"/>
      </w:pPr>
      <w:r w:rsidRPr="00F86EE3">
        <w:rPr>
          <w:b/>
        </w:rPr>
        <w:t>Чл. 2.</w:t>
      </w:r>
      <w:r w:rsidRPr="00F86EE3">
        <w:t xml:space="preserve"> ИЗПЪЛНИТЕЛЯТ</w:t>
      </w:r>
      <w:r w:rsidRPr="00F86EE3">
        <w:rPr>
          <w:bCs/>
        </w:rPr>
        <w:t xml:space="preserve"> се задължава да изпълни </w:t>
      </w:r>
      <w:r w:rsidR="000E120D">
        <w:t>Инженеринга</w:t>
      </w:r>
      <w:r w:rsidRPr="00F86EE3">
        <w:rPr>
          <w:bCs/>
        </w:rPr>
        <w:t xml:space="preserve"> </w:t>
      </w:r>
      <w:r w:rsidRPr="00F86EE3">
        <w:t xml:space="preserve">в съответствие с Техническата </w:t>
      </w:r>
      <w:r w:rsidRPr="00DE5AB7">
        <w:t xml:space="preserve">спецификация, Техническото предложение и Ценовото предложение на ИЗПЪЛНИТЕЛЯ, и чрез лицата, посочени в </w:t>
      </w:r>
      <w:r w:rsidR="00752259" w:rsidRPr="00DE5AB7">
        <w:t xml:space="preserve">Списък </w:t>
      </w:r>
      <w:r w:rsidR="001622B9">
        <w:t>експерти за изпълнени на договора</w:t>
      </w:r>
      <w:r w:rsidRPr="00DE5AB7">
        <w:t>, съставляващи</w:t>
      </w:r>
      <w:r w:rsidRPr="00F86EE3">
        <w:t xml:space="preserve"> съответ</w:t>
      </w:r>
      <w:r>
        <w:t xml:space="preserve">но Приложения </w:t>
      </w:r>
      <w:r w:rsidRPr="00F86EE3">
        <w:t>№ [1, 2</w:t>
      </w:r>
      <w:r>
        <w:t>, 3</w:t>
      </w:r>
      <w:r w:rsidR="00752259">
        <w:t xml:space="preserve"> и</w:t>
      </w:r>
      <w:r w:rsidR="000E120D">
        <w:t xml:space="preserve"> </w:t>
      </w:r>
      <w:r>
        <w:t>4</w:t>
      </w:r>
      <w:r w:rsidRPr="00F86EE3">
        <w:t>] към този Договор („</w:t>
      </w:r>
      <w:r w:rsidRPr="009F1316">
        <w:t>Приложенията</w:t>
      </w:r>
      <w:r w:rsidRPr="00F86EE3">
        <w:t>“) и представляващи неразделна част от него.</w:t>
      </w:r>
    </w:p>
    <w:p w14:paraId="42CFE489" w14:textId="1091E9B8" w:rsidR="00BA0FD1" w:rsidRDefault="001622B9" w:rsidP="00BA0FD1">
      <w:pPr>
        <w:widowControl w:val="0"/>
        <w:jc w:val="both"/>
        <w:rPr>
          <w:lang w:val="en-US"/>
        </w:rPr>
      </w:pPr>
      <w:r>
        <w:rPr>
          <w:b/>
        </w:rPr>
        <w:t xml:space="preserve">Чл. </w:t>
      </w:r>
      <w:r w:rsidR="00BA0FD1" w:rsidRPr="00F86EE3">
        <w:rPr>
          <w:b/>
        </w:rPr>
        <w:t>3.</w:t>
      </w:r>
      <w:r w:rsidR="00BA0FD1" w:rsidRPr="00F86EE3">
        <w:t xml:space="preserve"> В срок до 7 (</w:t>
      </w:r>
      <w:r w:rsidR="00BA0FD1" w:rsidRPr="00F86EE3">
        <w:rPr>
          <w:i/>
        </w:rPr>
        <w:t>седем</w:t>
      </w:r>
      <w:r w:rsidR="00BA0FD1" w:rsidRPr="00F86EE3">
        <w:t>) дни от датат</w:t>
      </w:r>
      <w:r w:rsidR="00BA0FD1">
        <w:t xml:space="preserve">а на сключване на Договора, но </w:t>
      </w:r>
      <w:r w:rsidR="00BA0FD1" w:rsidRPr="00F86EE3">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w:t>
      </w:r>
      <w:r w:rsidR="00BA0FD1" w:rsidRPr="00F86EE3">
        <w:rPr>
          <w:i/>
        </w:rPr>
        <w:t>три</w:t>
      </w:r>
      <w:r w:rsidR="00BA0FD1" w:rsidRPr="00F86EE3">
        <w:t>) дни от настъпване</w:t>
      </w:r>
      <w:r w:rsidR="00674350">
        <w:t xml:space="preserve"> на съответното обстоятелство.</w:t>
      </w:r>
    </w:p>
    <w:p w14:paraId="3C7F3B61" w14:textId="4ADD5881" w:rsidR="009374B3" w:rsidRPr="00E116AA" w:rsidRDefault="009374B3" w:rsidP="009374B3">
      <w:pPr>
        <w:widowControl w:val="0"/>
        <w:jc w:val="both"/>
      </w:pPr>
      <w:r w:rsidRPr="00E116AA">
        <w:rPr>
          <w:b/>
          <w:lang w:val="en-US"/>
        </w:rPr>
        <w:t>Чл.4</w:t>
      </w:r>
      <w:r w:rsidRPr="00E116AA">
        <w:rPr>
          <w:b/>
        </w:rPr>
        <w:t xml:space="preserve">. </w:t>
      </w:r>
      <w:r w:rsidRPr="00E116AA">
        <w:t>Изпълнителя</w:t>
      </w:r>
      <w:r w:rsidR="009F4282">
        <w:t>т</w:t>
      </w:r>
      <w:r w:rsidRPr="00E116AA">
        <w:t xml:space="preserve">, представя списък </w:t>
      </w:r>
      <w:r w:rsidR="001622B9">
        <w:t>експерти за изпълнени на договора:</w:t>
      </w:r>
    </w:p>
    <w:p w14:paraId="7815C962" w14:textId="2899213C" w:rsidR="009374B3" w:rsidRPr="00E116AA" w:rsidRDefault="009374B3" w:rsidP="009374B3">
      <w:pPr>
        <w:widowControl w:val="0"/>
        <w:ind w:firstLine="708"/>
        <w:jc w:val="both"/>
      </w:pPr>
      <w:r w:rsidRPr="00E116AA">
        <w:t>-</w:t>
      </w:r>
      <w:r w:rsidR="001622B9">
        <w:t xml:space="preserve"> лицата, които ще </w:t>
      </w:r>
      <w:r w:rsidRPr="00E116AA">
        <w:t xml:space="preserve">изготвят инвестиционния проект, включително лицето, което ще извърши оценка на част Конструктивна </w:t>
      </w:r>
    </w:p>
    <w:p w14:paraId="76DBA9F0" w14:textId="159CC282" w:rsidR="009374B3" w:rsidRPr="00E116AA" w:rsidRDefault="009374B3" w:rsidP="009374B3">
      <w:pPr>
        <w:widowControl w:val="0"/>
        <w:ind w:firstLine="708"/>
        <w:jc w:val="both"/>
      </w:pPr>
      <w:r w:rsidRPr="00E116AA">
        <w:t>-</w:t>
      </w:r>
      <w:r w:rsidR="001622B9">
        <w:t xml:space="preserve">лицата, които ще </w:t>
      </w:r>
      <w:r w:rsidRPr="00E116AA">
        <w:t>отговарят за техническото ръководство, безопасността на труда и контрола по качество на Строителството</w:t>
      </w:r>
      <w:r w:rsidR="00E116AA">
        <w:t>.</w:t>
      </w:r>
    </w:p>
    <w:p w14:paraId="64134768" w14:textId="4B47B8C8" w:rsidR="00BA0FD1" w:rsidRPr="003527D7" w:rsidRDefault="00D24FB4" w:rsidP="009374B3">
      <w:pPr>
        <w:widowControl w:val="0"/>
        <w:ind w:firstLine="708"/>
        <w:jc w:val="both"/>
        <w:rPr>
          <w:b/>
          <w:bCs/>
          <w:color w:val="000000"/>
          <w:lang w:val="en-US"/>
        </w:rPr>
      </w:pPr>
      <w:proofErr w:type="gramStart"/>
      <w:r>
        <w:rPr>
          <w:b/>
          <w:bCs/>
          <w:color w:val="000000"/>
          <w:lang w:val="en-US"/>
        </w:rPr>
        <w:t>II</w:t>
      </w:r>
      <w:r>
        <w:rPr>
          <w:b/>
          <w:bCs/>
          <w:color w:val="000000"/>
        </w:rPr>
        <w:t xml:space="preserve"> </w:t>
      </w:r>
      <w:r w:rsidR="00BA0FD1">
        <w:rPr>
          <w:b/>
          <w:bCs/>
          <w:color w:val="000000"/>
          <w:lang w:val="en-US"/>
        </w:rPr>
        <w:t xml:space="preserve">СРОК </w:t>
      </w:r>
      <w:r w:rsidR="00BA0FD1" w:rsidRPr="003527D7">
        <w:rPr>
          <w:b/>
          <w:bCs/>
          <w:color w:val="000000"/>
          <w:lang w:val="en-US"/>
        </w:rPr>
        <w:t>НА ДОГОВОРА.</w:t>
      </w:r>
      <w:proofErr w:type="gramEnd"/>
      <w:r w:rsidR="00BA0FD1" w:rsidRPr="003527D7">
        <w:rPr>
          <w:b/>
          <w:bCs/>
          <w:color w:val="000000"/>
          <w:lang w:val="en-US"/>
        </w:rPr>
        <w:t xml:space="preserve"> СРОК И МЯСТО НА ИЗПЪЛНЕНИЕ</w:t>
      </w:r>
    </w:p>
    <w:p w14:paraId="52A75E49" w14:textId="240C35D3" w:rsidR="00BA0FD1" w:rsidRPr="00F86EE3" w:rsidRDefault="00774BF9" w:rsidP="00BA0FD1">
      <w:pPr>
        <w:tabs>
          <w:tab w:val="left" w:pos="720"/>
        </w:tabs>
        <w:jc w:val="both"/>
      </w:pPr>
      <w:r>
        <w:rPr>
          <w:b/>
        </w:rPr>
        <w:t>Чл. 5</w:t>
      </w:r>
      <w:r w:rsidR="00BA0FD1" w:rsidRPr="00D3028F">
        <w:rPr>
          <w:b/>
        </w:rPr>
        <w:t>.</w:t>
      </w:r>
      <w:r w:rsidR="00BA0FD1" w:rsidRPr="00D3028F">
        <w:t xml:space="preserve"> Договорът влиза в сила на датата на регистриране в система на ВЪЗЛОЖИТЕЛЯ, която се поставя на всички екземпляри на Договора и е със срок на действие до изпълнение на всички поети от Страните задължения по Договора, но не по-късно от </w:t>
      </w:r>
      <w:r w:rsidR="00B80EF9">
        <w:t>2</w:t>
      </w:r>
      <w:r w:rsidR="008A7B64">
        <w:rPr>
          <w:lang w:val="en-US"/>
        </w:rPr>
        <w:t>0</w:t>
      </w:r>
      <w:r w:rsidR="0002351F" w:rsidRPr="002E7E97">
        <w:t>.</w:t>
      </w:r>
      <w:r w:rsidR="00B80EF9">
        <w:t>1</w:t>
      </w:r>
      <w:bookmarkStart w:id="0" w:name="_GoBack"/>
      <w:bookmarkEnd w:id="0"/>
      <w:r w:rsidR="002E7E97" w:rsidRPr="002E7E97">
        <w:t>0</w:t>
      </w:r>
      <w:r w:rsidR="00BA0FD1" w:rsidRPr="002E7E97">
        <w:t>.20</w:t>
      </w:r>
      <w:r w:rsidR="002C1819" w:rsidRPr="002E7E97">
        <w:t>2</w:t>
      </w:r>
      <w:r w:rsidR="00674350" w:rsidRPr="002E7E97">
        <w:t>3</w:t>
      </w:r>
      <w:r w:rsidR="00BA0FD1" w:rsidRPr="002E7E97">
        <w:t>г.</w:t>
      </w:r>
    </w:p>
    <w:p w14:paraId="79D8F9DF" w14:textId="77777777" w:rsidR="00BA0FD1" w:rsidRDefault="00774BF9" w:rsidP="00BA0FD1">
      <w:pPr>
        <w:tabs>
          <w:tab w:val="left" w:pos="709"/>
        </w:tabs>
        <w:jc w:val="both"/>
      </w:pPr>
      <w:r>
        <w:rPr>
          <w:b/>
        </w:rPr>
        <w:t>Чл. 6</w:t>
      </w:r>
      <w:r w:rsidR="00BA0FD1" w:rsidRPr="00F86EE3">
        <w:rPr>
          <w:b/>
        </w:rPr>
        <w:t>.</w:t>
      </w:r>
      <w:r w:rsidR="00BA0FD1" w:rsidRPr="00F86EE3">
        <w:t xml:space="preserve"> (1) Срок</w:t>
      </w:r>
      <w:r w:rsidR="000E120D">
        <w:t>овете</w:t>
      </w:r>
      <w:r w:rsidR="00BA0FD1" w:rsidRPr="00F86EE3">
        <w:t xml:space="preserve"> за изпълнение на </w:t>
      </w:r>
      <w:r w:rsidR="001C6A52">
        <w:t xml:space="preserve">отделните дейности на Инженеринга </w:t>
      </w:r>
      <w:r w:rsidR="001643D5">
        <w:t>са</w:t>
      </w:r>
      <w:r w:rsidR="00BA0FD1">
        <w:t xml:space="preserve"> </w:t>
      </w:r>
      <w:r w:rsidR="00BA0FD1" w:rsidRPr="00F86EE3">
        <w:t>съгласно Техническото предложение на ИЗПЪЛНИТЕЛЯ, съставляващо Приложение №2.</w:t>
      </w:r>
    </w:p>
    <w:p w14:paraId="13F6DAAC" w14:textId="77777777" w:rsidR="00C73098" w:rsidRPr="00B570E0" w:rsidRDefault="00C73098" w:rsidP="00C73098">
      <w:pPr>
        <w:pStyle w:val="ab"/>
        <w:tabs>
          <w:tab w:val="left" w:pos="567"/>
        </w:tabs>
        <w:ind w:left="0"/>
        <w:jc w:val="both"/>
        <w:rPr>
          <w:bCs/>
          <w:noProof/>
        </w:rPr>
      </w:pPr>
      <w:r w:rsidRPr="0030748A">
        <w:rPr>
          <w:b/>
        </w:rPr>
        <w:t>За дейност №1:</w:t>
      </w:r>
      <w:r w:rsidRPr="0030748A">
        <w:t xml:space="preserve"> </w:t>
      </w:r>
      <w:r w:rsidRPr="00B570E0">
        <w:rPr>
          <w:bCs/>
          <w:noProof/>
        </w:rPr>
        <w:t xml:space="preserve">Изготвяне на инвестиционен проект във фаза идеен и технически проект по съответните части за реализиране на строителството. </w:t>
      </w:r>
    </w:p>
    <w:p w14:paraId="002FB94D" w14:textId="77777777" w:rsidR="00C73098" w:rsidRPr="0030748A" w:rsidRDefault="00C73098" w:rsidP="00C73098">
      <w:pPr>
        <w:jc w:val="both"/>
        <w:rPr>
          <w:rFonts w:eastAsia="Times New Roman"/>
          <w:szCs w:val="24"/>
          <w:lang w:eastAsia="bg-BG"/>
        </w:rPr>
      </w:pPr>
      <w:r w:rsidRPr="0030748A">
        <w:tab/>
      </w:r>
      <w:r w:rsidRPr="00A01318">
        <w:rPr>
          <w:rFonts w:eastAsia="Times New Roman"/>
          <w:i/>
          <w:szCs w:val="24"/>
          <w:lang w:eastAsia="bg-BG"/>
        </w:rPr>
        <w:t xml:space="preserve">- </w:t>
      </w:r>
      <w:r w:rsidRPr="0030748A">
        <w:t>[……… (</w:t>
      </w:r>
      <w:r w:rsidRPr="0030748A">
        <w:rPr>
          <w:i/>
        </w:rPr>
        <w:t>…………………………</w:t>
      </w:r>
      <w:r w:rsidRPr="0030748A">
        <w:t xml:space="preserve">)] </w:t>
      </w:r>
      <w:r>
        <w:rPr>
          <w:lang w:val="en-US"/>
        </w:rPr>
        <w:t>[</w:t>
      </w:r>
      <w:r w:rsidRPr="0030748A">
        <w:rPr>
          <w:i/>
          <w:color w:val="FF0000"/>
        </w:rPr>
        <w:t xml:space="preserve">посочва се </w:t>
      </w:r>
      <w:r>
        <w:rPr>
          <w:i/>
          <w:color w:val="FF0000"/>
        </w:rPr>
        <w:t>срокът за изпълнение</w:t>
      </w:r>
      <w:r w:rsidRPr="0030748A">
        <w:rPr>
          <w:i/>
          <w:color w:val="FF0000"/>
        </w:rPr>
        <w:t xml:space="preserve"> с цифри и словом</w:t>
      </w:r>
      <w:r>
        <w:t xml:space="preserve">] </w:t>
      </w:r>
      <w:r w:rsidRPr="0030748A">
        <w:rPr>
          <w:rFonts w:eastAsia="Times New Roman"/>
          <w:szCs w:val="24"/>
          <w:lang w:eastAsia="bg-BG"/>
        </w:rPr>
        <w:t xml:space="preserve">за </w:t>
      </w:r>
      <w:r w:rsidR="003853A4">
        <w:rPr>
          <w:rFonts w:eastAsia="Times New Roman"/>
          <w:szCs w:val="24"/>
          <w:lang w:eastAsia="bg-BG"/>
        </w:rPr>
        <w:t>изготвяне</w:t>
      </w:r>
      <w:r w:rsidRPr="0030748A">
        <w:rPr>
          <w:rFonts w:eastAsia="Times New Roman"/>
          <w:szCs w:val="24"/>
          <w:lang w:eastAsia="bg-BG"/>
        </w:rPr>
        <w:t xml:space="preserve"> на </w:t>
      </w:r>
      <w:r>
        <w:rPr>
          <w:rFonts w:eastAsia="Times New Roman"/>
          <w:szCs w:val="24"/>
          <w:lang w:eastAsia="bg-BG"/>
        </w:rPr>
        <w:t>идеен проект</w:t>
      </w:r>
      <w:r w:rsidRPr="0030748A">
        <w:rPr>
          <w:rFonts w:eastAsia="Times New Roman"/>
          <w:szCs w:val="24"/>
          <w:lang w:eastAsia="bg-BG"/>
        </w:rPr>
        <w:t>, считано от датата на влизане в сила на договора – датата, на която е регистриран в деловодната система на Възложителя;</w:t>
      </w:r>
    </w:p>
    <w:p w14:paraId="74B6CF8F" w14:textId="69FBCE6A" w:rsidR="00C73098" w:rsidRPr="0030748A" w:rsidRDefault="00C73098" w:rsidP="009F4282">
      <w:pPr>
        <w:pStyle w:val="ab"/>
        <w:ind w:left="0" w:firstLine="709"/>
        <w:jc w:val="both"/>
      </w:pPr>
      <w:r w:rsidRPr="00A01318">
        <w:rPr>
          <w:i/>
        </w:rPr>
        <w:t xml:space="preserve">- </w:t>
      </w:r>
      <w:r w:rsidR="00E456DD">
        <w:t>21</w:t>
      </w:r>
      <w:r w:rsidRPr="0030748A">
        <w:t>(</w:t>
      </w:r>
      <w:r w:rsidR="00E456DD">
        <w:rPr>
          <w:i/>
        </w:rPr>
        <w:t>двадесет и един</w:t>
      </w:r>
      <w:r w:rsidR="00E456DD">
        <w:t xml:space="preserve">) дни </w:t>
      </w:r>
      <w:r w:rsidRPr="0030748A">
        <w:t xml:space="preserve">за изготвяне на </w:t>
      </w:r>
      <w:r>
        <w:t xml:space="preserve">технически </w:t>
      </w:r>
      <w:r w:rsidRPr="0030748A">
        <w:t>инвестиционен проект, считано от датата на</w:t>
      </w:r>
      <w:r w:rsidR="009F4282">
        <w:t xml:space="preserve"> </w:t>
      </w:r>
      <w:r w:rsidRPr="0030748A">
        <w:t xml:space="preserve">приемане на </w:t>
      </w:r>
      <w:r>
        <w:t>идейния проект</w:t>
      </w:r>
      <w:r w:rsidRPr="0030748A">
        <w:t xml:space="preserve"> до датата на предаване на Възложителя на изготвения проект и оценката за съответствие по част „конструктивна“ за разглеждане</w:t>
      </w:r>
      <w:r>
        <w:t xml:space="preserve"> и</w:t>
      </w:r>
      <w:r w:rsidRPr="0030748A">
        <w:t xml:space="preserve"> обсъждане. </w:t>
      </w:r>
    </w:p>
    <w:p w14:paraId="1D2D5389" w14:textId="611E0A6B" w:rsidR="00C73098" w:rsidRPr="009F4282" w:rsidRDefault="00C73098" w:rsidP="009F4282">
      <w:pPr>
        <w:pStyle w:val="ab"/>
        <w:tabs>
          <w:tab w:val="left" w:pos="567"/>
        </w:tabs>
        <w:ind w:left="0"/>
        <w:jc w:val="both"/>
        <w:rPr>
          <w:b/>
        </w:rPr>
      </w:pPr>
      <w:r w:rsidRPr="0030748A">
        <w:rPr>
          <w:b/>
        </w:rPr>
        <w:t xml:space="preserve"> За дейност № 2:</w:t>
      </w:r>
      <w:r w:rsidRPr="009F4282">
        <w:rPr>
          <w:b/>
        </w:rPr>
        <w:t xml:space="preserve"> </w:t>
      </w:r>
      <w:r w:rsidRPr="009F4282">
        <w:t>Изпълнение на строителството, съгласно</w:t>
      </w:r>
      <w:r w:rsidR="009F4282" w:rsidRPr="009F4282">
        <w:t xml:space="preserve"> </w:t>
      </w:r>
      <w:r w:rsidRPr="009F4282">
        <w:t>одобрения технически инвестиционен проект и издаденото разрешение за строеж и в съответствие с изискванията на Закона за устройство на територията и законовите и подзаконовите нормативни актове, правилата, нормите и нормативите приложими към този вид строежи.</w:t>
      </w:r>
      <w:r w:rsidRPr="009F4282">
        <w:rPr>
          <w:b/>
        </w:rPr>
        <w:t xml:space="preserve">  </w:t>
      </w:r>
    </w:p>
    <w:p w14:paraId="6EEA7FD7" w14:textId="4A243970" w:rsidR="00C73098" w:rsidRPr="0030748A" w:rsidRDefault="00C73098" w:rsidP="00C73098">
      <w:pPr>
        <w:pStyle w:val="ab"/>
        <w:ind w:left="0" w:firstLine="480"/>
        <w:jc w:val="both"/>
      </w:pPr>
      <w:r w:rsidRPr="00A01318">
        <w:rPr>
          <w:i/>
        </w:rPr>
        <w:t xml:space="preserve"> - </w:t>
      </w:r>
      <w:r w:rsidRPr="0030748A">
        <w:t>[……… (</w:t>
      </w:r>
      <w:r w:rsidRPr="0030748A">
        <w:rPr>
          <w:i/>
        </w:rPr>
        <w:t>…………………………</w:t>
      </w:r>
      <w:r w:rsidRPr="0030748A">
        <w:t xml:space="preserve">)] </w:t>
      </w:r>
      <w:r>
        <w:rPr>
          <w:lang w:val="en-US"/>
        </w:rPr>
        <w:t>[</w:t>
      </w:r>
      <w:r w:rsidRPr="0030748A">
        <w:rPr>
          <w:i/>
          <w:color w:val="FF0000"/>
        </w:rPr>
        <w:t xml:space="preserve">посочва се </w:t>
      </w:r>
      <w:r>
        <w:rPr>
          <w:i/>
          <w:color w:val="FF0000"/>
        </w:rPr>
        <w:t>срокът за изпълнение</w:t>
      </w:r>
      <w:r w:rsidRPr="0030748A">
        <w:rPr>
          <w:i/>
          <w:color w:val="FF0000"/>
        </w:rPr>
        <w:t xml:space="preserve"> с цифри и словом</w:t>
      </w:r>
      <w:r>
        <w:t xml:space="preserve">] </w:t>
      </w:r>
      <w:r w:rsidRPr="0030748A">
        <w:t>за изпълнение на строителство, считано от датата на съставяне на Протокол за предаване и приемане на одобрения проект и влязлото в сила разрешение за строеж за изпълнение на конкретния строеж - приложение № 1 на Наредба №3 до датата на съставяне на констативен акт за установяване годността за приемане на строежа – приложение № 15 на Наредба №3.;</w:t>
      </w:r>
    </w:p>
    <w:p w14:paraId="3537497A" w14:textId="4900565A" w:rsidR="00C73098" w:rsidRPr="0030748A" w:rsidRDefault="00774BF9" w:rsidP="009F4282">
      <w:pPr>
        <w:pStyle w:val="ab"/>
        <w:ind w:left="0" w:firstLine="567"/>
        <w:jc w:val="both"/>
      </w:pPr>
      <w:r w:rsidRPr="00A01318">
        <w:rPr>
          <w:i/>
        </w:rPr>
        <w:t xml:space="preserve">- </w:t>
      </w:r>
      <w:r w:rsidR="00E456DD">
        <w:t>7</w:t>
      </w:r>
      <w:r w:rsidRPr="0030748A">
        <w:t xml:space="preserve"> (</w:t>
      </w:r>
      <w:r w:rsidR="00E456DD">
        <w:rPr>
          <w:i/>
        </w:rPr>
        <w:t>седем</w:t>
      </w:r>
      <w:r w:rsidR="00E456DD">
        <w:t>)</w:t>
      </w:r>
      <w:r w:rsidRPr="0030748A">
        <w:t xml:space="preserve"> </w:t>
      </w:r>
      <w:r w:rsidR="00E456DD">
        <w:t xml:space="preserve">дни </w:t>
      </w:r>
      <w:r w:rsidR="00C73098" w:rsidRPr="0030748A">
        <w:t xml:space="preserve">след подписване на Констативен акт </w:t>
      </w:r>
      <w:proofErr w:type="spellStart"/>
      <w:r w:rsidR="00C73098" w:rsidRPr="0030748A">
        <w:t>обр</w:t>
      </w:r>
      <w:proofErr w:type="spellEnd"/>
      <w:r w:rsidR="00C73098" w:rsidRPr="0030748A">
        <w:t>.15 – за предаване на цялата</w:t>
      </w:r>
      <w:r>
        <w:t xml:space="preserve"> </w:t>
      </w:r>
      <w:r w:rsidR="00C73098" w:rsidRPr="0030748A">
        <w:t xml:space="preserve"> документация, свързана със строителството на Възложителя;</w:t>
      </w:r>
    </w:p>
    <w:p w14:paraId="2231FECC" w14:textId="468DDCD3" w:rsidR="00C73098" w:rsidRDefault="00C73098" w:rsidP="009F4282">
      <w:pPr>
        <w:pStyle w:val="ab"/>
        <w:ind w:left="142" w:firstLine="425"/>
        <w:jc w:val="both"/>
        <w:rPr>
          <w:bCs/>
          <w:noProof/>
          <w:lang w:val="en-US"/>
        </w:rPr>
      </w:pPr>
      <w:r w:rsidRPr="0030748A">
        <w:rPr>
          <w:bCs/>
          <w:noProof/>
        </w:rPr>
        <w:t xml:space="preserve"> </w:t>
      </w:r>
      <w:r w:rsidR="00E456DD">
        <w:rPr>
          <w:bCs/>
          <w:i/>
          <w:noProof/>
        </w:rPr>
        <w:t>-</w:t>
      </w:r>
      <w:r w:rsidR="00E456DD">
        <w:t xml:space="preserve">7 </w:t>
      </w:r>
      <w:r w:rsidR="00774BF9" w:rsidRPr="0030748A">
        <w:t>(</w:t>
      </w:r>
      <w:r w:rsidR="00E456DD">
        <w:rPr>
          <w:i/>
        </w:rPr>
        <w:t>седем</w:t>
      </w:r>
      <w:r w:rsidR="00E456DD">
        <w:t>) дни</w:t>
      </w:r>
      <w:r w:rsidR="00774BF9">
        <w:t xml:space="preserve"> </w:t>
      </w:r>
      <w:r w:rsidRPr="0030748A">
        <w:rPr>
          <w:bCs/>
          <w:noProof/>
        </w:rPr>
        <w:t>след получаване на известието, че е установен дефект в гаранционните срокове изпълнителят уведомява Възложителя за начините и сроковете за отстраняване на дефекта.</w:t>
      </w:r>
    </w:p>
    <w:p w14:paraId="266F76DA" w14:textId="77777777" w:rsidR="009F4282" w:rsidRDefault="00C73098" w:rsidP="00C73098">
      <w:pPr>
        <w:jc w:val="both"/>
      </w:pPr>
      <w:r w:rsidRPr="00C73098">
        <w:lastRenderedPageBreak/>
        <w:t>(2) При спиране на Инженеринга вследствие на непреодолима сила, предвидените в предходната алинея срокове се увеличават със срока на спирането.</w:t>
      </w:r>
    </w:p>
    <w:p w14:paraId="38E99C24" w14:textId="77777777" w:rsidR="009F4282" w:rsidRPr="009F4282" w:rsidRDefault="009F4282" w:rsidP="009F4282">
      <w:pPr>
        <w:jc w:val="both"/>
      </w:pPr>
      <w:r w:rsidRPr="009F4282">
        <w:t>(3) Срокът по алинея 1 се увеличава със срока на спиране на строителството по реда на Наредба № 3 от 31 юли 2003 г. на МРРБ за съставяне на актове и протоколи по време на строителството за времето от съставяне на Акт за установяване състоянието на строежа при спиране на строителството (</w:t>
      </w:r>
      <w:r w:rsidRPr="009F4282">
        <w:rPr>
          <w:rStyle w:val="samedocreference1"/>
          <w:i/>
          <w:color w:val="auto"/>
          <w:u w:val="none"/>
        </w:rPr>
        <w:t>приложение № 10</w:t>
      </w:r>
      <w:r w:rsidRPr="009F4282">
        <w:t>) до съставяне на Акт за установяване състоянието на строежа и строителните и монтажните работи при продължаване на строителството (</w:t>
      </w:r>
      <w:r w:rsidRPr="009F4282">
        <w:rPr>
          <w:i/>
        </w:rPr>
        <w:t>приложение № 11</w:t>
      </w:r>
      <w:r w:rsidRPr="009F4282">
        <w:t>).</w:t>
      </w:r>
    </w:p>
    <w:p w14:paraId="179780DA" w14:textId="3BDAC401" w:rsidR="00C73098" w:rsidRPr="0030748A" w:rsidRDefault="00C73098" w:rsidP="00C73098">
      <w:pPr>
        <w:jc w:val="both"/>
      </w:pPr>
      <w:r w:rsidRPr="0030748A">
        <w:t xml:space="preserve">(4) При спиране на строителството по нареждане на общински или държавен орган, сроковете по ал.1 съответно се удължават със срока на спирането, при условие, че ИЗПЪЛНИТЕЛЯТ няма вина за това спиране. </w:t>
      </w:r>
    </w:p>
    <w:p w14:paraId="2A36DC20" w14:textId="2FCDA3BB" w:rsidR="00BA0FD1" w:rsidRDefault="00774BF9" w:rsidP="00BA0FD1">
      <w:pPr>
        <w:jc w:val="both"/>
      </w:pPr>
      <w:r>
        <w:rPr>
          <w:b/>
        </w:rPr>
        <w:t>Чл. 7</w:t>
      </w:r>
      <w:r w:rsidR="007936F3">
        <w:rPr>
          <w:b/>
        </w:rPr>
        <w:t xml:space="preserve"> </w:t>
      </w:r>
      <w:r w:rsidR="00BA0FD1" w:rsidRPr="00F86EE3">
        <w:rPr>
          <w:b/>
        </w:rPr>
        <w:t>.</w:t>
      </w:r>
      <w:r w:rsidR="00BA0FD1" w:rsidRPr="00F86EE3">
        <w:t xml:space="preserve"> Мястото на изпълнение на Договора е </w:t>
      </w:r>
      <w:r w:rsidR="001C6A52">
        <w:t xml:space="preserve">село </w:t>
      </w:r>
      <w:r>
        <w:t>УПИ</w:t>
      </w:r>
      <w:r>
        <w:rPr>
          <w:lang w:val="en-US"/>
        </w:rPr>
        <w:t xml:space="preserve"> I</w:t>
      </w:r>
      <w:r w:rsidR="00E456DD" w:rsidRPr="00E456DD">
        <w:rPr>
          <w:lang w:val="en-US"/>
        </w:rPr>
        <w:t>II</w:t>
      </w:r>
      <w:r>
        <w:rPr>
          <w:lang w:val="en-US"/>
        </w:rPr>
        <w:t xml:space="preserve"> </w:t>
      </w:r>
      <w:r>
        <w:t>кв.9</w:t>
      </w:r>
      <w:r w:rsidR="002C1FE3">
        <w:t>, пл. 94</w:t>
      </w:r>
      <w:r>
        <w:t xml:space="preserve"> по плана на село </w:t>
      </w:r>
      <w:r w:rsidR="002C1FE3">
        <w:t>Бранище</w:t>
      </w:r>
      <w:r w:rsidR="00BA0FD1">
        <w:t>, община Добричка</w:t>
      </w:r>
      <w:r w:rsidR="00BA0FD1" w:rsidRPr="00F86EE3">
        <w:t>.</w:t>
      </w:r>
    </w:p>
    <w:p w14:paraId="15A7828E" w14:textId="77777777" w:rsidR="00797AC7" w:rsidRDefault="003527D7" w:rsidP="00D71437">
      <w:pPr>
        <w:jc w:val="both"/>
        <w:rPr>
          <w:b/>
          <w:bCs/>
          <w:color w:val="000000"/>
        </w:rPr>
      </w:pPr>
      <w:proofErr w:type="gramStart"/>
      <w:r>
        <w:rPr>
          <w:b/>
          <w:bCs/>
          <w:color w:val="000000"/>
          <w:lang w:val="en-US"/>
        </w:rPr>
        <w:t>III</w:t>
      </w:r>
      <w:r w:rsidRPr="00205207">
        <w:rPr>
          <w:b/>
          <w:bCs/>
          <w:color w:val="000000"/>
          <w:lang w:val="ru-RU"/>
        </w:rPr>
        <w:tab/>
      </w:r>
      <w:r w:rsidR="00797AC7" w:rsidRPr="00205207">
        <w:rPr>
          <w:b/>
          <w:bCs/>
          <w:color w:val="000000"/>
          <w:lang w:val="ru-RU"/>
        </w:rPr>
        <w:t>ЦЕНА, РЕД И СРОКОВЕ ЗА ПЛАЩАНЕ.</w:t>
      </w:r>
      <w:proofErr w:type="gramEnd"/>
      <w:r w:rsidR="00797AC7" w:rsidRPr="00205207">
        <w:rPr>
          <w:b/>
          <w:bCs/>
          <w:color w:val="000000"/>
          <w:lang w:val="ru-RU"/>
        </w:rPr>
        <w:t xml:space="preserve"> </w:t>
      </w:r>
    </w:p>
    <w:p w14:paraId="56484DA3" w14:textId="77777777" w:rsidR="00226664" w:rsidRDefault="007936F3" w:rsidP="00426A9D">
      <w:pPr>
        <w:widowControl w:val="0"/>
        <w:jc w:val="both"/>
      </w:pPr>
      <w:r>
        <w:rPr>
          <w:b/>
        </w:rPr>
        <w:t>Чл. 8</w:t>
      </w:r>
      <w:r w:rsidR="00426A9D" w:rsidRPr="00F86EE3">
        <w:rPr>
          <w:b/>
        </w:rPr>
        <w:t>.</w:t>
      </w:r>
      <w:r w:rsidR="00426A9D" w:rsidRPr="00F86EE3">
        <w:t xml:space="preserve"> </w:t>
      </w:r>
      <w:r w:rsidR="00426A9D" w:rsidRPr="00F86EE3">
        <w:rPr>
          <w:b/>
        </w:rPr>
        <w:t>(1)</w:t>
      </w:r>
      <w:r w:rsidR="00426A9D" w:rsidRPr="00F86EE3">
        <w:t xml:space="preserve"> За извършен</w:t>
      </w:r>
      <w:r w:rsidR="001C6A52">
        <w:t>ият Инженеринг</w:t>
      </w:r>
      <w:r w:rsidR="00426A9D" w:rsidRPr="00F86EE3">
        <w:t>, ВЪЗЛОЖИ</w:t>
      </w:r>
      <w:r w:rsidR="001C6A52">
        <w:t xml:space="preserve">ТЕЛЯТ заплаща на ИЗПЪЛНИТЕЛЯ </w:t>
      </w:r>
      <w:r w:rsidR="00426A9D" w:rsidRPr="00F86EE3">
        <w:t>[[……… (…………………………)] (</w:t>
      </w:r>
      <w:r w:rsidR="00426A9D" w:rsidRPr="00F86EE3">
        <w:rPr>
          <w:i/>
          <w:color w:val="FF0000"/>
        </w:rPr>
        <w:t>посочва се цената без ДДС, с цифри и словом</w:t>
      </w:r>
      <w:r w:rsidR="00426A9D" w:rsidRPr="00F86EE3">
        <w:t>)] лева без  включен ДДС  и [……… (…………)] (</w:t>
      </w:r>
      <w:r w:rsidR="00426A9D" w:rsidRPr="00F86EE3">
        <w:rPr>
          <w:i/>
          <w:color w:val="FF0000"/>
        </w:rPr>
        <w:t>посочва се цената с ДДС, с цифри и словом</w:t>
      </w:r>
      <w:r w:rsidR="00426A9D" w:rsidRPr="00F86EE3">
        <w:t xml:space="preserve">)] </w:t>
      </w:r>
      <w:r w:rsidR="00426A9D" w:rsidRPr="00F86EE3">
        <w:rPr>
          <w:color w:val="000000"/>
        </w:rPr>
        <w:t>лева</w:t>
      </w:r>
      <w:r w:rsidR="00426A9D" w:rsidRPr="00F86EE3">
        <w:t xml:space="preserve"> с включен ДДС (наричана по-нататък „</w:t>
      </w:r>
      <w:r w:rsidR="00426A9D" w:rsidRPr="00F86EE3">
        <w:rPr>
          <w:b/>
        </w:rPr>
        <w:t>Цената</w:t>
      </w:r>
      <w:r w:rsidR="00426A9D" w:rsidRPr="00F86EE3">
        <w:t>“ или „Стойността на Договора“), съгласно Ценовото предложение на ИЗПЪЛНИТЕЛЯ, съставляващо Приложение № 3</w:t>
      </w:r>
      <w:r w:rsidR="00226664">
        <w:t>, както следва:</w:t>
      </w:r>
    </w:p>
    <w:p w14:paraId="2ED74E11" w14:textId="77777777" w:rsidR="00226664" w:rsidRDefault="00226664" w:rsidP="00226664">
      <w:pPr>
        <w:tabs>
          <w:tab w:val="left" w:pos="0"/>
        </w:tabs>
        <w:jc w:val="both"/>
        <w:rPr>
          <w:rFonts w:eastAsia="Times New Roman"/>
          <w:szCs w:val="24"/>
        </w:rPr>
      </w:pPr>
      <w:r w:rsidRPr="007025ED">
        <w:rPr>
          <w:rFonts w:eastAsia="Times New Roman"/>
          <w:szCs w:val="24"/>
        </w:rPr>
        <w:t>-</w:t>
      </w:r>
      <w:r>
        <w:rPr>
          <w:rFonts w:eastAsia="Times New Roman"/>
          <w:b/>
          <w:szCs w:val="24"/>
        </w:rPr>
        <w:t xml:space="preserve"> Д</w:t>
      </w:r>
      <w:r w:rsidRPr="00C57A0C">
        <w:rPr>
          <w:rFonts w:eastAsia="Times New Roman"/>
          <w:b/>
          <w:szCs w:val="24"/>
        </w:rPr>
        <w:t>ейност № 1</w:t>
      </w:r>
      <w:r w:rsidRPr="008D502C">
        <w:rPr>
          <w:rFonts w:eastAsia="Times New Roman"/>
          <w:szCs w:val="24"/>
        </w:rPr>
        <w:t xml:space="preserve"> в размер на [……… (…………………………)] </w:t>
      </w:r>
      <w:r w:rsidRPr="0049157A">
        <w:rPr>
          <w:rFonts w:eastAsia="Times New Roman"/>
          <w:szCs w:val="24"/>
          <w:lang w:val="ru-RU"/>
        </w:rPr>
        <w:t>[</w:t>
      </w:r>
      <w:r w:rsidRPr="008D502C">
        <w:rPr>
          <w:rFonts w:eastAsia="Times New Roman"/>
          <w:i/>
          <w:color w:val="FF0000"/>
          <w:szCs w:val="24"/>
        </w:rPr>
        <w:t>посочва се цената без</w:t>
      </w:r>
      <w:r>
        <w:rPr>
          <w:rFonts w:eastAsia="Times New Roman"/>
          <w:i/>
          <w:color w:val="FF0000"/>
          <w:szCs w:val="24"/>
        </w:rPr>
        <w:t xml:space="preserve"> включен</w:t>
      </w:r>
      <w:r w:rsidRPr="008D502C">
        <w:rPr>
          <w:rFonts w:eastAsia="Times New Roman"/>
          <w:i/>
          <w:color w:val="FF0000"/>
          <w:szCs w:val="24"/>
        </w:rPr>
        <w:t xml:space="preserve"> ДДС, с цифри и словом</w:t>
      </w:r>
      <w:r w:rsidRPr="008D502C">
        <w:rPr>
          <w:rFonts w:eastAsia="Times New Roman"/>
          <w:szCs w:val="24"/>
        </w:rPr>
        <w:t>] лева без</w:t>
      </w:r>
      <w:r>
        <w:rPr>
          <w:rFonts w:eastAsia="Times New Roman"/>
          <w:szCs w:val="24"/>
        </w:rPr>
        <w:t xml:space="preserve"> включен</w:t>
      </w:r>
      <w:r w:rsidRPr="008D502C">
        <w:rPr>
          <w:rFonts w:eastAsia="Times New Roman"/>
          <w:szCs w:val="24"/>
        </w:rPr>
        <w:t xml:space="preserve"> ДДС и [……… (…………)] </w:t>
      </w:r>
      <w:r w:rsidRPr="0049157A">
        <w:rPr>
          <w:rFonts w:eastAsia="Times New Roman"/>
          <w:szCs w:val="24"/>
          <w:lang w:val="ru-RU"/>
        </w:rPr>
        <w:t>[</w:t>
      </w:r>
      <w:r w:rsidRPr="008D502C">
        <w:rPr>
          <w:rFonts w:eastAsia="Times New Roman"/>
          <w:i/>
          <w:color w:val="FF0000"/>
          <w:szCs w:val="24"/>
        </w:rPr>
        <w:t>посочва се цената с</w:t>
      </w:r>
      <w:r>
        <w:rPr>
          <w:rFonts w:eastAsia="Times New Roman"/>
          <w:i/>
          <w:color w:val="FF0000"/>
          <w:szCs w:val="24"/>
        </w:rPr>
        <w:t xml:space="preserve"> включен</w:t>
      </w:r>
      <w:r w:rsidRPr="008D502C">
        <w:rPr>
          <w:rFonts w:eastAsia="Times New Roman"/>
          <w:i/>
          <w:color w:val="FF0000"/>
          <w:szCs w:val="24"/>
        </w:rPr>
        <w:t xml:space="preserve"> ДДС, с цифри и словом</w:t>
      </w:r>
      <w:r w:rsidRPr="008D502C">
        <w:rPr>
          <w:rFonts w:eastAsia="Times New Roman"/>
          <w:szCs w:val="24"/>
        </w:rPr>
        <w:t xml:space="preserve">] </w:t>
      </w:r>
      <w:r w:rsidRPr="008D502C">
        <w:rPr>
          <w:rFonts w:eastAsia="Times New Roman"/>
          <w:color w:val="000000"/>
          <w:szCs w:val="24"/>
          <w:lang w:eastAsia="bg-BG"/>
        </w:rPr>
        <w:t>лева</w:t>
      </w:r>
      <w:r w:rsidRPr="008D502C">
        <w:rPr>
          <w:rFonts w:eastAsia="Times New Roman"/>
          <w:szCs w:val="24"/>
        </w:rPr>
        <w:t xml:space="preserve"> с </w:t>
      </w:r>
      <w:r>
        <w:rPr>
          <w:rFonts w:eastAsia="Times New Roman"/>
          <w:szCs w:val="24"/>
        </w:rPr>
        <w:t xml:space="preserve">включен </w:t>
      </w:r>
      <w:r w:rsidRPr="008D502C">
        <w:rPr>
          <w:rFonts w:eastAsia="Times New Roman"/>
          <w:szCs w:val="24"/>
        </w:rPr>
        <w:t>ДДС</w:t>
      </w:r>
      <w:r>
        <w:rPr>
          <w:rFonts w:eastAsia="Times New Roman"/>
          <w:szCs w:val="24"/>
        </w:rPr>
        <w:t xml:space="preserve">, </w:t>
      </w:r>
      <w:r w:rsidRPr="00ED401E">
        <w:rPr>
          <w:rFonts w:eastAsia="Times New Roman"/>
          <w:szCs w:val="24"/>
        </w:rPr>
        <w:t xml:space="preserve">„Цената на Дейност № </w:t>
      </w:r>
      <w:r>
        <w:rPr>
          <w:rFonts w:eastAsia="Times New Roman"/>
          <w:szCs w:val="24"/>
        </w:rPr>
        <w:t>1</w:t>
      </w:r>
      <w:r w:rsidRPr="00ED401E">
        <w:rPr>
          <w:rFonts w:eastAsia="Times New Roman"/>
          <w:szCs w:val="24"/>
        </w:rPr>
        <w:t xml:space="preserve">“ или „Стойността на Дейност № </w:t>
      </w:r>
      <w:r>
        <w:rPr>
          <w:rFonts w:eastAsia="Times New Roman"/>
          <w:szCs w:val="24"/>
        </w:rPr>
        <w:t>1</w:t>
      </w:r>
    </w:p>
    <w:p w14:paraId="14DAB294" w14:textId="77777777" w:rsidR="00226664" w:rsidRPr="00E017CB" w:rsidRDefault="00226664" w:rsidP="00226664">
      <w:pPr>
        <w:tabs>
          <w:tab w:val="left" w:pos="0"/>
        </w:tabs>
        <w:jc w:val="both"/>
        <w:rPr>
          <w:rFonts w:eastAsia="Times New Roman"/>
          <w:szCs w:val="24"/>
          <w:lang w:val="en-US"/>
        </w:rPr>
      </w:pPr>
      <w:r w:rsidRPr="00E017CB">
        <w:rPr>
          <w:rFonts w:eastAsia="Times New Roman"/>
          <w:szCs w:val="24"/>
        </w:rPr>
        <w:t>-</w:t>
      </w:r>
      <w:r w:rsidRPr="00E017CB">
        <w:rPr>
          <w:rFonts w:eastAsia="Times New Roman"/>
          <w:b/>
          <w:szCs w:val="24"/>
        </w:rPr>
        <w:t xml:space="preserve"> Дейност № 2 (</w:t>
      </w:r>
      <w:r w:rsidRPr="008D502C">
        <w:rPr>
          <w:rFonts w:eastAsia="Times New Roman"/>
          <w:szCs w:val="24"/>
        </w:rPr>
        <w:t xml:space="preserve">в размер на [……… (…………………………)] </w:t>
      </w:r>
      <w:r w:rsidRPr="0049157A">
        <w:rPr>
          <w:rFonts w:eastAsia="Times New Roman"/>
          <w:szCs w:val="24"/>
          <w:lang w:val="ru-RU"/>
        </w:rPr>
        <w:t>[</w:t>
      </w:r>
      <w:r w:rsidRPr="008D502C">
        <w:rPr>
          <w:rFonts w:eastAsia="Times New Roman"/>
          <w:i/>
          <w:color w:val="FF0000"/>
          <w:szCs w:val="24"/>
        </w:rPr>
        <w:t>посочва се цената без</w:t>
      </w:r>
      <w:r>
        <w:rPr>
          <w:rFonts w:eastAsia="Times New Roman"/>
          <w:i/>
          <w:color w:val="FF0000"/>
          <w:szCs w:val="24"/>
        </w:rPr>
        <w:t xml:space="preserve"> включен</w:t>
      </w:r>
      <w:r w:rsidRPr="008D502C">
        <w:rPr>
          <w:rFonts w:eastAsia="Times New Roman"/>
          <w:i/>
          <w:color w:val="FF0000"/>
          <w:szCs w:val="24"/>
        </w:rPr>
        <w:t xml:space="preserve"> ДДС, с цифри и словом</w:t>
      </w:r>
      <w:r w:rsidRPr="008D502C">
        <w:rPr>
          <w:rFonts w:eastAsia="Times New Roman"/>
          <w:szCs w:val="24"/>
        </w:rPr>
        <w:t>] лева без</w:t>
      </w:r>
      <w:r>
        <w:rPr>
          <w:rFonts w:eastAsia="Times New Roman"/>
          <w:szCs w:val="24"/>
        </w:rPr>
        <w:t xml:space="preserve"> включен</w:t>
      </w:r>
      <w:r w:rsidRPr="008D502C">
        <w:rPr>
          <w:rFonts w:eastAsia="Times New Roman"/>
          <w:szCs w:val="24"/>
        </w:rPr>
        <w:t xml:space="preserve"> ДДС и [……… (…………)] </w:t>
      </w:r>
      <w:r w:rsidRPr="0049157A">
        <w:rPr>
          <w:rFonts w:eastAsia="Times New Roman"/>
          <w:szCs w:val="24"/>
          <w:lang w:val="ru-RU"/>
        </w:rPr>
        <w:t>[</w:t>
      </w:r>
      <w:r w:rsidRPr="008D502C">
        <w:rPr>
          <w:rFonts w:eastAsia="Times New Roman"/>
          <w:i/>
          <w:color w:val="FF0000"/>
          <w:szCs w:val="24"/>
        </w:rPr>
        <w:t>посочва се цената с</w:t>
      </w:r>
      <w:r>
        <w:rPr>
          <w:rFonts w:eastAsia="Times New Roman"/>
          <w:i/>
          <w:color w:val="FF0000"/>
          <w:szCs w:val="24"/>
        </w:rPr>
        <w:t xml:space="preserve"> включен</w:t>
      </w:r>
      <w:r w:rsidRPr="008D502C">
        <w:rPr>
          <w:rFonts w:eastAsia="Times New Roman"/>
          <w:i/>
          <w:color w:val="FF0000"/>
          <w:szCs w:val="24"/>
        </w:rPr>
        <w:t xml:space="preserve"> ДДС, с цифри и словом</w:t>
      </w:r>
      <w:r w:rsidRPr="008D502C">
        <w:rPr>
          <w:rFonts w:eastAsia="Times New Roman"/>
          <w:szCs w:val="24"/>
        </w:rPr>
        <w:t xml:space="preserve">] </w:t>
      </w:r>
      <w:r w:rsidRPr="008D502C">
        <w:rPr>
          <w:rFonts w:eastAsia="Times New Roman"/>
          <w:color w:val="000000"/>
          <w:szCs w:val="24"/>
          <w:lang w:eastAsia="bg-BG"/>
        </w:rPr>
        <w:t>лева</w:t>
      </w:r>
      <w:r w:rsidRPr="008D502C">
        <w:rPr>
          <w:rFonts w:eastAsia="Times New Roman"/>
          <w:szCs w:val="24"/>
        </w:rPr>
        <w:t xml:space="preserve"> с </w:t>
      </w:r>
      <w:r>
        <w:rPr>
          <w:rFonts w:eastAsia="Times New Roman"/>
          <w:szCs w:val="24"/>
        </w:rPr>
        <w:t xml:space="preserve">включен </w:t>
      </w:r>
      <w:r w:rsidRPr="008D502C">
        <w:rPr>
          <w:rFonts w:eastAsia="Times New Roman"/>
          <w:szCs w:val="24"/>
        </w:rPr>
        <w:t>ДДС</w:t>
      </w:r>
      <w:r>
        <w:rPr>
          <w:rFonts w:eastAsia="Times New Roman"/>
          <w:szCs w:val="24"/>
        </w:rPr>
        <w:t xml:space="preserve">, </w:t>
      </w:r>
      <w:r w:rsidRPr="00ED401E">
        <w:rPr>
          <w:rFonts w:eastAsia="Times New Roman"/>
          <w:szCs w:val="24"/>
        </w:rPr>
        <w:t xml:space="preserve">„Цената на Дейност № </w:t>
      </w:r>
      <w:r>
        <w:rPr>
          <w:rFonts w:eastAsia="Times New Roman"/>
          <w:szCs w:val="24"/>
        </w:rPr>
        <w:t>2</w:t>
      </w:r>
      <w:r w:rsidRPr="00ED401E">
        <w:rPr>
          <w:rFonts w:eastAsia="Times New Roman"/>
          <w:szCs w:val="24"/>
        </w:rPr>
        <w:t xml:space="preserve">“ или „Стойността на Дейност № </w:t>
      </w:r>
      <w:r>
        <w:rPr>
          <w:rFonts w:eastAsia="Times New Roman"/>
          <w:szCs w:val="24"/>
        </w:rPr>
        <w:t>2</w:t>
      </w:r>
      <w:r w:rsidRPr="008D502C">
        <w:rPr>
          <w:rFonts w:eastAsia="Times New Roman"/>
          <w:szCs w:val="24"/>
        </w:rPr>
        <w:t>;</w:t>
      </w:r>
    </w:p>
    <w:p w14:paraId="2501876C" w14:textId="77777777" w:rsidR="00426A9D" w:rsidRPr="00F86EE3" w:rsidRDefault="00226664" w:rsidP="00226664">
      <w:pPr>
        <w:tabs>
          <w:tab w:val="left" w:pos="0"/>
        </w:tabs>
        <w:jc w:val="both"/>
      </w:pPr>
      <w:r w:rsidRPr="00ED401E">
        <w:rPr>
          <w:rFonts w:eastAsia="Times New Roman"/>
          <w:szCs w:val="24"/>
        </w:rPr>
        <w:t xml:space="preserve">- </w:t>
      </w:r>
      <w:r w:rsidRPr="00ED401E">
        <w:rPr>
          <w:rFonts w:eastAsia="Times New Roman"/>
          <w:b/>
          <w:szCs w:val="24"/>
        </w:rPr>
        <w:t xml:space="preserve">Дейност № </w:t>
      </w:r>
      <w:r>
        <w:rPr>
          <w:rFonts w:eastAsia="Times New Roman"/>
          <w:b/>
          <w:szCs w:val="24"/>
        </w:rPr>
        <w:t>3</w:t>
      </w:r>
      <w:r w:rsidRPr="00ED401E">
        <w:rPr>
          <w:rFonts w:eastAsia="Times New Roman"/>
          <w:szCs w:val="24"/>
        </w:rPr>
        <w:t xml:space="preserve"> в размер на [……… (…………………………)] </w:t>
      </w:r>
      <w:r w:rsidRPr="00ED401E">
        <w:rPr>
          <w:rFonts w:eastAsia="Times New Roman"/>
          <w:szCs w:val="24"/>
          <w:lang w:val="ru-RU"/>
        </w:rPr>
        <w:t>[</w:t>
      </w:r>
      <w:r w:rsidRPr="00ED401E">
        <w:rPr>
          <w:rFonts w:eastAsia="Times New Roman"/>
          <w:i/>
          <w:color w:val="FF0000"/>
          <w:szCs w:val="24"/>
        </w:rPr>
        <w:t>посочва се цената без включен ДДС, с цифри и словом</w:t>
      </w:r>
      <w:r w:rsidRPr="00ED401E">
        <w:rPr>
          <w:rFonts w:eastAsia="Times New Roman"/>
          <w:szCs w:val="24"/>
        </w:rPr>
        <w:t xml:space="preserve">] лева </w:t>
      </w:r>
      <w:r>
        <w:rPr>
          <w:rFonts w:eastAsia="Times New Roman"/>
          <w:szCs w:val="24"/>
        </w:rPr>
        <w:t xml:space="preserve">на час </w:t>
      </w:r>
      <w:r w:rsidRPr="00ED401E">
        <w:rPr>
          <w:rFonts w:eastAsia="Times New Roman"/>
          <w:szCs w:val="24"/>
        </w:rPr>
        <w:t xml:space="preserve">без включен ДДС и [……… (…………)] </w:t>
      </w:r>
      <w:r w:rsidRPr="00ED401E">
        <w:rPr>
          <w:rFonts w:eastAsia="Times New Roman"/>
          <w:szCs w:val="24"/>
          <w:lang w:val="ru-RU"/>
        </w:rPr>
        <w:t>[</w:t>
      </w:r>
      <w:r w:rsidRPr="00ED401E">
        <w:rPr>
          <w:rFonts w:eastAsia="Times New Roman"/>
          <w:i/>
          <w:color w:val="FF0000"/>
          <w:szCs w:val="24"/>
        </w:rPr>
        <w:t>посочва се цената с включен ДДС, с цифри и словом</w:t>
      </w:r>
      <w:r w:rsidRPr="00ED401E">
        <w:rPr>
          <w:rFonts w:eastAsia="Times New Roman"/>
          <w:szCs w:val="24"/>
        </w:rPr>
        <w:t xml:space="preserve">] </w:t>
      </w:r>
      <w:r w:rsidRPr="00ED401E">
        <w:rPr>
          <w:rFonts w:eastAsia="Times New Roman"/>
          <w:color w:val="000000"/>
          <w:szCs w:val="24"/>
          <w:lang w:eastAsia="bg-BG"/>
        </w:rPr>
        <w:t>лева</w:t>
      </w:r>
      <w:r>
        <w:rPr>
          <w:rFonts w:eastAsia="Times New Roman"/>
          <w:color w:val="000000"/>
          <w:szCs w:val="24"/>
          <w:lang w:eastAsia="bg-BG"/>
        </w:rPr>
        <w:t xml:space="preserve"> на час </w:t>
      </w:r>
      <w:r w:rsidRPr="00ED401E">
        <w:rPr>
          <w:rFonts w:eastAsia="Times New Roman"/>
          <w:szCs w:val="24"/>
        </w:rPr>
        <w:t>с включен ДДС</w:t>
      </w:r>
      <w:r>
        <w:rPr>
          <w:rFonts w:eastAsia="Times New Roman"/>
          <w:szCs w:val="24"/>
        </w:rPr>
        <w:t xml:space="preserve">, но не повече от </w:t>
      </w:r>
      <w:r w:rsidRPr="00ED401E">
        <w:rPr>
          <w:rFonts w:eastAsia="Times New Roman"/>
          <w:szCs w:val="24"/>
        </w:rPr>
        <w:t xml:space="preserve">[……… (…………………………)] </w:t>
      </w:r>
      <w:r w:rsidRPr="00ED401E">
        <w:rPr>
          <w:rFonts w:eastAsia="Times New Roman"/>
          <w:szCs w:val="24"/>
          <w:lang w:val="ru-RU"/>
        </w:rPr>
        <w:t>[</w:t>
      </w:r>
      <w:r w:rsidRPr="00ED401E">
        <w:rPr>
          <w:rFonts w:eastAsia="Times New Roman"/>
          <w:i/>
          <w:color w:val="FF0000"/>
          <w:szCs w:val="24"/>
        </w:rPr>
        <w:t>посочва се цената без включен ДДС, с цифри и словом</w:t>
      </w:r>
      <w:r w:rsidRPr="00ED401E">
        <w:rPr>
          <w:rFonts w:eastAsia="Times New Roman"/>
          <w:szCs w:val="24"/>
        </w:rPr>
        <w:t xml:space="preserve">] лева без включен ДДС и [……… (…………)] </w:t>
      </w:r>
      <w:r w:rsidRPr="00ED401E">
        <w:rPr>
          <w:rFonts w:eastAsia="Times New Roman"/>
          <w:szCs w:val="24"/>
          <w:lang w:val="ru-RU"/>
        </w:rPr>
        <w:t>[</w:t>
      </w:r>
      <w:r w:rsidRPr="00ED401E">
        <w:rPr>
          <w:rFonts w:eastAsia="Times New Roman"/>
          <w:i/>
          <w:color w:val="FF0000"/>
          <w:szCs w:val="24"/>
        </w:rPr>
        <w:t>посочва се цената с включен ДДС, с цифри и словом</w:t>
      </w:r>
      <w:r w:rsidRPr="00ED401E">
        <w:rPr>
          <w:rFonts w:eastAsia="Times New Roman"/>
          <w:szCs w:val="24"/>
        </w:rPr>
        <w:t xml:space="preserve">] </w:t>
      </w:r>
      <w:r w:rsidRPr="00ED401E">
        <w:rPr>
          <w:rFonts w:eastAsia="Times New Roman"/>
          <w:color w:val="000000"/>
          <w:szCs w:val="24"/>
          <w:lang w:eastAsia="bg-BG"/>
        </w:rPr>
        <w:t>лева</w:t>
      </w:r>
      <w:r w:rsidRPr="00ED401E">
        <w:rPr>
          <w:rFonts w:eastAsia="Times New Roman"/>
          <w:szCs w:val="24"/>
        </w:rPr>
        <w:t xml:space="preserve"> с включен ДДС, „Цената на Дейност № </w:t>
      </w:r>
      <w:r>
        <w:rPr>
          <w:rFonts w:eastAsia="Times New Roman"/>
          <w:szCs w:val="24"/>
        </w:rPr>
        <w:t>3</w:t>
      </w:r>
      <w:r w:rsidRPr="00ED401E">
        <w:rPr>
          <w:rFonts w:eastAsia="Times New Roman"/>
          <w:szCs w:val="24"/>
        </w:rPr>
        <w:t xml:space="preserve">“ или „Стойността на Дейност № </w:t>
      </w:r>
      <w:r>
        <w:rPr>
          <w:rFonts w:eastAsia="Times New Roman"/>
          <w:szCs w:val="24"/>
        </w:rPr>
        <w:t>3</w:t>
      </w:r>
      <w:r w:rsidRPr="00ED401E">
        <w:rPr>
          <w:rFonts w:eastAsia="Times New Roman"/>
          <w:szCs w:val="24"/>
        </w:rPr>
        <w:t>“</w:t>
      </w:r>
      <w:r>
        <w:rPr>
          <w:rFonts w:eastAsia="Times New Roman"/>
          <w:szCs w:val="24"/>
        </w:rPr>
        <w:t>.</w:t>
      </w:r>
    </w:p>
    <w:p w14:paraId="46B501CA" w14:textId="77777777" w:rsidR="00426A9D" w:rsidRDefault="00426A9D" w:rsidP="00426A9D">
      <w:pPr>
        <w:widowControl w:val="0"/>
        <w:jc w:val="both"/>
        <w:rPr>
          <w:bCs/>
        </w:rPr>
      </w:pPr>
      <w:r w:rsidRPr="00F86EE3">
        <w:rPr>
          <w:b/>
        </w:rPr>
        <w:t>(2)</w:t>
      </w:r>
      <w:r w:rsidRPr="00F86EE3">
        <w:t xml:space="preserve"> В Цената по ал. 1 са включени всички разходи на ИЗПЪЛНИТЕЛЯ за изпълнение на </w:t>
      </w:r>
      <w:r w:rsidR="001C6A52">
        <w:t>Инженеринга</w:t>
      </w:r>
      <w:r w:rsidRPr="00F86EE3">
        <w:t xml:space="preserve">, като </w:t>
      </w:r>
      <w:r w:rsidRPr="00F86EE3">
        <w:rPr>
          <w:bCs/>
        </w:rPr>
        <w:t>ВЪЗЛОЖИТЕЛЯТ не дължи заплащането на каквито и да е други разноски, направени от ИЗПЪЛНИТЕЛЯ.</w:t>
      </w:r>
    </w:p>
    <w:p w14:paraId="1EA39942" w14:textId="63DFC024" w:rsidR="0052442C" w:rsidRPr="00F86EE3" w:rsidRDefault="0052442C" w:rsidP="0052442C">
      <w:pPr>
        <w:widowControl w:val="0"/>
        <w:jc w:val="both"/>
        <w:rPr>
          <w:bCs/>
        </w:rPr>
      </w:pPr>
      <w:r w:rsidRPr="0052442C">
        <w:rPr>
          <w:b/>
          <w:bCs/>
        </w:rPr>
        <w:t>(3)</w:t>
      </w:r>
      <w:r w:rsidRPr="0052442C">
        <w:rPr>
          <w:bCs/>
        </w:rPr>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w:t>
      </w:r>
    </w:p>
    <w:p w14:paraId="5DACBE7A" w14:textId="33FB626E" w:rsidR="00004A08" w:rsidRDefault="00004A08" w:rsidP="00004A08">
      <w:pPr>
        <w:widowControl w:val="0"/>
        <w:jc w:val="both"/>
      </w:pPr>
      <w:r>
        <w:rPr>
          <w:b/>
        </w:rPr>
        <w:t>(</w:t>
      </w:r>
      <w:r w:rsidR="002E7E97">
        <w:rPr>
          <w:b/>
        </w:rPr>
        <w:t>4</w:t>
      </w:r>
      <w:r>
        <w:rPr>
          <w:b/>
        </w:rPr>
        <w:t>)</w:t>
      </w:r>
      <w:r>
        <w:t xml:space="preserve"> 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14:paraId="47E36978" w14:textId="77777777" w:rsidR="00A85803" w:rsidRDefault="00A85803" w:rsidP="00426A9D">
      <w:pPr>
        <w:tabs>
          <w:tab w:val="left" w:pos="0"/>
        </w:tabs>
        <w:jc w:val="both"/>
      </w:pPr>
      <w:r w:rsidRPr="00F32263">
        <w:rPr>
          <w:b/>
        </w:rPr>
        <w:t>Чл. 9</w:t>
      </w:r>
      <w:r w:rsidRPr="00A85803">
        <w:t>. ВЪЗЛОЖИТЕЛЯТ плаща на ИЗПЪЛНИТЕЛЯ Цената по този Договор, както следва:</w:t>
      </w:r>
    </w:p>
    <w:p w14:paraId="7A52067E" w14:textId="0E5AB140" w:rsidR="00A85803" w:rsidRDefault="00226664" w:rsidP="00A85803">
      <w:pPr>
        <w:tabs>
          <w:tab w:val="left" w:pos="0"/>
        </w:tabs>
        <w:jc w:val="both"/>
        <w:rPr>
          <w:rFonts w:eastAsia="Times New Roman"/>
          <w:szCs w:val="24"/>
        </w:rPr>
      </w:pPr>
      <w:r w:rsidRPr="002E7E97">
        <w:rPr>
          <w:rFonts w:eastAsia="Times New Roman"/>
          <w:b/>
          <w:szCs w:val="24"/>
        </w:rPr>
        <w:t>(1)</w:t>
      </w:r>
      <w:r>
        <w:rPr>
          <w:rFonts w:eastAsia="Times New Roman"/>
          <w:szCs w:val="24"/>
        </w:rPr>
        <w:t xml:space="preserve"> </w:t>
      </w:r>
      <w:r w:rsidR="00A85803" w:rsidRPr="00C57A0C">
        <w:rPr>
          <w:rFonts w:eastAsia="Times New Roman"/>
          <w:szCs w:val="24"/>
        </w:rPr>
        <w:t xml:space="preserve">Цената на </w:t>
      </w:r>
      <w:r w:rsidR="002E7E97">
        <w:rPr>
          <w:rFonts w:eastAsia="Times New Roman"/>
          <w:b/>
          <w:szCs w:val="24"/>
        </w:rPr>
        <w:t xml:space="preserve">Дейност </w:t>
      </w:r>
      <w:r w:rsidR="00A85803" w:rsidRPr="00226664">
        <w:rPr>
          <w:rFonts w:eastAsia="Times New Roman"/>
          <w:b/>
          <w:szCs w:val="24"/>
        </w:rPr>
        <w:t>1</w:t>
      </w:r>
      <w:r w:rsidR="00A85803">
        <w:rPr>
          <w:rFonts w:eastAsia="Times New Roman"/>
          <w:szCs w:val="24"/>
        </w:rPr>
        <w:t xml:space="preserve"> </w:t>
      </w:r>
      <w:r w:rsidR="00A85803" w:rsidRPr="008D502C">
        <w:rPr>
          <w:rFonts w:eastAsia="Times New Roman"/>
          <w:szCs w:val="24"/>
        </w:rPr>
        <w:t xml:space="preserve">в срок до </w:t>
      </w:r>
      <w:r w:rsidR="003853A4">
        <w:rPr>
          <w:szCs w:val="24"/>
        </w:rPr>
        <w:t>30</w:t>
      </w:r>
      <w:r w:rsidR="00A85803" w:rsidRPr="00C57A0C">
        <w:rPr>
          <w:szCs w:val="24"/>
        </w:rPr>
        <w:t xml:space="preserve"> (</w:t>
      </w:r>
      <w:r w:rsidR="003853A4">
        <w:rPr>
          <w:i/>
          <w:szCs w:val="24"/>
        </w:rPr>
        <w:t>тридесе</w:t>
      </w:r>
      <w:r w:rsidR="00A85803" w:rsidRPr="00C57A0C">
        <w:rPr>
          <w:i/>
          <w:szCs w:val="24"/>
        </w:rPr>
        <w:t>т</w:t>
      </w:r>
      <w:r w:rsidR="00A85803" w:rsidRPr="00C57A0C">
        <w:rPr>
          <w:szCs w:val="24"/>
        </w:rPr>
        <w:t xml:space="preserve">) </w:t>
      </w:r>
      <w:r w:rsidR="00A85803" w:rsidRPr="008D502C">
        <w:rPr>
          <w:rFonts w:eastAsia="Times New Roman"/>
          <w:szCs w:val="24"/>
        </w:rPr>
        <w:t xml:space="preserve">дни, считано от </w:t>
      </w:r>
      <w:r w:rsidR="00A85803">
        <w:rPr>
          <w:rFonts w:eastAsia="Times New Roman"/>
          <w:szCs w:val="24"/>
        </w:rPr>
        <w:t xml:space="preserve">окончателното </w:t>
      </w:r>
      <w:r w:rsidR="00A85803" w:rsidRPr="008D502C">
        <w:rPr>
          <w:rFonts w:eastAsia="Times New Roman"/>
          <w:szCs w:val="24"/>
        </w:rPr>
        <w:t>приемане изпълнението на Дейност</w:t>
      </w:r>
      <w:r w:rsidR="00A85803">
        <w:rPr>
          <w:rFonts w:eastAsia="Times New Roman"/>
          <w:szCs w:val="24"/>
        </w:rPr>
        <w:t xml:space="preserve"> №</w:t>
      </w:r>
      <w:r w:rsidR="00A85803" w:rsidRPr="008D502C">
        <w:rPr>
          <w:rFonts w:eastAsia="Times New Roman"/>
          <w:szCs w:val="24"/>
        </w:rPr>
        <w:t>1;</w:t>
      </w:r>
    </w:p>
    <w:p w14:paraId="37D0112D" w14:textId="085F206C" w:rsidR="00226664" w:rsidRDefault="00226664" w:rsidP="00D50645">
      <w:pPr>
        <w:tabs>
          <w:tab w:val="left" w:pos="0"/>
        </w:tabs>
        <w:jc w:val="both"/>
        <w:rPr>
          <w:rFonts w:eastAsia="Times New Roman"/>
          <w:b/>
          <w:szCs w:val="24"/>
        </w:rPr>
      </w:pPr>
      <w:r w:rsidRPr="002E7E97">
        <w:rPr>
          <w:rFonts w:eastAsia="Times New Roman"/>
          <w:b/>
          <w:szCs w:val="24"/>
        </w:rPr>
        <w:t>(2)</w:t>
      </w:r>
      <w:r w:rsidR="00D50645" w:rsidRPr="00E017CB">
        <w:rPr>
          <w:rFonts w:eastAsia="Times New Roman"/>
          <w:b/>
          <w:szCs w:val="24"/>
        </w:rPr>
        <w:t xml:space="preserve"> Дейност 2</w:t>
      </w:r>
    </w:p>
    <w:p w14:paraId="442FB97F" w14:textId="046D69A0" w:rsidR="00226664" w:rsidRPr="002E7E97" w:rsidRDefault="00004A08" w:rsidP="00D50645">
      <w:pPr>
        <w:tabs>
          <w:tab w:val="left" w:pos="0"/>
        </w:tabs>
        <w:jc w:val="both"/>
        <w:rPr>
          <w:rFonts w:eastAsia="Times New Roman"/>
          <w:szCs w:val="24"/>
        </w:rPr>
      </w:pPr>
      <w:r w:rsidRPr="002E7E97">
        <w:rPr>
          <w:rFonts w:eastAsia="Times New Roman"/>
          <w:b/>
          <w:szCs w:val="24"/>
        </w:rPr>
        <w:lastRenderedPageBreak/>
        <w:t>1.</w:t>
      </w:r>
      <w:r w:rsidR="00226664" w:rsidRPr="002E7E97">
        <w:rPr>
          <w:rFonts w:eastAsia="Times New Roman"/>
          <w:b/>
          <w:szCs w:val="24"/>
        </w:rPr>
        <w:t xml:space="preserve"> </w:t>
      </w:r>
      <w:r w:rsidR="0070490B" w:rsidRPr="002E7E97">
        <w:rPr>
          <w:rFonts w:eastAsia="Times New Roman"/>
          <w:b/>
          <w:szCs w:val="24"/>
        </w:rPr>
        <w:t xml:space="preserve">междинно плащане </w:t>
      </w:r>
      <w:r w:rsidR="00D50645" w:rsidRPr="002E7E97">
        <w:rPr>
          <w:rFonts w:eastAsia="Times New Roman"/>
          <w:szCs w:val="24"/>
        </w:rPr>
        <w:t xml:space="preserve"> </w:t>
      </w:r>
      <w:r w:rsidR="0070490B" w:rsidRPr="002E7E97">
        <w:rPr>
          <w:rFonts w:eastAsia="Times New Roman"/>
          <w:szCs w:val="24"/>
        </w:rPr>
        <w:t>в размер до 70%(седемдесет на сто)</w:t>
      </w:r>
      <w:r w:rsidR="00D50645" w:rsidRPr="002E7E97">
        <w:rPr>
          <w:rFonts w:eastAsia="Times New Roman"/>
          <w:szCs w:val="24"/>
        </w:rPr>
        <w:t xml:space="preserve"> </w:t>
      </w:r>
      <w:r w:rsidR="0070490B" w:rsidRPr="002E7E97">
        <w:rPr>
          <w:rFonts w:eastAsia="Times New Roman"/>
          <w:szCs w:val="24"/>
        </w:rPr>
        <w:t xml:space="preserve">от </w:t>
      </w:r>
      <w:r w:rsidR="00D50645" w:rsidRPr="002E7E97">
        <w:rPr>
          <w:rFonts w:eastAsia="Times New Roman"/>
          <w:szCs w:val="24"/>
        </w:rPr>
        <w:t>Цената на Дейност 2</w:t>
      </w:r>
      <w:r w:rsidR="00226664" w:rsidRPr="002E7E97">
        <w:rPr>
          <w:rFonts w:eastAsia="Times New Roman"/>
          <w:szCs w:val="24"/>
        </w:rPr>
        <w:t xml:space="preserve"> или </w:t>
      </w:r>
      <w:r w:rsidR="00D50645" w:rsidRPr="002E7E97">
        <w:rPr>
          <w:rFonts w:eastAsia="Times New Roman"/>
          <w:szCs w:val="24"/>
        </w:rPr>
        <w:t xml:space="preserve">в срок до </w:t>
      </w:r>
      <w:r w:rsidR="00D50645" w:rsidRPr="002E7E97">
        <w:rPr>
          <w:szCs w:val="24"/>
        </w:rPr>
        <w:t>30 (</w:t>
      </w:r>
      <w:r w:rsidR="00D50645" w:rsidRPr="002E7E97">
        <w:rPr>
          <w:i/>
          <w:szCs w:val="24"/>
        </w:rPr>
        <w:t>тридесет</w:t>
      </w:r>
      <w:r w:rsidR="00D50645" w:rsidRPr="002E7E97">
        <w:rPr>
          <w:szCs w:val="24"/>
        </w:rPr>
        <w:t xml:space="preserve">) </w:t>
      </w:r>
      <w:r w:rsidR="00226664" w:rsidRPr="002E7E97">
        <w:rPr>
          <w:rFonts w:eastAsia="Times New Roman"/>
          <w:szCs w:val="24"/>
        </w:rPr>
        <w:t>дни, приемане на съответното изпълнение;</w:t>
      </w:r>
    </w:p>
    <w:p w14:paraId="75EC2848" w14:textId="69AD9DCE" w:rsidR="00094AA8" w:rsidRPr="002E7E97" w:rsidRDefault="00004A08" w:rsidP="00D50645">
      <w:pPr>
        <w:tabs>
          <w:tab w:val="left" w:pos="0"/>
        </w:tabs>
        <w:jc w:val="both"/>
        <w:rPr>
          <w:rFonts w:eastAsia="Times New Roman"/>
          <w:szCs w:val="24"/>
          <w:lang w:val="en-US"/>
        </w:rPr>
      </w:pPr>
      <w:r w:rsidRPr="002E7E97">
        <w:rPr>
          <w:rFonts w:eastAsia="Times New Roman"/>
          <w:b/>
          <w:szCs w:val="24"/>
        </w:rPr>
        <w:t xml:space="preserve">2. </w:t>
      </w:r>
      <w:r w:rsidR="00226664" w:rsidRPr="002E7E97">
        <w:rPr>
          <w:rFonts w:eastAsia="Times New Roman"/>
          <w:b/>
          <w:szCs w:val="24"/>
        </w:rPr>
        <w:t>о</w:t>
      </w:r>
      <w:r w:rsidR="00094AA8" w:rsidRPr="002E7E97">
        <w:rPr>
          <w:rFonts w:eastAsia="Times New Roman"/>
          <w:b/>
          <w:szCs w:val="24"/>
        </w:rPr>
        <w:t>кончателно плащане</w:t>
      </w:r>
      <w:r w:rsidR="00094AA8" w:rsidRPr="002E7E97">
        <w:rPr>
          <w:rFonts w:eastAsia="Times New Roman"/>
          <w:szCs w:val="24"/>
        </w:rPr>
        <w:t xml:space="preserve"> в размер на оставащата стойност за изпълнение на строителството по Дейност 2</w:t>
      </w:r>
      <w:r w:rsidR="005E59CC" w:rsidRPr="002E7E97">
        <w:rPr>
          <w:rFonts w:eastAsia="Times New Roman"/>
          <w:szCs w:val="24"/>
        </w:rPr>
        <w:t xml:space="preserve"> </w:t>
      </w:r>
      <w:r w:rsidR="00226664" w:rsidRPr="002E7E97">
        <w:rPr>
          <w:rFonts w:eastAsia="Times New Roman"/>
          <w:szCs w:val="24"/>
        </w:rPr>
        <w:t>в срок</w:t>
      </w:r>
      <w:r w:rsidR="00226664" w:rsidRPr="002E7E97">
        <w:rPr>
          <w:rFonts w:eastAsia="Times New Roman"/>
          <w:b/>
          <w:szCs w:val="24"/>
        </w:rPr>
        <w:t xml:space="preserve"> </w:t>
      </w:r>
      <w:r w:rsidR="00226664" w:rsidRPr="002E7E97">
        <w:rPr>
          <w:rFonts w:eastAsia="Times New Roman"/>
          <w:szCs w:val="24"/>
        </w:rPr>
        <w:t xml:space="preserve">до </w:t>
      </w:r>
      <w:r w:rsidR="00226664" w:rsidRPr="002E7E97">
        <w:rPr>
          <w:szCs w:val="24"/>
        </w:rPr>
        <w:t>30 (</w:t>
      </w:r>
      <w:r w:rsidR="00226664" w:rsidRPr="002E7E97">
        <w:rPr>
          <w:i/>
          <w:szCs w:val="24"/>
        </w:rPr>
        <w:t>тридесет</w:t>
      </w:r>
      <w:r w:rsidR="00226664" w:rsidRPr="002E7E97">
        <w:rPr>
          <w:szCs w:val="24"/>
        </w:rPr>
        <w:t xml:space="preserve">) </w:t>
      </w:r>
      <w:r w:rsidR="00226664" w:rsidRPr="002E7E97">
        <w:rPr>
          <w:rFonts w:eastAsia="Times New Roman"/>
          <w:szCs w:val="24"/>
        </w:rPr>
        <w:t xml:space="preserve">дни от окончателното приемане на </w:t>
      </w:r>
      <w:r w:rsidR="002E7E97" w:rsidRPr="002E7E97">
        <w:rPr>
          <w:rFonts w:eastAsia="Times New Roman"/>
          <w:szCs w:val="24"/>
        </w:rPr>
        <w:t>строителството</w:t>
      </w:r>
      <w:r w:rsidR="005E59CC" w:rsidRPr="002E7E97">
        <w:rPr>
          <w:rFonts w:eastAsia="Times New Roman"/>
          <w:b/>
          <w:szCs w:val="24"/>
        </w:rPr>
        <w:t>.</w:t>
      </w:r>
    </w:p>
    <w:p w14:paraId="7FD2489D" w14:textId="43FBB434" w:rsidR="00A85803" w:rsidRPr="00ED401E" w:rsidRDefault="00226664" w:rsidP="00A85803">
      <w:pPr>
        <w:tabs>
          <w:tab w:val="left" w:pos="0"/>
        </w:tabs>
        <w:jc w:val="both"/>
        <w:rPr>
          <w:rFonts w:eastAsia="Times New Roman"/>
          <w:szCs w:val="24"/>
        </w:rPr>
      </w:pPr>
      <w:r w:rsidRPr="002E7E97">
        <w:rPr>
          <w:rFonts w:eastAsia="Times New Roman"/>
          <w:b/>
          <w:szCs w:val="24"/>
        </w:rPr>
        <w:t>(3)</w:t>
      </w:r>
      <w:r w:rsidR="00A85803" w:rsidRPr="002E7E97">
        <w:rPr>
          <w:rFonts w:eastAsia="Times New Roman"/>
          <w:szCs w:val="24"/>
        </w:rPr>
        <w:t xml:space="preserve"> </w:t>
      </w:r>
      <w:r w:rsidR="00A85803" w:rsidRPr="002E7E97">
        <w:rPr>
          <w:rFonts w:eastAsia="Times New Roman"/>
          <w:b/>
          <w:szCs w:val="24"/>
        </w:rPr>
        <w:t>Дейност 3</w:t>
      </w:r>
      <w:r w:rsidR="00A85803" w:rsidRPr="002E7E97">
        <w:rPr>
          <w:rFonts w:eastAsia="Times New Roman"/>
          <w:szCs w:val="24"/>
        </w:rPr>
        <w:t xml:space="preserve"> в срок до </w:t>
      </w:r>
      <w:r w:rsidR="003853A4" w:rsidRPr="002E7E97">
        <w:rPr>
          <w:szCs w:val="24"/>
        </w:rPr>
        <w:t>30</w:t>
      </w:r>
      <w:r w:rsidR="00A85803" w:rsidRPr="002E7E97">
        <w:rPr>
          <w:szCs w:val="24"/>
        </w:rPr>
        <w:t xml:space="preserve"> (</w:t>
      </w:r>
      <w:r w:rsidR="003853A4" w:rsidRPr="002E7E97">
        <w:rPr>
          <w:i/>
          <w:szCs w:val="24"/>
        </w:rPr>
        <w:t>три</w:t>
      </w:r>
      <w:r w:rsidR="00A85803" w:rsidRPr="002E7E97">
        <w:rPr>
          <w:i/>
          <w:szCs w:val="24"/>
        </w:rPr>
        <w:t>десет</w:t>
      </w:r>
      <w:r w:rsidR="00A85803" w:rsidRPr="002E7E97">
        <w:rPr>
          <w:szCs w:val="24"/>
        </w:rPr>
        <w:t xml:space="preserve">) </w:t>
      </w:r>
      <w:r w:rsidR="00A85803" w:rsidRPr="002E7E97">
        <w:rPr>
          <w:rFonts w:eastAsia="Times New Roman"/>
          <w:szCs w:val="24"/>
        </w:rPr>
        <w:t xml:space="preserve">дни, считано от </w:t>
      </w:r>
      <w:r w:rsidR="002E7E97" w:rsidRPr="002E7E97">
        <w:rPr>
          <w:rFonts w:eastAsia="Times New Roman"/>
          <w:szCs w:val="24"/>
        </w:rPr>
        <w:t>окончателното приемане на строителството</w:t>
      </w:r>
      <w:r w:rsidR="002E7E97" w:rsidRPr="002E7E97">
        <w:rPr>
          <w:rFonts w:eastAsia="Times New Roman"/>
          <w:b/>
          <w:szCs w:val="24"/>
        </w:rPr>
        <w:t>.</w:t>
      </w:r>
    </w:p>
    <w:p w14:paraId="4138B5FB" w14:textId="77777777" w:rsidR="00A85803" w:rsidRPr="002E7E97" w:rsidRDefault="00A85803" w:rsidP="00E017CB">
      <w:pPr>
        <w:widowControl w:val="0"/>
        <w:jc w:val="both"/>
        <w:rPr>
          <w:szCs w:val="24"/>
        </w:rPr>
      </w:pPr>
      <w:r w:rsidRPr="002E7E97">
        <w:rPr>
          <w:b/>
          <w:szCs w:val="24"/>
        </w:rPr>
        <w:t>Чл. 10.</w:t>
      </w:r>
      <w:r w:rsidRPr="002E7E97">
        <w:rPr>
          <w:szCs w:val="24"/>
        </w:rPr>
        <w:t xml:space="preserve"> ВЪЗЛОЖИТЕЛЯТ плаща на ИЗПЪЛНИТЕЛЯ Цената по този Договор, както следва: </w:t>
      </w:r>
    </w:p>
    <w:p w14:paraId="37AA3D45" w14:textId="6A0CA299" w:rsidR="00A85803" w:rsidRPr="002E7E97" w:rsidRDefault="00A85803" w:rsidP="00E017CB">
      <w:pPr>
        <w:widowControl w:val="0"/>
        <w:jc w:val="both"/>
        <w:rPr>
          <w:szCs w:val="24"/>
          <w:lang w:eastAsia="bg-BG"/>
        </w:rPr>
      </w:pPr>
      <w:r w:rsidRPr="002E7E97">
        <w:rPr>
          <w:b/>
          <w:szCs w:val="24"/>
        </w:rPr>
        <w:t>(1)</w:t>
      </w:r>
      <w:r w:rsidRPr="002E7E97">
        <w:rPr>
          <w:szCs w:val="24"/>
        </w:rPr>
        <w:t xml:space="preserve"> </w:t>
      </w:r>
      <w:r w:rsidRPr="002E7E97">
        <w:rPr>
          <w:b/>
          <w:szCs w:val="24"/>
        </w:rPr>
        <w:t xml:space="preserve">Плащането по </w:t>
      </w:r>
      <w:r w:rsidRPr="002E7E97">
        <w:rPr>
          <w:rFonts w:eastAsia="Times New Roman"/>
          <w:b/>
          <w:szCs w:val="24"/>
        </w:rPr>
        <w:t>Дейност 1</w:t>
      </w:r>
      <w:r w:rsidRPr="002E7E97">
        <w:rPr>
          <w:rFonts w:eastAsia="Times New Roman"/>
          <w:szCs w:val="24"/>
        </w:rPr>
        <w:t xml:space="preserve"> </w:t>
      </w:r>
      <w:r w:rsidRPr="002E7E97">
        <w:rPr>
          <w:szCs w:val="24"/>
        </w:rPr>
        <w:t>се извършва въз основа на следните документи:</w:t>
      </w:r>
    </w:p>
    <w:p w14:paraId="57367857" w14:textId="645E7D47" w:rsidR="004D3F6B" w:rsidRDefault="00A85803" w:rsidP="00E017CB">
      <w:pPr>
        <w:widowControl w:val="0"/>
        <w:jc w:val="both"/>
        <w:rPr>
          <w:szCs w:val="24"/>
        </w:rPr>
      </w:pPr>
      <w:r w:rsidRPr="002E7E97">
        <w:rPr>
          <w:szCs w:val="24"/>
        </w:rPr>
        <w:tab/>
        <w:t>1.</w:t>
      </w:r>
      <w:r w:rsidRPr="002E7E97">
        <w:rPr>
          <w:szCs w:val="24"/>
          <w:lang w:val="ru-RU"/>
        </w:rPr>
        <w:t xml:space="preserve"> </w:t>
      </w:r>
      <w:r w:rsidRPr="002E7E97">
        <w:rPr>
          <w:szCs w:val="24"/>
        </w:rPr>
        <w:t xml:space="preserve">окончателен </w:t>
      </w:r>
      <w:r w:rsidR="006347AE" w:rsidRPr="002E7E97">
        <w:rPr>
          <w:szCs w:val="24"/>
        </w:rPr>
        <w:t>П</w:t>
      </w:r>
      <w:r w:rsidRPr="002E7E97">
        <w:rPr>
          <w:szCs w:val="24"/>
        </w:rPr>
        <w:t xml:space="preserve">ротокол за приемане на </w:t>
      </w:r>
      <w:r w:rsidR="004D3F6B">
        <w:rPr>
          <w:szCs w:val="24"/>
        </w:rPr>
        <w:t>инвестиционния проект</w:t>
      </w:r>
      <w:r w:rsidRPr="002E7E97">
        <w:rPr>
          <w:szCs w:val="24"/>
        </w:rPr>
        <w:t xml:space="preserve">, подписан от представители на ВЪЗЛОЖИТЕЛЯ и ИЗПЪЛНИТЕЛЯ, при съответно спазване на разпоредбите на </w:t>
      </w:r>
      <w:r w:rsidR="004D3F6B" w:rsidRPr="004D3F6B">
        <w:rPr>
          <w:szCs w:val="24"/>
        </w:rPr>
        <w:t xml:space="preserve">Раздел V </w:t>
      </w:r>
      <w:r w:rsidR="004F33E8">
        <w:rPr>
          <w:szCs w:val="24"/>
        </w:rPr>
        <w:t>„</w:t>
      </w:r>
      <w:r w:rsidR="004D3F6B" w:rsidRPr="004D3F6B">
        <w:rPr>
          <w:szCs w:val="24"/>
        </w:rPr>
        <w:t>Предаване и приемане на изпълнението</w:t>
      </w:r>
      <w:r w:rsidR="004F33E8">
        <w:rPr>
          <w:szCs w:val="24"/>
        </w:rPr>
        <w:t>“</w:t>
      </w:r>
      <w:r w:rsidR="004D3F6B" w:rsidRPr="004D3F6B">
        <w:rPr>
          <w:szCs w:val="24"/>
        </w:rPr>
        <w:t xml:space="preserve"> от Договора;</w:t>
      </w:r>
    </w:p>
    <w:p w14:paraId="4791EBEE" w14:textId="77777777" w:rsidR="00A85803" w:rsidRPr="002E7E97" w:rsidRDefault="00A85803" w:rsidP="00E017CB">
      <w:pPr>
        <w:widowControl w:val="0"/>
        <w:jc w:val="both"/>
        <w:rPr>
          <w:szCs w:val="24"/>
        </w:rPr>
      </w:pPr>
      <w:r w:rsidRPr="002E7E97">
        <w:rPr>
          <w:szCs w:val="24"/>
        </w:rPr>
        <w:tab/>
        <w:t>2. фактура за дължимата сума, издадена от ИЗПЪЛНИТЕЛЯ и представена на ВЪЗЛОЖИТЕЛЯ.</w:t>
      </w:r>
    </w:p>
    <w:p w14:paraId="2F5D0CA0" w14:textId="41A63ECC" w:rsidR="001A582B" w:rsidRDefault="00D50645" w:rsidP="0055521C">
      <w:pPr>
        <w:widowControl w:val="0"/>
        <w:tabs>
          <w:tab w:val="left" w:pos="3994"/>
        </w:tabs>
        <w:jc w:val="both"/>
        <w:rPr>
          <w:rFonts w:eastAsia="Times New Roman"/>
          <w:szCs w:val="24"/>
        </w:rPr>
      </w:pPr>
      <w:r w:rsidRPr="002E7E97">
        <w:rPr>
          <w:b/>
          <w:szCs w:val="24"/>
        </w:rPr>
        <w:t>(2)</w:t>
      </w:r>
      <w:r w:rsidRPr="002E7E97">
        <w:rPr>
          <w:szCs w:val="24"/>
        </w:rPr>
        <w:t xml:space="preserve"> </w:t>
      </w:r>
      <w:r w:rsidRPr="002E7E97">
        <w:rPr>
          <w:b/>
          <w:szCs w:val="24"/>
        </w:rPr>
        <w:t xml:space="preserve">Плащането по </w:t>
      </w:r>
      <w:r w:rsidRPr="002E7E97">
        <w:rPr>
          <w:rFonts w:eastAsia="Times New Roman"/>
          <w:b/>
          <w:szCs w:val="24"/>
        </w:rPr>
        <w:t>Дейност 2</w:t>
      </w:r>
      <w:r w:rsidRPr="002E7E97">
        <w:rPr>
          <w:rFonts w:eastAsia="Times New Roman"/>
          <w:szCs w:val="24"/>
        </w:rPr>
        <w:t xml:space="preserve"> </w:t>
      </w:r>
      <w:r w:rsidR="0009602D" w:rsidRPr="002E7E97">
        <w:rPr>
          <w:rFonts w:eastAsia="Times New Roman"/>
          <w:szCs w:val="24"/>
        </w:rPr>
        <w:t>:</w:t>
      </w:r>
      <w:r w:rsidR="0009602D">
        <w:rPr>
          <w:rFonts w:eastAsia="Times New Roman"/>
          <w:szCs w:val="24"/>
        </w:rPr>
        <w:t xml:space="preserve"> </w:t>
      </w:r>
    </w:p>
    <w:p w14:paraId="628B5A71" w14:textId="5529A08C" w:rsidR="004D3F6B" w:rsidRPr="004F33E8" w:rsidRDefault="004D3F6B" w:rsidP="004D3F6B">
      <w:pPr>
        <w:widowControl w:val="0"/>
        <w:numPr>
          <w:ilvl w:val="0"/>
          <w:numId w:val="7"/>
        </w:numPr>
        <w:jc w:val="both"/>
        <w:rPr>
          <w:rFonts w:eastAsia="Times New Roman"/>
          <w:szCs w:val="24"/>
        </w:rPr>
      </w:pPr>
      <w:r w:rsidRPr="004D3F6B">
        <w:rPr>
          <w:rFonts w:eastAsia="Times New Roman"/>
          <w:szCs w:val="24"/>
        </w:rPr>
        <w:t xml:space="preserve">протокол за приемане на извършените СМР/ Строителството, при съответно спазване на разпоредбите на Раздел V </w:t>
      </w:r>
      <w:r w:rsidR="004F33E8">
        <w:rPr>
          <w:rFonts w:eastAsia="Times New Roman"/>
          <w:szCs w:val="24"/>
        </w:rPr>
        <w:t>„</w:t>
      </w:r>
      <w:r w:rsidRPr="004D3F6B">
        <w:rPr>
          <w:rFonts w:eastAsia="Times New Roman"/>
          <w:szCs w:val="24"/>
        </w:rPr>
        <w:t>Предаване и приемане на изпълнението</w:t>
      </w:r>
      <w:r w:rsidR="004F33E8">
        <w:rPr>
          <w:rFonts w:eastAsia="Times New Roman"/>
          <w:szCs w:val="24"/>
        </w:rPr>
        <w:t>“</w:t>
      </w:r>
      <w:r w:rsidRPr="004D3F6B">
        <w:rPr>
          <w:rFonts w:eastAsia="Times New Roman"/>
          <w:szCs w:val="24"/>
        </w:rPr>
        <w:t xml:space="preserve"> от </w:t>
      </w:r>
      <w:r w:rsidRPr="004F33E8">
        <w:rPr>
          <w:rFonts w:eastAsia="Times New Roman"/>
          <w:szCs w:val="24"/>
        </w:rPr>
        <w:t>Договора;</w:t>
      </w:r>
    </w:p>
    <w:p w14:paraId="17198861" w14:textId="4C99CB0D" w:rsidR="004D3F6B" w:rsidRPr="004F33E8" w:rsidRDefault="004D3F6B" w:rsidP="004D3F6B">
      <w:pPr>
        <w:widowControl w:val="0"/>
        <w:numPr>
          <w:ilvl w:val="0"/>
          <w:numId w:val="7"/>
        </w:numPr>
        <w:jc w:val="both"/>
        <w:rPr>
          <w:rFonts w:eastAsia="Times New Roman"/>
          <w:szCs w:val="24"/>
        </w:rPr>
      </w:pPr>
      <w:r w:rsidRPr="004F33E8">
        <w:rPr>
          <w:rFonts w:eastAsia="Times New Roman"/>
          <w:szCs w:val="24"/>
        </w:rPr>
        <w:t>протокол за действително извършените строителни и монтажни работи; и</w:t>
      </w:r>
    </w:p>
    <w:p w14:paraId="4991B739" w14:textId="268EFEE8" w:rsidR="004D3F6B" w:rsidRPr="004F33E8" w:rsidRDefault="004D3F6B" w:rsidP="004D3F6B">
      <w:pPr>
        <w:widowControl w:val="0"/>
        <w:numPr>
          <w:ilvl w:val="0"/>
          <w:numId w:val="7"/>
        </w:numPr>
        <w:jc w:val="both"/>
        <w:rPr>
          <w:rFonts w:eastAsia="Times New Roman"/>
          <w:szCs w:val="24"/>
        </w:rPr>
      </w:pPr>
      <w:r w:rsidRPr="004F33E8">
        <w:rPr>
          <w:rFonts w:eastAsia="Times New Roman"/>
          <w:szCs w:val="24"/>
        </w:rPr>
        <w:t>фактура за дължимата сума, издадена от ИЗПЪЛНИТЕЛЯ и представена на ВЪЗЛОЖИТЕЛЯ.</w:t>
      </w:r>
    </w:p>
    <w:p w14:paraId="66CC0174" w14:textId="56D5D1C3" w:rsidR="00A85803" w:rsidRPr="004F33E8" w:rsidRDefault="00A85803" w:rsidP="00A85803">
      <w:pPr>
        <w:widowControl w:val="0"/>
        <w:jc w:val="both"/>
        <w:rPr>
          <w:szCs w:val="24"/>
        </w:rPr>
      </w:pPr>
      <w:r w:rsidRPr="004F33E8">
        <w:rPr>
          <w:b/>
          <w:szCs w:val="24"/>
          <w:lang w:eastAsia="bg-BG"/>
        </w:rPr>
        <w:t xml:space="preserve">(3) </w:t>
      </w:r>
      <w:r w:rsidRPr="004F33E8">
        <w:rPr>
          <w:b/>
          <w:szCs w:val="24"/>
        </w:rPr>
        <w:t xml:space="preserve">Плащането по </w:t>
      </w:r>
      <w:r w:rsidRPr="004F33E8">
        <w:rPr>
          <w:rFonts w:eastAsia="Times New Roman"/>
          <w:b/>
          <w:szCs w:val="24"/>
        </w:rPr>
        <w:t>Дейност № 3</w:t>
      </w:r>
      <w:r w:rsidRPr="004F33E8">
        <w:rPr>
          <w:rFonts w:eastAsia="Times New Roman"/>
          <w:szCs w:val="24"/>
        </w:rPr>
        <w:t xml:space="preserve"> </w:t>
      </w:r>
      <w:r w:rsidRPr="004F33E8">
        <w:rPr>
          <w:szCs w:val="24"/>
        </w:rPr>
        <w:t>се извършва въз основа на следните документи:</w:t>
      </w:r>
    </w:p>
    <w:p w14:paraId="3B60A4AB" w14:textId="6D9AAC5F" w:rsidR="00A85803" w:rsidRPr="004F33E8" w:rsidRDefault="00A85803" w:rsidP="004F33E8">
      <w:pPr>
        <w:widowControl w:val="0"/>
        <w:numPr>
          <w:ilvl w:val="0"/>
          <w:numId w:val="20"/>
        </w:numPr>
        <w:jc w:val="both"/>
        <w:rPr>
          <w:rFonts w:eastAsia="Times New Roman"/>
          <w:szCs w:val="24"/>
        </w:rPr>
      </w:pPr>
      <w:r w:rsidRPr="004F33E8">
        <w:rPr>
          <w:rFonts w:eastAsia="Times New Roman"/>
          <w:szCs w:val="24"/>
        </w:rPr>
        <w:t xml:space="preserve">„Сметка – отработени часове“, подписана от ИЗПЪЛНИТЕЛЯ, представители на </w:t>
      </w:r>
      <w:r w:rsidR="004F33E8" w:rsidRPr="004F33E8">
        <w:rPr>
          <w:rFonts w:eastAsia="Times New Roman"/>
          <w:szCs w:val="24"/>
        </w:rPr>
        <w:t xml:space="preserve">ВЪЗЛОЖИТЕЛЯ </w:t>
      </w:r>
      <w:r w:rsidRPr="004F33E8">
        <w:rPr>
          <w:rFonts w:eastAsia="Times New Roman"/>
          <w:szCs w:val="24"/>
        </w:rPr>
        <w:t xml:space="preserve">и на </w:t>
      </w:r>
      <w:r w:rsidR="004F33E8" w:rsidRPr="004F33E8">
        <w:rPr>
          <w:rFonts w:eastAsia="Times New Roman"/>
          <w:szCs w:val="24"/>
        </w:rPr>
        <w:t>Консултанта</w:t>
      </w:r>
      <w:r w:rsidR="00520E7E" w:rsidRPr="004F33E8">
        <w:rPr>
          <w:rFonts w:eastAsia="Times New Roman"/>
          <w:szCs w:val="24"/>
        </w:rPr>
        <w:t>;</w:t>
      </w:r>
    </w:p>
    <w:p w14:paraId="059A12AF" w14:textId="143618E4" w:rsidR="00A85803" w:rsidRPr="004F33E8" w:rsidRDefault="00A85803" w:rsidP="004F33E8">
      <w:pPr>
        <w:widowControl w:val="0"/>
        <w:numPr>
          <w:ilvl w:val="0"/>
          <w:numId w:val="20"/>
        </w:numPr>
        <w:jc w:val="both"/>
        <w:rPr>
          <w:rFonts w:eastAsia="Times New Roman"/>
          <w:szCs w:val="24"/>
        </w:rPr>
      </w:pPr>
      <w:r w:rsidRPr="004F33E8">
        <w:rPr>
          <w:rFonts w:eastAsia="Times New Roman"/>
          <w:szCs w:val="24"/>
        </w:rPr>
        <w:t>фактура за дължимата сума, издадена от ИЗПЪЛНИТЕЛЯ и представена на ВЪЗЛОЖИТЕЛЯ.</w:t>
      </w:r>
    </w:p>
    <w:p w14:paraId="02CB7FE5" w14:textId="29072032" w:rsidR="00A16FDA" w:rsidRPr="00F86EE3" w:rsidRDefault="00A16FDA" w:rsidP="00A16FDA">
      <w:pPr>
        <w:widowControl w:val="0"/>
        <w:jc w:val="both"/>
      </w:pPr>
      <w:r w:rsidRPr="004F33E8">
        <w:rPr>
          <w:b/>
        </w:rPr>
        <w:t>(</w:t>
      </w:r>
      <w:r w:rsidR="00F32263" w:rsidRPr="004F33E8">
        <w:rPr>
          <w:b/>
        </w:rPr>
        <w:t>4</w:t>
      </w:r>
      <w:r w:rsidRPr="004F33E8">
        <w:rPr>
          <w:b/>
        </w:rPr>
        <w:t>)</w:t>
      </w:r>
      <w:r w:rsidRPr="004F33E8">
        <w:t xml:space="preserve"> ВЪЗЛОЖИТЕЛЯТ се задължава да извършва всяко дължимо плащане в срок до 30</w:t>
      </w:r>
      <w:r w:rsidRPr="00E017CB">
        <w:t xml:space="preserve"> (</w:t>
      </w:r>
      <w:r w:rsidRPr="00E017CB">
        <w:rPr>
          <w:i/>
        </w:rPr>
        <w:t>тридесет</w:t>
      </w:r>
      <w:r w:rsidRPr="00E017CB">
        <w:t>) дни след получаването на фактура на ИЗПЪЛНИТЕЛЯ, при спазване на условията по ал. 1</w:t>
      </w:r>
      <w:r w:rsidR="00E767FA">
        <w:t>, ал. 2 и ал. 3</w:t>
      </w:r>
    </w:p>
    <w:p w14:paraId="53F63022" w14:textId="77777777" w:rsidR="00797AC7" w:rsidRPr="00F86EE3" w:rsidRDefault="00797AC7" w:rsidP="00797AC7">
      <w:pPr>
        <w:widowControl w:val="0"/>
        <w:jc w:val="both"/>
      </w:pPr>
      <w:r w:rsidRPr="00F86EE3">
        <w:rPr>
          <w:b/>
        </w:rPr>
        <w:t xml:space="preserve">Чл. </w:t>
      </w:r>
      <w:r w:rsidR="00A77A4B">
        <w:rPr>
          <w:b/>
        </w:rPr>
        <w:t>1</w:t>
      </w:r>
      <w:r w:rsidR="00F32263">
        <w:rPr>
          <w:b/>
        </w:rPr>
        <w:t>1</w:t>
      </w:r>
      <w:r w:rsidRPr="00F86EE3">
        <w:rPr>
          <w:b/>
        </w:rPr>
        <w:t xml:space="preserve">. (1) </w:t>
      </w:r>
      <w:r w:rsidRPr="00F86EE3">
        <w:t xml:space="preserve">Всички плащания по този Договор се извършват в лева чрез банков превод по следната банкова сметка на ИЗПЪЛНИТЕЛЯ: </w:t>
      </w:r>
    </w:p>
    <w:p w14:paraId="26A16E2F" w14:textId="77777777" w:rsidR="00797AC7" w:rsidRPr="00F86EE3" w:rsidRDefault="00797AC7" w:rsidP="00797AC7">
      <w:pPr>
        <w:jc w:val="both"/>
      </w:pPr>
      <w:r w:rsidRPr="00F86EE3">
        <w:t>Банка:</w:t>
      </w:r>
      <w:r w:rsidRPr="00F86EE3">
        <w:tab/>
        <w:t>[…………………………….]</w:t>
      </w:r>
    </w:p>
    <w:p w14:paraId="1A0CC5C9" w14:textId="77777777" w:rsidR="00797AC7" w:rsidRPr="00F86EE3" w:rsidRDefault="00797AC7" w:rsidP="00797AC7">
      <w:pPr>
        <w:jc w:val="both"/>
      </w:pPr>
      <w:r w:rsidRPr="00F86EE3">
        <w:t>BIC:</w:t>
      </w:r>
      <w:r w:rsidRPr="00F86EE3">
        <w:tab/>
        <w:t>[…………………………….]</w:t>
      </w:r>
    </w:p>
    <w:p w14:paraId="770C7926" w14:textId="77777777" w:rsidR="00797AC7" w:rsidRPr="00F86EE3" w:rsidRDefault="00797AC7" w:rsidP="00797AC7">
      <w:pPr>
        <w:jc w:val="both"/>
      </w:pPr>
      <w:r w:rsidRPr="00F86EE3">
        <w:t>IBAN:</w:t>
      </w:r>
      <w:r w:rsidRPr="00F86EE3">
        <w:tab/>
        <w:t>[…………………………….].</w:t>
      </w:r>
    </w:p>
    <w:p w14:paraId="34908B6F" w14:textId="77777777" w:rsidR="00797AC7" w:rsidRPr="00F86EE3" w:rsidRDefault="00797AC7" w:rsidP="00E017CB">
      <w:pPr>
        <w:jc w:val="both"/>
      </w:pPr>
      <w:r w:rsidRPr="00F86EE3">
        <w:rPr>
          <w:b/>
        </w:rPr>
        <w:t>(2)</w:t>
      </w:r>
      <w:r w:rsidRPr="00F86EE3">
        <w:t xml:space="preserve"> Изпълнителят е длъжен да уведомява писмено </w:t>
      </w:r>
      <w:r w:rsidR="000E3836" w:rsidRPr="00F86EE3">
        <w:t>ВЪЗЛОЖИТЕЛ</w:t>
      </w:r>
      <w:r w:rsidR="001643D5">
        <w:t>Я</w:t>
      </w:r>
      <w:r w:rsidRPr="00F86EE3">
        <w:t xml:space="preserve"> за всички последващи промени по ал. 1 в срок от 3 (три) дни, считано от момента на промяната. В случай че Изпълнителят не уведоми </w:t>
      </w:r>
      <w:r w:rsidR="000E3836" w:rsidRPr="00F86EE3">
        <w:t>ВЪЗЛОЖИТЕЛ</w:t>
      </w:r>
      <w:r w:rsidR="001643D5">
        <w:t>Я</w:t>
      </w:r>
      <w:r w:rsidRPr="00F86EE3">
        <w:t xml:space="preserve"> в този срок, счита се, че плащанията са надлежно извършени.</w:t>
      </w:r>
      <w:r w:rsidR="002F1F31">
        <w:t xml:space="preserve"> </w:t>
      </w:r>
    </w:p>
    <w:p w14:paraId="2841F911" w14:textId="77777777" w:rsidR="00BC4767" w:rsidRPr="00F86EE3" w:rsidRDefault="00BC4767" w:rsidP="00D33518">
      <w:pPr>
        <w:keepNext/>
        <w:keepLines/>
        <w:spacing w:before="120"/>
        <w:jc w:val="both"/>
        <w:outlineLvl w:val="1"/>
        <w:rPr>
          <w:b/>
          <w:bCs/>
          <w:color w:val="000000"/>
        </w:rPr>
      </w:pPr>
      <w:r>
        <w:rPr>
          <w:b/>
          <w:bCs/>
          <w:color w:val="000000"/>
          <w:lang w:val="en-US"/>
        </w:rPr>
        <w:t>IV</w:t>
      </w:r>
      <w:r>
        <w:rPr>
          <w:b/>
          <w:bCs/>
          <w:color w:val="000000"/>
          <w:lang w:val="en-US"/>
        </w:rPr>
        <w:tab/>
      </w:r>
      <w:r w:rsidRPr="00F86EE3">
        <w:rPr>
          <w:b/>
          <w:bCs/>
          <w:color w:val="000000"/>
        </w:rPr>
        <w:t>ПРАВА И ЗАДЪЛЖЕНИЯ НА СТРАНИТЕ</w:t>
      </w:r>
    </w:p>
    <w:p w14:paraId="05FCCF8E" w14:textId="77777777" w:rsidR="00BC4767" w:rsidRPr="00F86EE3" w:rsidRDefault="00BC4767" w:rsidP="00E017CB">
      <w:pPr>
        <w:jc w:val="both"/>
        <w:rPr>
          <w:bCs/>
          <w:color w:val="000000"/>
          <w:spacing w:val="1"/>
        </w:rPr>
      </w:pPr>
      <w:r w:rsidRPr="00F86EE3">
        <w:rPr>
          <w:b/>
          <w:bCs/>
          <w:color w:val="000000"/>
          <w:spacing w:val="1"/>
        </w:rPr>
        <w:t>Чл. 1</w:t>
      </w:r>
      <w:r w:rsidR="00F32263">
        <w:rPr>
          <w:b/>
          <w:bCs/>
          <w:color w:val="000000"/>
          <w:spacing w:val="1"/>
        </w:rPr>
        <w:t>2</w:t>
      </w:r>
      <w:r w:rsidRPr="00F86EE3">
        <w:rPr>
          <w:b/>
          <w:bCs/>
          <w:color w:val="000000"/>
          <w:spacing w:val="1"/>
        </w:rPr>
        <w:t xml:space="preserve">. </w:t>
      </w:r>
      <w:r w:rsidRPr="00F86EE3">
        <w:rPr>
          <w:bCs/>
          <w:color w:val="000000"/>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4EB32DE9" w14:textId="77777777" w:rsidR="00BC4767" w:rsidRPr="00F86EE3" w:rsidRDefault="00BC4767" w:rsidP="00BC4767">
      <w:pPr>
        <w:jc w:val="both"/>
        <w:rPr>
          <w:b/>
          <w:u w:val="single"/>
        </w:rPr>
      </w:pPr>
      <w:r w:rsidRPr="00F86EE3">
        <w:rPr>
          <w:b/>
          <w:u w:val="single"/>
        </w:rPr>
        <w:t>Общи права и задължения на ИЗПЪЛНИТЕЛЯ</w:t>
      </w:r>
    </w:p>
    <w:p w14:paraId="4AF52DBE" w14:textId="77777777" w:rsidR="00BC4767" w:rsidRPr="00F86EE3" w:rsidRDefault="00BC4767" w:rsidP="00BC4767">
      <w:pPr>
        <w:jc w:val="both"/>
        <w:rPr>
          <w:b/>
          <w:color w:val="000000"/>
          <w:spacing w:val="1"/>
        </w:rPr>
      </w:pPr>
      <w:r w:rsidRPr="00F86EE3">
        <w:rPr>
          <w:b/>
          <w:bCs/>
          <w:color w:val="000000"/>
          <w:spacing w:val="1"/>
        </w:rPr>
        <w:t>Чл. 1</w:t>
      </w:r>
      <w:r w:rsidR="00F32263">
        <w:rPr>
          <w:b/>
          <w:bCs/>
          <w:color w:val="000000"/>
          <w:spacing w:val="1"/>
        </w:rPr>
        <w:t>3</w:t>
      </w:r>
      <w:r w:rsidRPr="00F86EE3">
        <w:rPr>
          <w:b/>
          <w:bCs/>
          <w:color w:val="000000"/>
          <w:spacing w:val="1"/>
        </w:rPr>
        <w:t xml:space="preserve">. </w:t>
      </w:r>
      <w:r w:rsidRPr="00F86EE3">
        <w:rPr>
          <w:b/>
          <w:color w:val="000000"/>
          <w:spacing w:val="1"/>
        </w:rPr>
        <w:t>ИЗПЪЛНИТЕЛЯТ има право:</w:t>
      </w:r>
      <w:r w:rsidRPr="00F86EE3">
        <w:rPr>
          <w:b/>
          <w:color w:val="000000"/>
          <w:spacing w:val="1"/>
        </w:rPr>
        <w:tab/>
      </w:r>
    </w:p>
    <w:p w14:paraId="3AE8B3A8" w14:textId="77777777" w:rsidR="00BC4767" w:rsidRPr="00F86EE3" w:rsidRDefault="00BC4767" w:rsidP="00BC4767">
      <w:pPr>
        <w:jc w:val="both"/>
        <w:rPr>
          <w:color w:val="000000"/>
          <w:spacing w:val="1"/>
        </w:rPr>
      </w:pPr>
      <w:r w:rsidRPr="00F86EE3">
        <w:rPr>
          <w:bCs/>
          <w:color w:val="000000"/>
          <w:spacing w:val="1"/>
        </w:rPr>
        <w:t>1.</w:t>
      </w:r>
      <w:r w:rsidRPr="00F86EE3">
        <w:rPr>
          <w:color w:val="000000"/>
          <w:spacing w:val="1"/>
        </w:rPr>
        <w:t xml:space="preserve"> да получи възнаграждение в размера, сроковете и при условията на договора;</w:t>
      </w:r>
    </w:p>
    <w:p w14:paraId="0C410183" w14:textId="77777777" w:rsidR="00BC4767" w:rsidRPr="007428D2" w:rsidRDefault="00BC4767" w:rsidP="00BC4767">
      <w:pPr>
        <w:jc w:val="both"/>
        <w:rPr>
          <w:color w:val="000000"/>
          <w:spacing w:val="1"/>
          <w:lang w:val="en-US"/>
        </w:rPr>
      </w:pPr>
      <w:r w:rsidRPr="00F86EE3">
        <w:rPr>
          <w:bCs/>
          <w:color w:val="000000"/>
          <w:spacing w:val="1"/>
        </w:rPr>
        <w:t>2.</w:t>
      </w:r>
      <w:r w:rsidRPr="00F86EE3">
        <w:rPr>
          <w:color w:val="000000"/>
          <w:spacing w:val="1"/>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w:t>
      </w:r>
      <w:r>
        <w:rPr>
          <w:color w:val="000000"/>
          <w:spacing w:val="1"/>
        </w:rPr>
        <w:t>одими за изпълнение на Договора</w:t>
      </w:r>
      <w:r>
        <w:rPr>
          <w:color w:val="000000"/>
          <w:spacing w:val="1"/>
          <w:lang w:val="en-US"/>
        </w:rPr>
        <w:t>.</w:t>
      </w:r>
    </w:p>
    <w:p w14:paraId="34E3AB06" w14:textId="77777777" w:rsidR="00BC4767" w:rsidRPr="00F86EE3" w:rsidRDefault="00BC4767" w:rsidP="00BC4767">
      <w:pPr>
        <w:jc w:val="both"/>
        <w:rPr>
          <w:b/>
          <w:color w:val="000000"/>
          <w:spacing w:val="1"/>
        </w:rPr>
      </w:pPr>
      <w:bookmarkStart w:id="1" w:name="_DV_M80"/>
      <w:bookmarkEnd w:id="1"/>
      <w:r w:rsidRPr="00F86EE3">
        <w:rPr>
          <w:b/>
          <w:bCs/>
          <w:color w:val="000000"/>
          <w:spacing w:val="1"/>
        </w:rPr>
        <w:t>Чл.</w:t>
      </w:r>
      <w:r w:rsidRPr="00F86EE3">
        <w:rPr>
          <w:b/>
          <w:color w:val="000000"/>
          <w:spacing w:val="1"/>
        </w:rPr>
        <w:t xml:space="preserve"> 1</w:t>
      </w:r>
      <w:r w:rsidR="00F32263">
        <w:rPr>
          <w:b/>
          <w:color w:val="000000"/>
          <w:spacing w:val="1"/>
        </w:rPr>
        <w:t>4</w:t>
      </w:r>
      <w:r w:rsidRPr="00F86EE3">
        <w:rPr>
          <w:b/>
          <w:bCs/>
          <w:color w:val="000000"/>
          <w:spacing w:val="1"/>
        </w:rPr>
        <w:t>.</w:t>
      </w:r>
      <w:r w:rsidRPr="00F86EE3">
        <w:rPr>
          <w:b/>
          <w:color w:val="000000"/>
          <w:spacing w:val="1"/>
        </w:rPr>
        <w:t xml:space="preserve"> ИЗПЪЛНИТЕЛЯТ се задължава:</w:t>
      </w:r>
    </w:p>
    <w:p w14:paraId="58CE3B2F" w14:textId="77777777" w:rsidR="00C32139" w:rsidRDefault="00C32139" w:rsidP="00C32139">
      <w:pPr>
        <w:numPr>
          <w:ilvl w:val="0"/>
          <w:numId w:val="15"/>
        </w:numPr>
        <w:ind w:left="0" w:firstLine="360"/>
        <w:jc w:val="both"/>
        <w:rPr>
          <w:color w:val="000000"/>
          <w:spacing w:val="1"/>
        </w:rPr>
      </w:pPr>
      <w:bookmarkStart w:id="2" w:name="_DV_M81"/>
      <w:bookmarkEnd w:id="2"/>
      <w:r>
        <w:rPr>
          <w:color w:val="000000"/>
          <w:spacing w:val="1"/>
        </w:rPr>
        <w:t xml:space="preserve">да изпълнява задълженията си по този Договор в уговорените срокове, качествено, в съответствие с Договора, Приложенията и при спазване на всички </w:t>
      </w:r>
      <w:r>
        <w:rPr>
          <w:color w:val="000000"/>
          <w:spacing w:val="1"/>
        </w:rPr>
        <w:lastRenderedPageBreak/>
        <w:t>действащи нормативни актове в Република България, приложими към дейностите по предмета на договора;</w:t>
      </w:r>
    </w:p>
    <w:p w14:paraId="7AC1642B" w14:textId="77777777" w:rsidR="00C32139" w:rsidRDefault="00C32139" w:rsidP="00C32139">
      <w:pPr>
        <w:numPr>
          <w:ilvl w:val="0"/>
          <w:numId w:val="15"/>
        </w:numPr>
        <w:ind w:left="0" w:firstLine="360"/>
        <w:jc w:val="both"/>
        <w:rPr>
          <w:color w:val="000000"/>
          <w:spacing w:val="1"/>
        </w:rPr>
      </w:pPr>
      <w:r>
        <w:rPr>
          <w:color w:val="000000"/>
          <w:spacing w:val="1"/>
        </w:rPr>
        <w:t>да извършва Строителството със строителни материали, елементи и съоръжения, отговарящи на БДС или еквивалентни стандарти, придружени със съответните сертификати за качество;</w:t>
      </w:r>
    </w:p>
    <w:p w14:paraId="682CCD9D" w14:textId="77777777" w:rsidR="00C32139" w:rsidRDefault="00C32139" w:rsidP="00C32139">
      <w:pPr>
        <w:numPr>
          <w:ilvl w:val="0"/>
          <w:numId w:val="15"/>
        </w:numPr>
        <w:ind w:left="0" w:firstLine="360"/>
        <w:jc w:val="both"/>
        <w:rPr>
          <w:color w:val="000000"/>
          <w:spacing w:val="1"/>
        </w:rPr>
      </w:pPr>
      <w:r>
        <w:rPr>
          <w:color w:val="000000"/>
          <w:spacing w:val="1"/>
        </w:rPr>
        <w:t>да извършва Строителството под техническото ръководство на квалифицираните лица, посочени в Приложение № 4 към Договора. Всяка промяна на посочените лица може да става само по повод обективно настъпили обстоятелства и след получено предварително одобрение от Възложителя.</w:t>
      </w:r>
    </w:p>
    <w:p w14:paraId="19D8F3F4" w14:textId="77777777" w:rsidR="00C32139" w:rsidRDefault="00C32139" w:rsidP="00C32139">
      <w:pPr>
        <w:numPr>
          <w:ilvl w:val="0"/>
          <w:numId w:val="15"/>
        </w:numPr>
        <w:ind w:left="0" w:firstLine="360"/>
        <w:jc w:val="both"/>
        <w:rPr>
          <w:color w:val="000000"/>
          <w:spacing w:val="1"/>
        </w:rPr>
      </w:pPr>
      <w:r>
        <w:rPr>
          <w:color w:val="000000"/>
          <w:spacing w:val="1"/>
        </w:rPr>
        <w:t>да уведомява ВЪЗЛОЖИТЕЛЯ и Консултанта за реда на изпълнение на отделните видове работи, като предоставя възможност за контролирането им;</w:t>
      </w:r>
    </w:p>
    <w:p w14:paraId="33138B0B" w14:textId="77777777" w:rsidR="00C32139" w:rsidRDefault="00C32139" w:rsidP="00C32139">
      <w:pPr>
        <w:numPr>
          <w:ilvl w:val="0"/>
          <w:numId w:val="15"/>
        </w:numPr>
        <w:ind w:left="0" w:firstLine="360"/>
        <w:jc w:val="both"/>
        <w:rPr>
          <w:color w:val="000000"/>
          <w:spacing w:val="1"/>
        </w:rPr>
      </w:pPr>
      <w:r>
        <w:rPr>
          <w:color w:val="000000"/>
          <w:spacing w:val="1"/>
        </w:rPr>
        <w:t xml:space="preserve">да информира своевременно ВЪЗЛОЖИТЕЛЯ и Консултанта, в приложимите случаи,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0FC9EFB4" w14:textId="77777777" w:rsidR="00C32139" w:rsidRDefault="00C32139" w:rsidP="00C32139">
      <w:pPr>
        <w:numPr>
          <w:ilvl w:val="0"/>
          <w:numId w:val="15"/>
        </w:numPr>
        <w:ind w:left="0" w:firstLine="360"/>
        <w:jc w:val="both"/>
        <w:rPr>
          <w:color w:val="000000"/>
          <w:spacing w:val="1"/>
        </w:rPr>
      </w:pPr>
      <w:bookmarkStart w:id="3" w:name="_DV_M82"/>
      <w:bookmarkEnd w:id="3"/>
      <w:r>
        <w:rPr>
          <w:color w:val="000000"/>
          <w:spacing w:val="1"/>
        </w:rPr>
        <w:t>да изпълнява всички законосъобразни указания и изисквания на ВЪЗЛОЖИТЕЛЯ, Проектанта и Консултанта;</w:t>
      </w:r>
    </w:p>
    <w:p w14:paraId="50FD838A" w14:textId="77777777" w:rsidR="00C32139" w:rsidRDefault="00C32139" w:rsidP="00C32139">
      <w:pPr>
        <w:numPr>
          <w:ilvl w:val="0"/>
          <w:numId w:val="15"/>
        </w:numPr>
        <w:ind w:left="0" w:firstLine="360"/>
        <w:jc w:val="both"/>
        <w:rPr>
          <w:color w:val="000000"/>
          <w:spacing w:val="1"/>
        </w:rPr>
      </w:pPr>
      <w:r>
        <w:rPr>
          <w:color w:val="000000"/>
          <w:spacing w:val="1"/>
        </w:rPr>
        <w:t>при констатиране от страна на ВЪЗЛОЖИТЕЛЯ на некачествено извършени СМР или влагане на некачествени или нестандартни материали, да прекрати извършването на некачествените СМР и отстрани нарушенията за своя сметка в срок до 7 (</w:t>
      </w:r>
      <w:r>
        <w:rPr>
          <w:i/>
          <w:color w:val="000000"/>
          <w:spacing w:val="1"/>
        </w:rPr>
        <w:t>седем</w:t>
      </w:r>
      <w:r>
        <w:rPr>
          <w:color w:val="000000"/>
          <w:spacing w:val="1"/>
        </w:rPr>
        <w:t>) дни от констатирането им;</w:t>
      </w:r>
    </w:p>
    <w:p w14:paraId="28AC12FC" w14:textId="77777777" w:rsidR="00C32139" w:rsidRPr="004F33E8" w:rsidRDefault="00C32139" w:rsidP="004F33E8">
      <w:pPr>
        <w:numPr>
          <w:ilvl w:val="0"/>
          <w:numId w:val="15"/>
        </w:numPr>
        <w:ind w:left="0" w:firstLine="360"/>
        <w:jc w:val="both"/>
        <w:rPr>
          <w:color w:val="000000"/>
          <w:spacing w:val="1"/>
        </w:rPr>
      </w:pPr>
      <w:r w:rsidRPr="004F33E8">
        <w:rPr>
          <w:color w:val="000000"/>
          <w:spacing w:val="1"/>
        </w:rPr>
        <w:t>да участва във всички работни срещи, свързани с изпълнението на този договор;</w:t>
      </w:r>
    </w:p>
    <w:p w14:paraId="5BED2BBF" w14:textId="77777777" w:rsidR="00C32139" w:rsidRPr="004F33E8" w:rsidRDefault="00C32139" w:rsidP="004F33E8">
      <w:pPr>
        <w:numPr>
          <w:ilvl w:val="0"/>
          <w:numId w:val="15"/>
        </w:numPr>
        <w:ind w:left="0" w:firstLine="360"/>
        <w:jc w:val="both"/>
        <w:rPr>
          <w:color w:val="000000"/>
          <w:spacing w:val="1"/>
        </w:rPr>
      </w:pPr>
      <w:r w:rsidRPr="004F33E8">
        <w:rPr>
          <w:color w:val="000000"/>
          <w:spacing w:val="1"/>
        </w:rPr>
        <w:t>да отстрани за своя сметка всички недостатъци или несъответствия на инвестиционния проект, установени от ВЪЗЛОЖИТЕЛЯ или консултанта.</w:t>
      </w:r>
    </w:p>
    <w:p w14:paraId="2179910A" w14:textId="77777777" w:rsidR="00C32139" w:rsidRPr="004F33E8" w:rsidRDefault="00C32139" w:rsidP="004F33E8">
      <w:pPr>
        <w:numPr>
          <w:ilvl w:val="0"/>
          <w:numId w:val="15"/>
        </w:numPr>
        <w:ind w:left="0" w:firstLine="360"/>
        <w:jc w:val="both"/>
        <w:rPr>
          <w:color w:val="000000"/>
          <w:spacing w:val="1"/>
        </w:rPr>
      </w:pPr>
      <w:r w:rsidRPr="004F33E8">
        <w:rPr>
          <w:color w:val="000000"/>
          <w:spacing w:val="1"/>
        </w:rPr>
        <w:t>да извършва разделяне на предложените проекти на етапи, като нанася корекции в графичната им част и подготвя нови или допълва обяснителните записки, количествените сметки и изчислителните части при възникнала необходимост по време на строителството от съществена промяна по чл.154, ал.2, т.6 от ЗУТ или по искане на Възложителя.</w:t>
      </w:r>
    </w:p>
    <w:p w14:paraId="2464F386" w14:textId="1D627CDD" w:rsidR="00C32139" w:rsidRPr="004F33E8" w:rsidRDefault="00C32139" w:rsidP="004F33E8">
      <w:pPr>
        <w:numPr>
          <w:ilvl w:val="0"/>
          <w:numId w:val="15"/>
        </w:numPr>
        <w:ind w:left="0" w:firstLine="360"/>
        <w:jc w:val="both"/>
        <w:rPr>
          <w:color w:val="000000"/>
          <w:spacing w:val="1"/>
        </w:rPr>
      </w:pPr>
      <w:r w:rsidRPr="004F33E8">
        <w:rPr>
          <w:color w:val="000000"/>
          <w:spacing w:val="1"/>
        </w:rPr>
        <w:t>носи отговорност пред ВЪЗЛОЖИТЕЛЯ, ако при Инженеринга е допуснал отклонения от изискванията, предвидени в техническата документация или е нарушил императивни разпоредби на нормативни актове;</w:t>
      </w:r>
    </w:p>
    <w:p w14:paraId="7F319348" w14:textId="665CEB79" w:rsidR="00C32139" w:rsidRPr="004F33E8" w:rsidRDefault="00C32139" w:rsidP="004F33E8">
      <w:pPr>
        <w:numPr>
          <w:ilvl w:val="0"/>
          <w:numId w:val="15"/>
        </w:numPr>
        <w:ind w:left="0" w:firstLine="360"/>
        <w:jc w:val="both"/>
        <w:rPr>
          <w:color w:val="000000"/>
          <w:spacing w:val="1"/>
        </w:rPr>
      </w:pPr>
      <w:r w:rsidRPr="004F33E8">
        <w:rPr>
          <w:color w:val="000000"/>
          <w:spacing w:val="1"/>
        </w:rPr>
        <w:t>осигурява техническата безопасност и охрана на труда при изпълнение на Инженеринга;</w:t>
      </w:r>
    </w:p>
    <w:p w14:paraId="784F90CC" w14:textId="77777777" w:rsidR="005463CB" w:rsidRPr="004F33E8" w:rsidRDefault="00C32139" w:rsidP="004F33E8">
      <w:pPr>
        <w:numPr>
          <w:ilvl w:val="0"/>
          <w:numId w:val="15"/>
        </w:numPr>
        <w:ind w:left="0" w:firstLine="360"/>
        <w:jc w:val="both"/>
        <w:rPr>
          <w:color w:val="000000"/>
          <w:spacing w:val="1"/>
        </w:rPr>
      </w:pPr>
      <w:r w:rsidRPr="004F33E8">
        <w:rPr>
          <w:color w:val="000000"/>
          <w:spacing w:val="1"/>
        </w:rPr>
        <w:t>да съставя актове и протоколи по реда на Наредба № 3 от 2003 г. за съставяне на актове и протоколи по време на строителството</w:t>
      </w:r>
    </w:p>
    <w:p w14:paraId="4E42573A" w14:textId="1929013B" w:rsidR="005463CB" w:rsidRPr="004F33E8" w:rsidRDefault="005463CB" w:rsidP="004F33E8">
      <w:pPr>
        <w:numPr>
          <w:ilvl w:val="0"/>
          <w:numId w:val="15"/>
        </w:numPr>
        <w:ind w:left="0" w:firstLine="360"/>
        <w:jc w:val="both"/>
        <w:rPr>
          <w:color w:val="000000"/>
          <w:spacing w:val="1"/>
        </w:rPr>
      </w:pPr>
      <w:r w:rsidRPr="004F33E8">
        <w:rPr>
          <w:color w:val="000000"/>
          <w:spacing w:val="1"/>
        </w:rPr>
        <w:t>В приложимите случаи да предаде на ВЪЗЛОЖИТЕЛЯ всички изготвени актове и протоколи по реда на Наредба №3 от 2003год. на МРРБ ведно с приложенията към тях.</w:t>
      </w:r>
    </w:p>
    <w:p w14:paraId="649B84DF" w14:textId="77777777" w:rsidR="00C32139" w:rsidRDefault="00C32139" w:rsidP="00C32139">
      <w:pPr>
        <w:numPr>
          <w:ilvl w:val="0"/>
          <w:numId w:val="15"/>
        </w:numPr>
        <w:ind w:left="0" w:firstLine="360"/>
        <w:jc w:val="both"/>
        <w:rPr>
          <w:color w:val="000000"/>
          <w:spacing w:val="1"/>
        </w:rPr>
      </w:pPr>
      <w:r w:rsidRPr="004F33E8">
        <w:rPr>
          <w:color w:val="000000"/>
          <w:spacing w:val="1"/>
        </w:rPr>
        <w:t>да извърши геодезическо заснемане</w:t>
      </w:r>
      <w:r>
        <w:rPr>
          <w:color w:val="000000"/>
          <w:spacing w:val="1"/>
        </w:rPr>
        <w:t xml:space="preserve"> на завършения строеж и изготви и завери екзекутивна документация;</w:t>
      </w:r>
    </w:p>
    <w:p w14:paraId="3D453E19" w14:textId="77777777" w:rsidR="00C32139" w:rsidRDefault="00C32139" w:rsidP="00C32139">
      <w:pPr>
        <w:numPr>
          <w:ilvl w:val="0"/>
          <w:numId w:val="15"/>
        </w:numPr>
        <w:ind w:left="0" w:firstLine="360"/>
        <w:jc w:val="both"/>
        <w:rPr>
          <w:color w:val="000000"/>
          <w:spacing w:val="1"/>
        </w:rPr>
      </w:pPr>
      <w:r>
        <w:rPr>
          <w:color w:val="000000"/>
          <w:spacing w:val="1"/>
        </w:rPr>
        <w:t>да поддържа ред и чистота в района на изпълнение на Строителството по време на извършването на СМР и при завършването им е длъжен да предаде обекта и строителната площадка чисти и освободени от механизация, съоръжения, строителни материали, отпадъци и др. в съответствие с Техническата спецификация;</w:t>
      </w:r>
    </w:p>
    <w:p w14:paraId="246C0BD1" w14:textId="77777777" w:rsidR="00C32139" w:rsidRDefault="00C32139" w:rsidP="00C32139">
      <w:pPr>
        <w:numPr>
          <w:ilvl w:val="0"/>
          <w:numId w:val="15"/>
        </w:numPr>
        <w:ind w:left="0" w:firstLine="360"/>
        <w:jc w:val="both"/>
        <w:rPr>
          <w:color w:val="000000"/>
          <w:spacing w:val="1"/>
        </w:rPr>
      </w:pPr>
      <w:r>
        <w:rPr>
          <w:color w:val="000000"/>
          <w:spacing w:val="1"/>
        </w:rPr>
        <w:t>да поддържа валидна застраховка за „Професионална отговорност“ в строителството по време на изпълнението на Договора и до изтичане на гаранционните срокове на строителството, за вреди, причинени на ВЪЗЛОЖИТЕЛЯ или на трети лица при или по повод изпълнение на дейности на обекта;</w:t>
      </w:r>
    </w:p>
    <w:p w14:paraId="600E1662" w14:textId="77777777" w:rsidR="00C32139" w:rsidRDefault="00C32139" w:rsidP="00C32139">
      <w:pPr>
        <w:numPr>
          <w:ilvl w:val="0"/>
          <w:numId w:val="15"/>
        </w:numPr>
        <w:ind w:left="0" w:firstLine="360"/>
        <w:jc w:val="both"/>
        <w:rPr>
          <w:color w:val="000000"/>
          <w:spacing w:val="1"/>
        </w:rPr>
      </w:pPr>
      <w:r>
        <w:rPr>
          <w:color w:val="000000"/>
          <w:spacing w:val="1"/>
        </w:rPr>
        <w:t>да възстанови за своя сметка всички щети причинени виновно от лица, включени в състава му и от лица, с които има договорни отношения във връзка с изпълнение на Договора.</w:t>
      </w:r>
    </w:p>
    <w:p w14:paraId="47F25281" w14:textId="1F24FBD5" w:rsidR="00C32139" w:rsidRPr="0055521C" w:rsidRDefault="00C32139" w:rsidP="00C32139">
      <w:pPr>
        <w:numPr>
          <w:ilvl w:val="0"/>
          <w:numId w:val="15"/>
        </w:numPr>
        <w:ind w:left="0" w:firstLine="360"/>
        <w:jc w:val="both"/>
        <w:rPr>
          <w:color w:val="000000"/>
          <w:spacing w:val="1"/>
        </w:rPr>
      </w:pPr>
      <w:r w:rsidRPr="0055521C">
        <w:rPr>
          <w:color w:val="000000"/>
          <w:spacing w:val="1"/>
        </w:rPr>
        <w:t>да пази поверителна Конфиденциалната информация, в съответствие с уговореното в чл. 4</w:t>
      </w:r>
      <w:r w:rsidR="00F12907">
        <w:rPr>
          <w:color w:val="000000"/>
          <w:spacing w:val="1"/>
        </w:rPr>
        <w:t>4</w:t>
      </w:r>
      <w:r w:rsidRPr="0055521C">
        <w:rPr>
          <w:color w:val="000000"/>
          <w:spacing w:val="1"/>
        </w:rPr>
        <w:t xml:space="preserve"> от Договора;</w:t>
      </w:r>
    </w:p>
    <w:p w14:paraId="3653FA47" w14:textId="77777777" w:rsidR="00C32139" w:rsidRDefault="00C32139" w:rsidP="00C32139">
      <w:pPr>
        <w:numPr>
          <w:ilvl w:val="0"/>
          <w:numId w:val="15"/>
        </w:numPr>
        <w:ind w:left="0" w:firstLine="360"/>
        <w:jc w:val="both"/>
        <w:rPr>
          <w:color w:val="000000"/>
          <w:spacing w:val="1"/>
        </w:rPr>
      </w:pPr>
      <w:r w:rsidRPr="0055521C">
        <w:rPr>
          <w:color w:val="000000"/>
          <w:spacing w:val="1"/>
        </w:rPr>
        <w:lastRenderedPageBreak/>
        <w:t>да не възлага работата или части от нея на подизпълнители, извън посочените в офертата на ИЗПЪЛНИТЕЛЯ</w:t>
      </w:r>
      <w:r>
        <w:rPr>
          <w:color w:val="000000"/>
          <w:spacing w:val="1"/>
        </w:rPr>
        <w:t>, освен в случаите и при условията, предвидени в ЗОП;</w:t>
      </w:r>
    </w:p>
    <w:p w14:paraId="4EB54059" w14:textId="77777777" w:rsidR="00C32139" w:rsidRDefault="00C32139" w:rsidP="00C32139">
      <w:pPr>
        <w:numPr>
          <w:ilvl w:val="0"/>
          <w:numId w:val="15"/>
        </w:numPr>
        <w:ind w:left="0" w:firstLine="360"/>
        <w:jc w:val="both"/>
        <w:rPr>
          <w:color w:val="000000"/>
          <w:spacing w:val="1"/>
        </w:rPr>
      </w:pPr>
      <w:bookmarkStart w:id="4" w:name="_DV_M83"/>
      <w:bookmarkStart w:id="5" w:name="_DV_M85"/>
      <w:bookmarkStart w:id="6" w:name="_DV_M86"/>
      <w:bookmarkStart w:id="7" w:name="_DV_M87"/>
      <w:bookmarkEnd w:id="4"/>
      <w:bookmarkEnd w:id="5"/>
      <w:bookmarkEnd w:id="6"/>
      <w:bookmarkEnd w:id="7"/>
      <w:r>
        <w:rPr>
          <w:color w:val="000000"/>
          <w:spacing w:val="1"/>
        </w:rPr>
        <w:t>да сключи договор/договори за подизпълнение с посочените в офертата му подизпълнители в срок от 7 (</w:t>
      </w:r>
      <w:r w:rsidRPr="004F33E8">
        <w:rPr>
          <w:color w:val="000000"/>
          <w:spacing w:val="1"/>
        </w:rPr>
        <w:t>седем</w:t>
      </w:r>
      <w:r>
        <w:rPr>
          <w:color w:val="000000"/>
          <w:spacing w:val="1"/>
        </w:rPr>
        <w:t>) дни от сключване на настоящия Договор. В срок до 7 (</w:t>
      </w:r>
      <w:r w:rsidRPr="004F33E8">
        <w:rPr>
          <w:color w:val="000000"/>
          <w:spacing w:val="1"/>
        </w:rPr>
        <w:t>седем</w:t>
      </w:r>
      <w:r>
        <w:rPr>
          <w:color w:val="000000"/>
          <w:spacing w:val="1"/>
        </w:rPr>
        <w:t xml:space="preserve">)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Pr="004F33E8">
          <w:t>чл. 66, ал. 2</w:t>
        </w:r>
      </w:hyperlink>
      <w:r>
        <w:rPr>
          <w:color w:val="000000"/>
          <w:spacing w:val="1"/>
        </w:rPr>
        <w:t xml:space="preserve"> и ал.</w:t>
      </w:r>
      <w:hyperlink r:id="rId10" w:anchor="p28982788" w:tgtFrame="_blank" w:history="1">
        <w:r w:rsidRPr="004F33E8">
          <w:t>14 ЗОП</w:t>
        </w:r>
      </w:hyperlink>
      <w:r>
        <w:rPr>
          <w:color w:val="000000"/>
          <w:spacing w:val="1"/>
        </w:rPr>
        <w:t xml:space="preserve"> (ако е приложимо).</w:t>
      </w:r>
    </w:p>
    <w:p w14:paraId="1A7265E9" w14:textId="205263D9" w:rsidR="00C32139" w:rsidRDefault="00C32139" w:rsidP="00C32139">
      <w:pPr>
        <w:jc w:val="both"/>
      </w:pPr>
      <w:r>
        <w:rPr>
          <w:b/>
        </w:rPr>
        <w:t xml:space="preserve">(2) </w:t>
      </w:r>
      <w:r>
        <w:t>ИЗПЪЛНИТЕЛЯ</w:t>
      </w:r>
      <w:r w:rsidR="0055521C">
        <w:t>Т носи пълна отговорност</w:t>
      </w:r>
      <w:r>
        <w:t>:</w:t>
      </w:r>
    </w:p>
    <w:p w14:paraId="31BC4B60" w14:textId="77777777" w:rsidR="00C32139" w:rsidRDefault="00C32139" w:rsidP="00C32139">
      <w:pPr>
        <w:numPr>
          <w:ilvl w:val="1"/>
          <w:numId w:val="16"/>
        </w:numPr>
        <w:ind w:left="0" w:firstLine="284"/>
        <w:jc w:val="both"/>
        <w:rPr>
          <w:color w:val="000000"/>
          <w:spacing w:val="1"/>
        </w:rPr>
      </w:pPr>
      <w:r>
        <w:rPr>
          <w:color w:val="000000"/>
          <w:spacing w:val="1"/>
        </w:rPr>
        <w:t>за осигуряването на здравословни и безопасни условия на труд, съгласно чл.6 от Наредба № 2 от 22 март 2004 г. за минималните изисквания за здравословни и безопасни условия на труд при извършване на строителни и монтажни работи</w:t>
      </w:r>
    </w:p>
    <w:p w14:paraId="1FA47067" w14:textId="77777777" w:rsidR="00C32139" w:rsidRDefault="00C32139" w:rsidP="00C32139">
      <w:pPr>
        <w:numPr>
          <w:ilvl w:val="1"/>
          <w:numId w:val="16"/>
        </w:numPr>
        <w:ind w:left="0" w:firstLine="284"/>
        <w:jc w:val="both"/>
        <w:rPr>
          <w:color w:val="000000"/>
          <w:spacing w:val="1"/>
        </w:rPr>
      </w:pPr>
      <w:r>
        <w:rPr>
          <w:color w:val="000000"/>
          <w:spacing w:val="1"/>
        </w:rPr>
        <w:t>за недопускане на увреждане на трети лица и имоти;</w:t>
      </w:r>
    </w:p>
    <w:p w14:paraId="0278E0AF" w14:textId="77777777" w:rsidR="00C32139" w:rsidRDefault="00C32139" w:rsidP="00C32139">
      <w:pPr>
        <w:numPr>
          <w:ilvl w:val="1"/>
          <w:numId w:val="16"/>
        </w:numPr>
        <w:ind w:left="0" w:firstLine="284"/>
        <w:jc w:val="both"/>
        <w:rPr>
          <w:color w:val="000000"/>
          <w:spacing w:val="1"/>
        </w:rPr>
      </w:pPr>
      <w:r>
        <w:rPr>
          <w:color w:val="000000"/>
          <w:spacing w:val="1"/>
        </w:rPr>
        <w:t>за евентуални трудови злополуки на строителните обекти за своите работници /служители/;</w:t>
      </w:r>
    </w:p>
    <w:p w14:paraId="72505511" w14:textId="77777777" w:rsidR="00C32139" w:rsidRDefault="00C32139" w:rsidP="00C32139">
      <w:pPr>
        <w:numPr>
          <w:ilvl w:val="1"/>
          <w:numId w:val="16"/>
        </w:numPr>
        <w:ind w:left="0" w:firstLine="284"/>
        <w:jc w:val="both"/>
        <w:rPr>
          <w:color w:val="000000"/>
          <w:spacing w:val="1"/>
        </w:rPr>
      </w:pPr>
      <w:r>
        <w:rPr>
          <w:color w:val="000000"/>
          <w:spacing w:val="1"/>
        </w:rPr>
        <w:t>за пълното изпълнение на предмета на поръчката, без оглед на това дали и каква част от него е изпълнена от подизпълнител.</w:t>
      </w:r>
    </w:p>
    <w:p w14:paraId="0EDC4F90" w14:textId="77777777" w:rsidR="00C32139" w:rsidRDefault="00C32139" w:rsidP="00C32139">
      <w:pPr>
        <w:jc w:val="both"/>
      </w:pPr>
      <w:r>
        <w:rPr>
          <w:b/>
        </w:rPr>
        <w:t xml:space="preserve">(3) </w:t>
      </w:r>
      <w:r>
        <w:t>ИЗПЪЛНИТЕЛЯТ носи пълна отговорност пред ВЪЗЛОЖИТЕЛЯ ако при Строителството е допуснал отклонения от изискванията, предвидени в техническата документация или действащите нормативни актове в Република България, приложими към дейностите по предмета на договора.</w:t>
      </w:r>
    </w:p>
    <w:p w14:paraId="32BE76E4" w14:textId="77777777" w:rsidR="0055521C" w:rsidRDefault="0055521C" w:rsidP="00BC4767">
      <w:pPr>
        <w:jc w:val="both"/>
        <w:rPr>
          <w:b/>
          <w:u w:val="single"/>
        </w:rPr>
      </w:pPr>
    </w:p>
    <w:p w14:paraId="416B96F2" w14:textId="77777777" w:rsidR="00BC4767" w:rsidRPr="00F86EE3" w:rsidRDefault="00BC4767" w:rsidP="00BC4767">
      <w:pPr>
        <w:jc w:val="both"/>
        <w:rPr>
          <w:b/>
          <w:u w:val="single"/>
        </w:rPr>
      </w:pPr>
      <w:r w:rsidRPr="00F86EE3">
        <w:rPr>
          <w:b/>
          <w:u w:val="single"/>
        </w:rPr>
        <w:t>Общи права и задължения на ВЪЗЛОЖИТЕЛЯ</w:t>
      </w:r>
    </w:p>
    <w:p w14:paraId="578AA857" w14:textId="77777777" w:rsidR="00BC4767" w:rsidRPr="00F86EE3" w:rsidRDefault="00BC4767" w:rsidP="00BC4767">
      <w:pPr>
        <w:jc w:val="both"/>
        <w:rPr>
          <w:b/>
          <w:color w:val="000000"/>
          <w:spacing w:val="1"/>
        </w:rPr>
      </w:pPr>
      <w:r w:rsidRPr="00F86EE3">
        <w:rPr>
          <w:b/>
          <w:bCs/>
          <w:color w:val="000000"/>
          <w:spacing w:val="1"/>
        </w:rPr>
        <w:t>Чл. 1</w:t>
      </w:r>
      <w:r w:rsidR="00D075F6">
        <w:rPr>
          <w:b/>
          <w:bCs/>
          <w:color w:val="000000"/>
          <w:spacing w:val="1"/>
        </w:rPr>
        <w:t>5</w:t>
      </w:r>
      <w:r w:rsidRPr="00F86EE3">
        <w:rPr>
          <w:b/>
          <w:bCs/>
          <w:color w:val="000000"/>
          <w:spacing w:val="1"/>
        </w:rPr>
        <w:t xml:space="preserve">. </w:t>
      </w:r>
      <w:r w:rsidRPr="00F86EE3">
        <w:rPr>
          <w:b/>
          <w:color w:val="000000"/>
          <w:spacing w:val="1"/>
        </w:rPr>
        <w:t>ВЪЗЛОЖИТЕЛЯТ има право:</w:t>
      </w:r>
    </w:p>
    <w:p w14:paraId="7D68F70E" w14:textId="77777777" w:rsidR="00BC4767" w:rsidRPr="00F86EE3" w:rsidRDefault="00BC4767" w:rsidP="00BC4767">
      <w:pPr>
        <w:jc w:val="both"/>
        <w:rPr>
          <w:color w:val="000000"/>
          <w:spacing w:val="1"/>
        </w:rPr>
      </w:pPr>
      <w:bookmarkStart w:id="8" w:name="_DV_M94"/>
      <w:bookmarkEnd w:id="8"/>
      <w:r w:rsidRPr="00F86EE3">
        <w:rPr>
          <w:bCs/>
          <w:color w:val="000000"/>
          <w:spacing w:val="1"/>
        </w:rPr>
        <w:t>1.</w:t>
      </w:r>
      <w:r w:rsidRPr="00F86EE3">
        <w:rPr>
          <w:color w:val="000000"/>
          <w:spacing w:val="1"/>
        </w:rPr>
        <w:t xml:space="preserve"> да изисква изпълнението на </w:t>
      </w:r>
      <w:r w:rsidR="001C6A52">
        <w:rPr>
          <w:color w:val="000000"/>
          <w:spacing w:val="1"/>
        </w:rPr>
        <w:t>Инженеринга</w:t>
      </w:r>
      <w:r w:rsidRPr="00F86EE3">
        <w:rPr>
          <w:color w:val="000000"/>
          <w:spacing w:val="1"/>
        </w:rPr>
        <w:t xml:space="preserve"> в уговорения срок, количество и качество;</w:t>
      </w:r>
    </w:p>
    <w:p w14:paraId="3EDAD20A" w14:textId="77777777" w:rsidR="00BC4767" w:rsidRPr="002405D3" w:rsidRDefault="00BC4767" w:rsidP="00BC4767">
      <w:pPr>
        <w:jc w:val="both"/>
        <w:rPr>
          <w:color w:val="000000"/>
          <w:spacing w:val="1"/>
        </w:rPr>
      </w:pPr>
      <w:bookmarkStart w:id="9" w:name="_DV_M95"/>
      <w:bookmarkEnd w:id="9"/>
      <w:r w:rsidRPr="00F86EE3">
        <w:rPr>
          <w:bCs/>
          <w:color w:val="000000"/>
          <w:spacing w:val="1"/>
        </w:rPr>
        <w:t>2.</w:t>
      </w:r>
      <w:r w:rsidRPr="00F86EE3">
        <w:rPr>
          <w:color w:val="000000"/>
          <w:spacing w:val="1"/>
        </w:rPr>
        <w:t xml:space="preserve"> да осъществява контрол във всеки момент от изпълнението на </w:t>
      </w:r>
      <w:r w:rsidR="001C6A52">
        <w:rPr>
          <w:color w:val="000000"/>
          <w:spacing w:val="1"/>
        </w:rPr>
        <w:t>Инженеринга</w:t>
      </w:r>
      <w:r w:rsidRPr="00F86EE3">
        <w:rPr>
          <w:color w:val="000000"/>
          <w:spacing w:val="1"/>
        </w:rPr>
        <w:t xml:space="preserve"> върху качеството и количеството на изпълнените </w:t>
      </w:r>
      <w:r w:rsidR="00A77A4B">
        <w:rPr>
          <w:color w:val="000000"/>
          <w:spacing w:val="1"/>
        </w:rPr>
        <w:t>дейности</w:t>
      </w:r>
      <w:r w:rsidRPr="00F86EE3">
        <w:rPr>
          <w:color w:val="000000"/>
          <w:spacing w:val="1"/>
        </w:rPr>
        <w:t xml:space="preserve">, както и срока за цялостното изпълнение, в т.ч. да иска и да получава информация от ИЗПЪЛНИТЕЛЯ през целия </w:t>
      </w:r>
      <w:r w:rsidRPr="002405D3">
        <w:rPr>
          <w:color w:val="000000"/>
          <w:spacing w:val="1"/>
        </w:rPr>
        <w:t>срок на Договора, или да извършва проверки, при необходимост и на мястото на изпълнение на Договора, но без с това да пречи на изпълнението;</w:t>
      </w:r>
    </w:p>
    <w:p w14:paraId="6BB8B082" w14:textId="77777777" w:rsidR="00BC4767" w:rsidRPr="002405D3" w:rsidRDefault="00BC4767" w:rsidP="00BC4767">
      <w:pPr>
        <w:jc w:val="both"/>
        <w:rPr>
          <w:color w:val="000000"/>
          <w:spacing w:val="1"/>
          <w:lang w:val="en-US"/>
        </w:rPr>
      </w:pPr>
      <w:r w:rsidRPr="002405D3">
        <w:rPr>
          <w:bCs/>
          <w:color w:val="000000"/>
          <w:spacing w:val="1"/>
        </w:rPr>
        <w:t>3.</w:t>
      </w:r>
      <w:r w:rsidRPr="002405D3">
        <w:rPr>
          <w:color w:val="000000"/>
          <w:spacing w:val="1"/>
        </w:rPr>
        <w:t xml:space="preserve"> да изисква от ИЗПЪЛНИТЕЛЯ да отстрани всички появили се дефекти и недостатъци на </w:t>
      </w:r>
      <w:r w:rsidR="00F96493" w:rsidRPr="002405D3">
        <w:rPr>
          <w:color w:val="000000"/>
          <w:spacing w:val="1"/>
        </w:rPr>
        <w:t>изпълненото строителство</w:t>
      </w:r>
      <w:r w:rsidRPr="002405D3">
        <w:rPr>
          <w:color w:val="000000"/>
          <w:spacing w:val="1"/>
        </w:rPr>
        <w:t xml:space="preserve"> по реда и в сроковете, определени в договора</w:t>
      </w:r>
      <w:r w:rsidR="002405D3" w:rsidRPr="002405D3">
        <w:rPr>
          <w:color w:val="000000"/>
          <w:spacing w:val="1"/>
        </w:rPr>
        <w:t xml:space="preserve"> и неговите приложения</w:t>
      </w:r>
      <w:r w:rsidRPr="002405D3">
        <w:rPr>
          <w:color w:val="000000"/>
          <w:spacing w:val="1"/>
          <w:lang w:val="en-US"/>
        </w:rPr>
        <w:t>;</w:t>
      </w:r>
    </w:p>
    <w:p w14:paraId="27585421" w14:textId="2987D531" w:rsidR="00BC4767" w:rsidRPr="002405D3" w:rsidRDefault="00BC4767" w:rsidP="00BC4767">
      <w:pPr>
        <w:jc w:val="both"/>
        <w:rPr>
          <w:color w:val="000000"/>
          <w:spacing w:val="1"/>
          <w:lang w:val="en-US"/>
        </w:rPr>
      </w:pPr>
      <w:r w:rsidRPr="002405D3">
        <w:rPr>
          <w:color w:val="000000"/>
          <w:spacing w:val="1"/>
        </w:rPr>
        <w:t>4. да откаже да прием</w:t>
      </w:r>
      <w:r w:rsidR="00DC3FB8">
        <w:rPr>
          <w:color w:val="000000"/>
          <w:spacing w:val="1"/>
        </w:rPr>
        <w:t xml:space="preserve">е </w:t>
      </w:r>
      <w:r w:rsidRPr="002405D3">
        <w:rPr>
          <w:color w:val="000000"/>
          <w:spacing w:val="1"/>
        </w:rPr>
        <w:t>част или цялото изпълнение, в случай че ИЗПЪЛНИТЕЛЯТ се е отклонил от поръчката или работата му е с недостатъци</w:t>
      </w:r>
      <w:r w:rsidRPr="002405D3">
        <w:rPr>
          <w:color w:val="000000"/>
          <w:spacing w:val="1"/>
          <w:lang w:val="en-US"/>
        </w:rPr>
        <w:t>;</w:t>
      </w:r>
    </w:p>
    <w:p w14:paraId="02A034DB" w14:textId="77777777" w:rsidR="00BC4767" w:rsidRPr="00F86EE3" w:rsidRDefault="00BC4767" w:rsidP="00BC4767">
      <w:pPr>
        <w:jc w:val="both"/>
        <w:rPr>
          <w:color w:val="000000"/>
          <w:spacing w:val="1"/>
        </w:rPr>
      </w:pPr>
      <w:r w:rsidRPr="002405D3">
        <w:rPr>
          <w:color w:val="000000"/>
          <w:spacing w:val="1"/>
        </w:rPr>
        <w:t>5. да откаже заплащане на част или на цялото възнаграждение, в случай, че установи</w:t>
      </w:r>
      <w:r w:rsidRPr="00F86EE3">
        <w:rPr>
          <w:color w:val="000000"/>
          <w:spacing w:val="1"/>
        </w:rPr>
        <w:t xml:space="preserve"> неизпълнение на задължението на ИЗПЪЛНИТЕЛЯ за поддържане на застраховка „Професионална отговорност” в </w:t>
      </w:r>
      <w:r w:rsidR="001C6A52">
        <w:rPr>
          <w:color w:val="000000"/>
          <w:spacing w:val="1"/>
        </w:rPr>
        <w:t>Инженеринга</w:t>
      </w:r>
      <w:r w:rsidRPr="00F86EE3">
        <w:rPr>
          <w:color w:val="000000"/>
          <w:spacing w:val="1"/>
        </w:rPr>
        <w:t>, до отстраняване на нарушението.</w:t>
      </w:r>
    </w:p>
    <w:p w14:paraId="5718783E" w14:textId="77777777" w:rsidR="00BC4767" w:rsidRPr="00F86EE3" w:rsidRDefault="00BC4767" w:rsidP="00BC4767">
      <w:pPr>
        <w:jc w:val="both"/>
        <w:rPr>
          <w:b/>
          <w:color w:val="000000"/>
          <w:spacing w:val="1"/>
        </w:rPr>
      </w:pPr>
      <w:bookmarkStart w:id="10" w:name="_DV_M96"/>
      <w:bookmarkStart w:id="11" w:name="_DV_M97"/>
      <w:bookmarkStart w:id="12" w:name="_DV_M98"/>
      <w:bookmarkStart w:id="13" w:name="_DV_M99"/>
      <w:bookmarkEnd w:id="10"/>
      <w:bookmarkEnd w:id="11"/>
      <w:bookmarkEnd w:id="12"/>
      <w:bookmarkEnd w:id="13"/>
      <w:r w:rsidRPr="00F86EE3">
        <w:rPr>
          <w:b/>
          <w:bCs/>
          <w:color w:val="000000"/>
          <w:spacing w:val="1"/>
        </w:rPr>
        <w:t>Чл.</w:t>
      </w:r>
      <w:r w:rsidRPr="00F86EE3">
        <w:rPr>
          <w:b/>
          <w:color w:val="000000"/>
          <w:spacing w:val="1"/>
        </w:rPr>
        <w:t xml:space="preserve"> </w:t>
      </w:r>
      <w:r w:rsidRPr="00F86EE3">
        <w:rPr>
          <w:b/>
          <w:bCs/>
          <w:color w:val="000000"/>
          <w:spacing w:val="1"/>
        </w:rPr>
        <w:t>1</w:t>
      </w:r>
      <w:r w:rsidR="00D075F6">
        <w:rPr>
          <w:b/>
          <w:bCs/>
          <w:color w:val="000000"/>
          <w:spacing w:val="1"/>
        </w:rPr>
        <w:t>6</w:t>
      </w:r>
      <w:r w:rsidRPr="00F86EE3">
        <w:rPr>
          <w:b/>
          <w:bCs/>
          <w:color w:val="000000"/>
          <w:spacing w:val="1"/>
        </w:rPr>
        <w:t>.</w:t>
      </w:r>
      <w:r w:rsidRPr="00F86EE3">
        <w:rPr>
          <w:b/>
          <w:color w:val="000000"/>
          <w:spacing w:val="1"/>
        </w:rPr>
        <w:t xml:space="preserve"> ВЪЗЛОЖИТЕЛЯТ се задължава:</w:t>
      </w:r>
    </w:p>
    <w:p w14:paraId="60C9D5B0" w14:textId="77777777" w:rsidR="00BC4767" w:rsidRPr="00F86EE3" w:rsidRDefault="00BC4767" w:rsidP="00BC4767">
      <w:pPr>
        <w:jc w:val="both"/>
        <w:rPr>
          <w:color w:val="000000"/>
          <w:spacing w:val="1"/>
        </w:rPr>
      </w:pPr>
      <w:bookmarkStart w:id="14" w:name="_DV_M100"/>
      <w:bookmarkEnd w:id="14"/>
      <w:r w:rsidRPr="00F86EE3">
        <w:rPr>
          <w:color w:val="000000"/>
          <w:spacing w:val="1"/>
        </w:rPr>
        <w:t xml:space="preserve">1. да приеме </w:t>
      </w:r>
      <w:r w:rsidR="001C6A52">
        <w:rPr>
          <w:color w:val="000000"/>
          <w:spacing w:val="1"/>
        </w:rPr>
        <w:t>Инженеринга</w:t>
      </w:r>
      <w:r w:rsidRPr="00F86EE3">
        <w:rPr>
          <w:color w:val="000000"/>
          <w:spacing w:val="1"/>
        </w:rPr>
        <w:t xml:space="preserve"> по реда и при условията на този Договор;</w:t>
      </w:r>
    </w:p>
    <w:p w14:paraId="3A17B8C0" w14:textId="77777777" w:rsidR="00BC4767" w:rsidRPr="00F86EE3" w:rsidRDefault="00BC4767" w:rsidP="00BC4767">
      <w:pPr>
        <w:jc w:val="both"/>
        <w:rPr>
          <w:color w:val="000000"/>
          <w:spacing w:val="1"/>
        </w:rPr>
      </w:pPr>
      <w:r w:rsidRPr="00F86EE3">
        <w:rPr>
          <w:bCs/>
          <w:color w:val="000000"/>
          <w:spacing w:val="1"/>
        </w:rPr>
        <w:t>2.</w:t>
      </w:r>
      <w:r w:rsidRPr="00F86EE3">
        <w:rPr>
          <w:color w:val="000000"/>
          <w:spacing w:val="1"/>
        </w:rPr>
        <w:t xml:space="preserve"> да заплати на ИЗПЪЛНИТЕЛЯ Цената в размера, по реда и при условията, предвидени в този Договор;</w:t>
      </w:r>
    </w:p>
    <w:p w14:paraId="3B17623C" w14:textId="77777777" w:rsidR="00BC4767" w:rsidRPr="00F86EE3" w:rsidRDefault="00BC4767" w:rsidP="00BC4767">
      <w:pPr>
        <w:jc w:val="both"/>
        <w:rPr>
          <w:color w:val="000000"/>
          <w:spacing w:val="1"/>
        </w:rPr>
      </w:pPr>
      <w:bookmarkStart w:id="15" w:name="_DV_M101"/>
      <w:bookmarkEnd w:id="15"/>
      <w:r w:rsidRPr="00F86EE3">
        <w:rPr>
          <w:color w:val="000000"/>
          <w:spacing w:val="1"/>
        </w:rPr>
        <w:t>3</w:t>
      </w:r>
      <w:r w:rsidRPr="00F86EE3">
        <w:rPr>
          <w:bCs/>
          <w:color w:val="000000"/>
          <w:spacing w:val="1"/>
        </w:rPr>
        <w:t>.</w:t>
      </w:r>
      <w:r w:rsidRPr="00F86EE3">
        <w:rPr>
          <w:color w:val="000000"/>
          <w:spacing w:val="1"/>
        </w:rPr>
        <w:t xml:space="preserve"> да осигури достъп на ИЗПЪЛНИТЕЛЯ до мястото на изпълнение на </w:t>
      </w:r>
      <w:r w:rsidR="001C6A52">
        <w:rPr>
          <w:color w:val="000000"/>
          <w:spacing w:val="1"/>
        </w:rPr>
        <w:t>Инженеринга</w:t>
      </w:r>
      <w:r w:rsidRPr="00F86EE3">
        <w:rPr>
          <w:color w:val="000000"/>
          <w:spacing w:val="1"/>
        </w:rPr>
        <w:t>;</w:t>
      </w:r>
    </w:p>
    <w:p w14:paraId="0B207264" w14:textId="5B581519" w:rsidR="00BC4767" w:rsidRPr="00F86EE3" w:rsidRDefault="00BC4767" w:rsidP="00BC4767">
      <w:pPr>
        <w:jc w:val="both"/>
        <w:rPr>
          <w:color w:val="000000"/>
          <w:spacing w:val="1"/>
        </w:rPr>
      </w:pPr>
      <w:r w:rsidRPr="00F86EE3">
        <w:rPr>
          <w:color w:val="000000"/>
          <w:spacing w:val="1"/>
        </w:rPr>
        <w:t xml:space="preserve">4. да пази поверителна Конфиденциалната информация, в съответствие с уговореното в </w:t>
      </w:r>
      <w:r w:rsidRPr="00110E3F">
        <w:rPr>
          <w:color w:val="000000"/>
          <w:spacing w:val="1"/>
        </w:rPr>
        <w:t>чл</w:t>
      </w:r>
      <w:r w:rsidR="00697A77">
        <w:rPr>
          <w:color w:val="000000"/>
          <w:spacing w:val="1"/>
        </w:rPr>
        <w:t xml:space="preserve">. </w:t>
      </w:r>
      <w:r w:rsidRPr="008F50AA">
        <w:rPr>
          <w:color w:val="000000"/>
          <w:spacing w:val="1"/>
        </w:rPr>
        <w:t>4</w:t>
      </w:r>
      <w:r w:rsidR="00F12907">
        <w:rPr>
          <w:color w:val="000000"/>
          <w:spacing w:val="1"/>
        </w:rPr>
        <w:t>4</w:t>
      </w:r>
      <w:r w:rsidRPr="008F50AA">
        <w:rPr>
          <w:color w:val="000000"/>
          <w:spacing w:val="1"/>
        </w:rPr>
        <w:t xml:space="preserve"> от Договора</w:t>
      </w:r>
      <w:r w:rsidRPr="00F86EE3">
        <w:rPr>
          <w:color w:val="000000"/>
          <w:spacing w:val="1"/>
        </w:rPr>
        <w:t>;</w:t>
      </w:r>
    </w:p>
    <w:p w14:paraId="76D10A97" w14:textId="77777777" w:rsidR="00BC4767" w:rsidRPr="00F86EE3" w:rsidRDefault="00BC4767" w:rsidP="00BC4767">
      <w:pPr>
        <w:jc w:val="both"/>
        <w:rPr>
          <w:color w:val="000000"/>
          <w:spacing w:val="1"/>
        </w:rPr>
      </w:pPr>
      <w:bookmarkStart w:id="16" w:name="_DV_M102"/>
      <w:bookmarkEnd w:id="16"/>
      <w:r w:rsidRPr="00F86EE3">
        <w:rPr>
          <w:bCs/>
          <w:color w:val="000000"/>
          <w:spacing w:val="1"/>
        </w:rPr>
        <w:t>5.</w:t>
      </w:r>
      <w:r w:rsidRPr="00F86EE3">
        <w:rPr>
          <w:color w:val="000000"/>
          <w:spacing w:val="1"/>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4C903FC3" w14:textId="7E94061B" w:rsidR="00BC4767" w:rsidRDefault="00BC4767" w:rsidP="00BC4767">
      <w:pPr>
        <w:jc w:val="both"/>
        <w:rPr>
          <w:color w:val="000000"/>
          <w:spacing w:val="1"/>
          <w:lang w:val="en-US"/>
        </w:rPr>
      </w:pPr>
      <w:r w:rsidRPr="00F86EE3">
        <w:rPr>
          <w:color w:val="000000"/>
          <w:spacing w:val="1"/>
        </w:rPr>
        <w:t xml:space="preserve">6. да освободи представената от ИЗПЪЛНИТЕЛЯ Гаранция за изпълнение, съгласно клаузите </w:t>
      </w:r>
      <w:r w:rsidRPr="00F96493">
        <w:rPr>
          <w:color w:val="000000"/>
          <w:spacing w:val="1"/>
        </w:rPr>
        <w:t>на чл. 2</w:t>
      </w:r>
      <w:r w:rsidR="00F96493" w:rsidRPr="00F96493">
        <w:rPr>
          <w:color w:val="000000"/>
          <w:spacing w:val="1"/>
        </w:rPr>
        <w:t>7</w:t>
      </w:r>
      <w:r w:rsidR="00E613FC">
        <w:rPr>
          <w:color w:val="000000"/>
          <w:spacing w:val="1"/>
        </w:rPr>
        <w:t>-</w:t>
      </w:r>
      <w:r w:rsidR="00F96493">
        <w:rPr>
          <w:color w:val="000000"/>
          <w:spacing w:val="1"/>
        </w:rPr>
        <w:t>3</w:t>
      </w:r>
      <w:r w:rsidR="00515821">
        <w:rPr>
          <w:color w:val="000000"/>
          <w:spacing w:val="1"/>
        </w:rPr>
        <w:t>0</w:t>
      </w:r>
      <w:r w:rsidRPr="00F96493">
        <w:rPr>
          <w:color w:val="000000"/>
          <w:spacing w:val="1"/>
        </w:rPr>
        <w:t xml:space="preserve"> от Договора</w:t>
      </w:r>
      <w:r w:rsidRPr="00F86EE3">
        <w:rPr>
          <w:color w:val="000000"/>
          <w:spacing w:val="1"/>
        </w:rPr>
        <w:t>;</w:t>
      </w:r>
    </w:p>
    <w:p w14:paraId="54EAEDE3" w14:textId="77777777" w:rsidR="00BC4767" w:rsidRPr="009D6E7D" w:rsidRDefault="00BC4767" w:rsidP="00BC4767">
      <w:pPr>
        <w:jc w:val="both"/>
        <w:rPr>
          <w:color w:val="000000"/>
          <w:spacing w:val="1"/>
          <w:lang w:val="en-US"/>
        </w:rPr>
      </w:pPr>
    </w:p>
    <w:p w14:paraId="53B4F355" w14:textId="77777777" w:rsidR="00264E3F" w:rsidRPr="001A1F85" w:rsidRDefault="00BC4767" w:rsidP="00264E3F">
      <w:pPr>
        <w:widowControl w:val="0"/>
        <w:autoSpaceDE w:val="0"/>
        <w:autoSpaceDN w:val="0"/>
        <w:adjustRightInd w:val="0"/>
        <w:jc w:val="both"/>
        <w:rPr>
          <w:b/>
          <w:bCs/>
          <w:u w:val="single"/>
        </w:rPr>
      </w:pPr>
      <w:r w:rsidRPr="001A1F85">
        <w:rPr>
          <w:b/>
          <w:bCs/>
          <w:u w:val="single"/>
        </w:rPr>
        <w:t xml:space="preserve">Специални </w:t>
      </w:r>
      <w:r w:rsidR="00264E3F" w:rsidRPr="001A1F85">
        <w:rPr>
          <w:b/>
          <w:bCs/>
          <w:u w:val="single"/>
        </w:rPr>
        <w:t>права и задължения на Страните</w:t>
      </w:r>
    </w:p>
    <w:p w14:paraId="09A8C6AE" w14:textId="28DE6102" w:rsidR="00BE1E5C" w:rsidRPr="00BE1E5C" w:rsidRDefault="00BE1E5C" w:rsidP="00BE1E5C">
      <w:pPr>
        <w:spacing w:before="120"/>
        <w:jc w:val="both"/>
      </w:pPr>
      <w:r w:rsidRPr="00DA5217">
        <w:rPr>
          <w:b/>
        </w:rPr>
        <w:lastRenderedPageBreak/>
        <w:t xml:space="preserve">Чл. </w:t>
      </w:r>
      <w:r w:rsidR="006813E7" w:rsidRPr="00DA5217">
        <w:rPr>
          <w:b/>
        </w:rPr>
        <w:t>1</w:t>
      </w:r>
      <w:r w:rsidR="00697A77">
        <w:rPr>
          <w:b/>
        </w:rPr>
        <w:t>7</w:t>
      </w:r>
      <w:r w:rsidRPr="00DA5217">
        <w:rPr>
          <w:b/>
        </w:rPr>
        <w:t xml:space="preserve">. </w:t>
      </w:r>
      <w:r w:rsidRPr="00DA5217">
        <w:t xml:space="preserve">(1) ИЗПЪЛНИТЕЛЯТ, при необходимост, може писмено да направи предложение за промяна в екипа </w:t>
      </w:r>
      <w:r w:rsidR="00752259" w:rsidRPr="00DA5217">
        <w:t>за изпълнение на поръчката (лицата, които ще изгот</w:t>
      </w:r>
      <w:r w:rsidR="000940D5">
        <w:t>в</w:t>
      </w:r>
      <w:r w:rsidR="00752259" w:rsidRPr="00DA5217">
        <w:t>ят инвестиционния проект, вкл. лицето, което ще извърши оценка</w:t>
      </w:r>
      <w:r w:rsidR="00752259" w:rsidRPr="00752259">
        <w:t xml:space="preserve"> на част Конструктивна и лицата, които ще отговарят за техническото ръководство, безопасността на т</w:t>
      </w:r>
      <w:r w:rsidR="00752259">
        <w:t>руда и контрола по качество на с</w:t>
      </w:r>
      <w:r w:rsidR="00752259" w:rsidRPr="00752259">
        <w:t>троителството</w:t>
      </w:r>
      <w:r w:rsidR="00752259">
        <w:t>)</w:t>
      </w:r>
      <w:r w:rsidRPr="00BE1E5C">
        <w:t>, като за лицата, които предлага да се включат в екипа, представи данни за съответствието им със заложените от възложителя изисквания за правоспособност, професионална квалификация</w:t>
      </w:r>
      <w:r w:rsidR="00752259">
        <w:t xml:space="preserve"> и</w:t>
      </w:r>
      <w:r w:rsidRPr="00BE1E5C">
        <w:t xml:space="preserve"> опит</w:t>
      </w:r>
      <w:r w:rsidR="00752259">
        <w:t xml:space="preserve">, а когато е приложимо </w:t>
      </w:r>
      <w:r w:rsidRPr="00BE1E5C">
        <w:t>и застраховка „Професионална отговорност“.</w:t>
      </w:r>
    </w:p>
    <w:p w14:paraId="2ADABBE2" w14:textId="77777777" w:rsidR="00BE1E5C" w:rsidRPr="00BE1E5C" w:rsidRDefault="00BE1E5C" w:rsidP="00BE1E5C">
      <w:pPr>
        <w:spacing w:before="120"/>
        <w:jc w:val="both"/>
      </w:pPr>
      <w:r w:rsidRPr="00BE1E5C">
        <w:t>(2) ВЪЗЛОЖИТЕЛЯТ, в срок от 3 (три) работни дни следва да приеме или отхвърли предложението.</w:t>
      </w:r>
    </w:p>
    <w:p w14:paraId="24668932" w14:textId="04F2ACCB" w:rsidR="00BC4767" w:rsidRPr="00FC0FB2" w:rsidRDefault="00BC4767" w:rsidP="00BC4767">
      <w:pPr>
        <w:spacing w:before="120"/>
        <w:jc w:val="both"/>
        <w:rPr>
          <w:color w:val="000000"/>
        </w:rPr>
      </w:pPr>
      <w:r w:rsidRPr="00FC0FB2">
        <w:rPr>
          <w:b/>
          <w:color w:val="000000"/>
        </w:rPr>
        <w:t>Чл. 1</w:t>
      </w:r>
      <w:r w:rsidR="00697A77">
        <w:rPr>
          <w:b/>
          <w:color w:val="000000"/>
        </w:rPr>
        <w:t>8</w:t>
      </w:r>
      <w:r w:rsidRPr="00FC0FB2">
        <w:rPr>
          <w:b/>
          <w:color w:val="000000"/>
        </w:rPr>
        <w:t>.</w:t>
      </w:r>
      <w:r w:rsidRPr="00FC0FB2">
        <w:rPr>
          <w:color w:val="000000"/>
        </w:rPr>
        <w:t xml:space="preserve"> ВЪЗЛОЖИТЕЛЯТ не носи отговорност за действията или бездействията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 следствие изпълнение предмета на договора през времетраене на </w:t>
      </w:r>
      <w:r w:rsidR="001C6A52">
        <w:rPr>
          <w:color w:val="000000"/>
        </w:rPr>
        <w:t>Инженеринга</w:t>
      </w:r>
      <w:r w:rsidRPr="00FC0FB2">
        <w:rPr>
          <w:color w:val="000000"/>
        </w:rPr>
        <w:t>.</w:t>
      </w:r>
    </w:p>
    <w:p w14:paraId="0CAA1092" w14:textId="77777777" w:rsidR="00BC4767" w:rsidRPr="000940D5" w:rsidRDefault="00BC4767" w:rsidP="000940D5">
      <w:pPr>
        <w:keepNext/>
        <w:keepLines/>
        <w:spacing w:before="120"/>
        <w:jc w:val="both"/>
        <w:outlineLvl w:val="1"/>
        <w:rPr>
          <w:b/>
          <w:bCs/>
          <w:color w:val="000000"/>
          <w:lang w:val="en-US"/>
        </w:rPr>
      </w:pPr>
      <w:r>
        <w:rPr>
          <w:b/>
          <w:bCs/>
          <w:color w:val="000000"/>
          <w:lang w:val="en-US"/>
        </w:rPr>
        <w:t>V</w:t>
      </w:r>
      <w:r>
        <w:rPr>
          <w:b/>
          <w:bCs/>
          <w:color w:val="000000"/>
          <w:lang w:val="en-US"/>
        </w:rPr>
        <w:tab/>
      </w:r>
      <w:r w:rsidRPr="000940D5">
        <w:rPr>
          <w:b/>
          <w:bCs/>
          <w:color w:val="000000"/>
          <w:lang w:val="en-US"/>
        </w:rPr>
        <w:t>ПРЕДАВАНЕ И ПРИЕМАНЕ НА ИЗПЪЛНЕНИЕТО</w:t>
      </w:r>
    </w:p>
    <w:p w14:paraId="734A5680" w14:textId="50B9EF08" w:rsidR="00BC4767" w:rsidRPr="00F96493" w:rsidRDefault="00BC4767" w:rsidP="00F017F4">
      <w:pPr>
        <w:tabs>
          <w:tab w:val="left" w:pos="0"/>
        </w:tabs>
        <w:jc w:val="both"/>
      </w:pPr>
      <w:r w:rsidRPr="00F96493">
        <w:rPr>
          <w:b/>
        </w:rPr>
        <w:t>Чл.</w:t>
      </w:r>
      <w:r w:rsidR="00697A77">
        <w:rPr>
          <w:b/>
        </w:rPr>
        <w:t xml:space="preserve"> 19</w:t>
      </w:r>
      <w:r w:rsidRPr="00F96493">
        <w:rPr>
          <w:b/>
        </w:rPr>
        <w:t xml:space="preserve">. </w:t>
      </w:r>
      <w:r w:rsidRPr="00F96493">
        <w:t>Предаването на изпълн</w:t>
      </w:r>
      <w:r w:rsidR="00C90B15" w:rsidRPr="00F96493">
        <w:t xml:space="preserve">ението </w:t>
      </w:r>
      <w:r w:rsidRPr="00F96493">
        <w:t>се документира с протокол</w:t>
      </w:r>
      <w:r w:rsidR="00C90B15" w:rsidRPr="00F96493">
        <w:t>и</w:t>
      </w:r>
      <w:r w:rsidRPr="00F96493">
        <w:t xml:space="preserve"> за приемане и предаване, ко</w:t>
      </w:r>
      <w:r w:rsidR="00C90B15" w:rsidRPr="00F96493">
        <w:t>и</w:t>
      </w:r>
      <w:r w:rsidRPr="00F96493">
        <w:t>то се подписва</w:t>
      </w:r>
      <w:r w:rsidR="00C90B15" w:rsidRPr="00F96493">
        <w:t>т</w:t>
      </w:r>
      <w:r w:rsidRPr="00F96493">
        <w:t xml:space="preserve"> от представители на ВЪЗЛОЖИТЕЛЯ и ИЗПЪЛНИТЕЛЯ в два оригинални екземпляра – по един за всяка от Страните (</w:t>
      </w:r>
      <w:r w:rsidRPr="00716BD7">
        <w:rPr>
          <w:b/>
        </w:rPr>
        <w:t>„</w:t>
      </w:r>
      <w:proofErr w:type="spellStart"/>
      <w:r w:rsidRPr="00F96493">
        <w:rPr>
          <w:b/>
        </w:rPr>
        <w:t>Приемо-предавателн</w:t>
      </w:r>
      <w:r w:rsidR="00C90B15" w:rsidRPr="00F96493">
        <w:rPr>
          <w:b/>
        </w:rPr>
        <w:t>и</w:t>
      </w:r>
      <w:proofErr w:type="spellEnd"/>
      <w:r w:rsidRPr="00F96493">
        <w:rPr>
          <w:b/>
        </w:rPr>
        <w:t xml:space="preserve"> протокол</w:t>
      </w:r>
      <w:r w:rsidR="00C90B15" w:rsidRPr="00F96493">
        <w:rPr>
          <w:b/>
        </w:rPr>
        <w:t>и</w:t>
      </w:r>
      <w:r w:rsidR="00716BD7">
        <w:t xml:space="preserve">; </w:t>
      </w:r>
      <w:r w:rsidR="00716BD7" w:rsidRPr="00716BD7">
        <w:rPr>
          <w:b/>
        </w:rPr>
        <w:t>Протокол за приемане</w:t>
      </w:r>
      <w:r w:rsidR="00716BD7">
        <w:rPr>
          <w:b/>
        </w:rPr>
        <w:t>“</w:t>
      </w:r>
      <w:r w:rsidRPr="00F96493">
        <w:t>).</w:t>
      </w:r>
    </w:p>
    <w:p w14:paraId="05E565D0" w14:textId="7CA99D7F" w:rsidR="00C90B15" w:rsidRPr="00F96493" w:rsidRDefault="00C90B15" w:rsidP="00F017F4">
      <w:pPr>
        <w:shd w:val="clear" w:color="auto" w:fill="FFFFFF"/>
        <w:jc w:val="both"/>
      </w:pPr>
      <w:r w:rsidRPr="00F96493">
        <w:rPr>
          <w:b/>
        </w:rPr>
        <w:t>Чл. 2</w:t>
      </w:r>
      <w:r w:rsidR="00697A77">
        <w:rPr>
          <w:b/>
        </w:rPr>
        <w:t>0</w:t>
      </w:r>
      <w:r w:rsidRPr="00F96493">
        <w:rPr>
          <w:b/>
        </w:rPr>
        <w:t>. (1)</w:t>
      </w:r>
      <w:r w:rsidRPr="00F96493">
        <w:t xml:space="preserve"> Предаване и приемане на инвестиционния проект:</w:t>
      </w:r>
    </w:p>
    <w:p w14:paraId="4C7F9309" w14:textId="43366841" w:rsidR="00C90B15" w:rsidRPr="00F96493" w:rsidRDefault="00053A88" w:rsidP="00F017F4">
      <w:pPr>
        <w:shd w:val="clear" w:color="auto" w:fill="FFFFFF"/>
        <w:jc w:val="both"/>
        <w:rPr>
          <w:rFonts w:eastAsia="Times New Roman"/>
          <w:szCs w:val="24"/>
          <w:lang w:eastAsia="bg-BG"/>
        </w:rPr>
      </w:pPr>
      <w:r>
        <w:t xml:space="preserve">1. </w:t>
      </w:r>
      <w:r w:rsidR="005A1A67">
        <w:t xml:space="preserve"> </w:t>
      </w:r>
      <w:r w:rsidR="00C90B15" w:rsidRPr="00F96493">
        <w:rPr>
          <w:rFonts w:eastAsia="Times New Roman"/>
          <w:szCs w:val="24"/>
          <w:lang w:eastAsia="bg-BG"/>
        </w:rPr>
        <w:t>При предаването на инвестиционния проект на Възложителя се съставя протокол за предаване;</w:t>
      </w:r>
    </w:p>
    <w:p w14:paraId="55389C21" w14:textId="2DAC4E34" w:rsidR="00C90B15" w:rsidRDefault="00053A88" w:rsidP="00F017F4">
      <w:pPr>
        <w:shd w:val="clear" w:color="auto" w:fill="FFFFFF"/>
        <w:jc w:val="both"/>
        <w:rPr>
          <w:rFonts w:eastAsia="Times New Roman"/>
          <w:szCs w:val="24"/>
          <w:lang w:eastAsia="bg-BG"/>
        </w:rPr>
      </w:pPr>
      <w:r>
        <w:rPr>
          <w:rFonts w:eastAsia="Times New Roman"/>
          <w:szCs w:val="24"/>
          <w:lang w:eastAsia="bg-BG"/>
        </w:rPr>
        <w:t xml:space="preserve">2. </w:t>
      </w:r>
      <w:r w:rsidR="00C90B15" w:rsidRPr="00F96493">
        <w:rPr>
          <w:rFonts w:eastAsia="Times New Roman"/>
          <w:szCs w:val="24"/>
          <w:lang w:eastAsia="bg-BG"/>
        </w:rPr>
        <w:t xml:space="preserve">Възложителят в срок до 5 (пет) работни дни следва да приеме изработката или да </w:t>
      </w:r>
      <w:r w:rsidR="00C90B15" w:rsidRPr="00F017F4">
        <w:rPr>
          <w:rFonts w:eastAsia="Times New Roman"/>
          <w:szCs w:val="24"/>
          <w:lang w:eastAsia="bg-BG"/>
        </w:rPr>
        <w:t xml:space="preserve">уведоми </w:t>
      </w:r>
      <w:r w:rsidR="006C07B3" w:rsidRPr="00F017F4">
        <w:rPr>
          <w:rFonts w:eastAsia="Times New Roman"/>
          <w:szCs w:val="24"/>
          <w:lang w:eastAsia="bg-BG"/>
        </w:rPr>
        <w:t xml:space="preserve">ИЗПЪЛНИТЕЛЯ </w:t>
      </w:r>
      <w:r w:rsidR="00C90B15" w:rsidRPr="00F017F4">
        <w:rPr>
          <w:rFonts w:eastAsia="Times New Roman"/>
          <w:szCs w:val="24"/>
          <w:lang w:eastAsia="bg-BG"/>
        </w:rPr>
        <w:t xml:space="preserve">за установените недостатъци и сроковете за </w:t>
      </w:r>
      <w:r w:rsidR="00716BD7" w:rsidRPr="00F017F4">
        <w:rPr>
          <w:rFonts w:eastAsia="Times New Roman"/>
          <w:szCs w:val="24"/>
          <w:lang w:eastAsia="bg-BG"/>
        </w:rPr>
        <w:t>отстраняването</w:t>
      </w:r>
      <w:r w:rsidR="00C90B15" w:rsidRPr="00F017F4">
        <w:rPr>
          <w:rFonts w:eastAsia="Times New Roman"/>
          <w:szCs w:val="24"/>
          <w:lang w:eastAsia="bg-BG"/>
        </w:rPr>
        <w:t xml:space="preserve"> им;</w:t>
      </w:r>
    </w:p>
    <w:p w14:paraId="1547C443" w14:textId="74F71A5C" w:rsidR="005463CB" w:rsidRDefault="005463CB" w:rsidP="005463CB">
      <w:pPr>
        <w:tabs>
          <w:tab w:val="left" w:pos="0"/>
        </w:tabs>
        <w:jc w:val="both"/>
      </w:pPr>
      <w:r w:rsidRPr="005463CB">
        <w:t>3. Приемането</w:t>
      </w:r>
      <w:r>
        <w:t xml:space="preserve"> на изпълнените СМР за целите на чл.8, ал.1 от Договора се документира с Протокол, съставен от ИЗПЪЛНИТЕЛЯ, ВЪЗЛОЖИТЕЛЯ и Консултанта, към който се прилагат копия на изискуемите за етапа на строителство актове и протоколи, съставени в съответствие с изискванията на Наредба №3 от 2003 година на МРРБ за съставяне на актове и протоколи по време на строителството;</w:t>
      </w:r>
    </w:p>
    <w:p w14:paraId="315D63E8" w14:textId="55202BEF" w:rsidR="00F017F4" w:rsidRPr="00A330B8" w:rsidRDefault="00053A88" w:rsidP="005463CB">
      <w:pPr>
        <w:tabs>
          <w:tab w:val="left" w:pos="0"/>
        </w:tabs>
        <w:jc w:val="both"/>
        <w:rPr>
          <w:rFonts w:eastAsia="Times New Roman"/>
          <w:szCs w:val="24"/>
          <w:lang w:eastAsia="bg-BG"/>
        </w:rPr>
      </w:pPr>
      <w:r>
        <w:rPr>
          <w:rFonts w:eastAsia="Times New Roman"/>
          <w:szCs w:val="24"/>
          <w:lang w:eastAsia="bg-BG"/>
        </w:rPr>
        <w:t>4. Окончателен протокол за</w:t>
      </w:r>
      <w:r w:rsidR="00F017F4" w:rsidRPr="00A330B8">
        <w:rPr>
          <w:rFonts w:eastAsia="Times New Roman"/>
          <w:szCs w:val="24"/>
          <w:lang w:eastAsia="bg-BG"/>
        </w:rPr>
        <w:t xml:space="preserve"> приемане</w:t>
      </w:r>
      <w:r>
        <w:rPr>
          <w:rFonts w:eastAsia="Times New Roman"/>
          <w:szCs w:val="24"/>
          <w:lang w:eastAsia="bg-BG"/>
        </w:rPr>
        <w:t xml:space="preserve"> се подписва след издаване на </w:t>
      </w:r>
      <w:r w:rsidR="00F017F4" w:rsidRPr="00A330B8">
        <w:rPr>
          <w:rFonts w:eastAsia="Times New Roman"/>
          <w:szCs w:val="24"/>
          <w:lang w:eastAsia="bg-BG"/>
        </w:rPr>
        <w:t>разрешение за строеж</w:t>
      </w:r>
      <w:r w:rsidR="006C07B3">
        <w:rPr>
          <w:rFonts w:eastAsia="Times New Roman"/>
          <w:szCs w:val="24"/>
          <w:lang w:eastAsia="bg-BG"/>
        </w:rPr>
        <w:t>;</w:t>
      </w:r>
    </w:p>
    <w:p w14:paraId="66CE939F" w14:textId="3132E355" w:rsidR="004C10D1" w:rsidRPr="00A330B8" w:rsidRDefault="004C10D1" w:rsidP="00A330B8">
      <w:pPr>
        <w:jc w:val="both"/>
        <w:rPr>
          <w:rFonts w:eastAsia="Times New Roman"/>
          <w:szCs w:val="24"/>
          <w:lang w:eastAsia="bg-BG"/>
        </w:rPr>
      </w:pPr>
      <w:r w:rsidRPr="00235AFB">
        <w:rPr>
          <w:rFonts w:eastAsia="Times New Roman"/>
          <w:b/>
          <w:szCs w:val="24"/>
          <w:lang w:eastAsia="bg-BG"/>
        </w:rPr>
        <w:t>(2)</w:t>
      </w:r>
      <w:r w:rsidRPr="00A330B8">
        <w:rPr>
          <w:rFonts w:eastAsia="Times New Roman"/>
          <w:szCs w:val="24"/>
          <w:lang w:eastAsia="bg-BG"/>
        </w:rPr>
        <w:t xml:space="preserve"> Предава</w:t>
      </w:r>
      <w:r w:rsidR="006C07B3">
        <w:rPr>
          <w:rFonts w:eastAsia="Times New Roman"/>
          <w:szCs w:val="24"/>
          <w:lang w:eastAsia="bg-BG"/>
        </w:rPr>
        <w:t>не и приемане на строителството:</w:t>
      </w:r>
    </w:p>
    <w:p w14:paraId="1E021A86" w14:textId="44D6C965" w:rsidR="007A452C" w:rsidRPr="00A330B8" w:rsidRDefault="00053A88" w:rsidP="00A330B8">
      <w:pPr>
        <w:jc w:val="both"/>
        <w:rPr>
          <w:rFonts w:eastAsia="Times New Roman"/>
          <w:szCs w:val="24"/>
          <w:lang w:eastAsia="bg-BG"/>
        </w:rPr>
      </w:pPr>
      <w:r>
        <w:rPr>
          <w:rFonts w:eastAsia="Times New Roman"/>
          <w:szCs w:val="24"/>
          <w:lang w:eastAsia="bg-BG"/>
        </w:rPr>
        <w:t xml:space="preserve">1. </w:t>
      </w:r>
      <w:r w:rsidR="00716BD7" w:rsidRPr="00A330B8">
        <w:rPr>
          <w:rFonts w:eastAsia="Times New Roman"/>
          <w:szCs w:val="24"/>
          <w:lang w:eastAsia="bg-BG"/>
        </w:rPr>
        <w:t>И</w:t>
      </w:r>
      <w:r w:rsidR="007A452C" w:rsidRPr="00A330B8">
        <w:rPr>
          <w:rFonts w:eastAsia="Times New Roman"/>
          <w:szCs w:val="24"/>
          <w:lang w:eastAsia="bg-BG"/>
        </w:rPr>
        <w:t>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строежа - приложение № 15 на Наредба №3 от 2003год. за съставяне на актове и прото</w:t>
      </w:r>
      <w:r w:rsidR="006C07B3">
        <w:rPr>
          <w:rFonts w:eastAsia="Times New Roman"/>
          <w:szCs w:val="24"/>
          <w:lang w:eastAsia="bg-BG"/>
        </w:rPr>
        <w:t>коли по време на строителството;</w:t>
      </w:r>
      <w:r w:rsidR="007A452C" w:rsidRPr="00A330B8">
        <w:rPr>
          <w:rFonts w:eastAsia="Times New Roman"/>
          <w:szCs w:val="24"/>
          <w:lang w:eastAsia="bg-BG"/>
        </w:rPr>
        <w:t xml:space="preserve"> </w:t>
      </w:r>
    </w:p>
    <w:p w14:paraId="39021FF8" w14:textId="77777777" w:rsidR="00053A88" w:rsidRDefault="00053A88" w:rsidP="00053A88">
      <w:pPr>
        <w:jc w:val="both"/>
        <w:rPr>
          <w:rFonts w:eastAsia="Times New Roman"/>
          <w:szCs w:val="24"/>
          <w:lang w:eastAsia="bg-BG"/>
        </w:rPr>
      </w:pPr>
      <w:r>
        <w:rPr>
          <w:rFonts w:eastAsia="Times New Roman"/>
          <w:szCs w:val="24"/>
          <w:lang w:eastAsia="bg-BG"/>
        </w:rPr>
        <w:t xml:space="preserve">2. </w:t>
      </w:r>
      <w:r w:rsidR="005A1A67">
        <w:rPr>
          <w:rFonts w:eastAsia="Times New Roman"/>
          <w:szCs w:val="24"/>
          <w:lang w:eastAsia="bg-BG"/>
        </w:rPr>
        <w:t>Приемо-предавателен протокол</w:t>
      </w:r>
      <w:r w:rsidR="00810F56" w:rsidRPr="00A330B8">
        <w:rPr>
          <w:rFonts w:eastAsia="Times New Roman"/>
          <w:szCs w:val="24"/>
          <w:lang w:eastAsia="bg-BG"/>
        </w:rPr>
        <w:t xml:space="preserve"> се съставя при предаване от </w:t>
      </w:r>
      <w:r w:rsidR="005A1A67" w:rsidRPr="00A330B8">
        <w:rPr>
          <w:rFonts w:eastAsia="Times New Roman"/>
          <w:szCs w:val="24"/>
          <w:lang w:eastAsia="bg-BG"/>
        </w:rPr>
        <w:t xml:space="preserve">ИЗПЪЛНИТЕЛЯ </w:t>
      </w:r>
      <w:r w:rsidR="00810F56" w:rsidRPr="00A330B8">
        <w:rPr>
          <w:rFonts w:eastAsia="Times New Roman"/>
          <w:szCs w:val="24"/>
          <w:lang w:eastAsia="bg-BG"/>
        </w:rPr>
        <w:t xml:space="preserve">на цялата документация </w:t>
      </w:r>
      <w:r w:rsidR="00A268ED" w:rsidRPr="00A330B8">
        <w:rPr>
          <w:rFonts w:eastAsia="Times New Roman"/>
          <w:szCs w:val="24"/>
          <w:lang w:eastAsia="bg-BG"/>
        </w:rPr>
        <w:t xml:space="preserve">свързана със строителството на </w:t>
      </w:r>
      <w:r w:rsidR="005A1A67" w:rsidRPr="00A330B8">
        <w:rPr>
          <w:rFonts w:eastAsia="Times New Roman"/>
          <w:szCs w:val="24"/>
          <w:lang w:eastAsia="bg-BG"/>
        </w:rPr>
        <w:t>ВЪЗЛОЖИТЕЛЯ</w:t>
      </w:r>
      <w:r w:rsidR="006C07B3">
        <w:rPr>
          <w:rFonts w:eastAsia="Times New Roman"/>
          <w:szCs w:val="24"/>
          <w:lang w:eastAsia="bg-BG"/>
        </w:rPr>
        <w:t>;</w:t>
      </w:r>
    </w:p>
    <w:p w14:paraId="334A5CE5" w14:textId="45ACBC7F" w:rsidR="005463CB" w:rsidRDefault="0045719B" w:rsidP="005463CB">
      <w:pPr>
        <w:shd w:val="clear" w:color="auto" w:fill="FFFFFF"/>
        <w:jc w:val="both"/>
        <w:rPr>
          <w:rFonts w:eastAsia="Times New Roman"/>
          <w:szCs w:val="24"/>
          <w:lang w:eastAsia="bg-BG"/>
        </w:rPr>
      </w:pPr>
      <w:r w:rsidRPr="0045719B">
        <w:rPr>
          <w:rFonts w:eastAsia="Times New Roman"/>
          <w:b/>
          <w:szCs w:val="24"/>
          <w:lang w:eastAsia="bg-BG"/>
        </w:rPr>
        <w:t>(</w:t>
      </w:r>
      <w:r w:rsidR="005463CB" w:rsidRPr="0045719B">
        <w:rPr>
          <w:rFonts w:eastAsia="Times New Roman"/>
          <w:b/>
          <w:szCs w:val="24"/>
          <w:lang w:eastAsia="bg-BG"/>
        </w:rPr>
        <w:t>3</w:t>
      </w:r>
      <w:r w:rsidRPr="0045719B">
        <w:rPr>
          <w:rFonts w:eastAsia="Times New Roman"/>
          <w:b/>
          <w:szCs w:val="24"/>
          <w:lang w:eastAsia="bg-BG"/>
        </w:rPr>
        <w:t>)</w:t>
      </w:r>
      <w:r w:rsidR="00053A88">
        <w:rPr>
          <w:rFonts w:eastAsia="Times New Roman"/>
          <w:szCs w:val="24"/>
          <w:lang w:eastAsia="bg-BG"/>
        </w:rPr>
        <w:t xml:space="preserve"> </w:t>
      </w:r>
      <w:r w:rsidR="006C07B3">
        <w:rPr>
          <w:rFonts w:eastAsia="Times New Roman"/>
          <w:szCs w:val="24"/>
          <w:lang w:eastAsia="bg-BG"/>
        </w:rPr>
        <w:t>Приемане на авторски надзор:</w:t>
      </w:r>
    </w:p>
    <w:p w14:paraId="52338C93" w14:textId="0EC820F1" w:rsidR="00F017F4" w:rsidRPr="00053A88" w:rsidRDefault="00F017F4" w:rsidP="005463CB">
      <w:pPr>
        <w:shd w:val="clear" w:color="auto" w:fill="FFFFFF"/>
        <w:jc w:val="both"/>
      </w:pPr>
      <w:r w:rsidRPr="00053A88">
        <w:t>Изпълнението на авторския надзор се приема със Сметка отработени часове, подписана от консултанта – строителен надзор.</w:t>
      </w:r>
    </w:p>
    <w:p w14:paraId="1EA4C530" w14:textId="5DBB48CF" w:rsidR="00BC4767" w:rsidRPr="00E53E98" w:rsidRDefault="00BC4767" w:rsidP="00F017F4">
      <w:pPr>
        <w:tabs>
          <w:tab w:val="left" w:pos="0"/>
        </w:tabs>
        <w:jc w:val="both"/>
        <w:rPr>
          <w:bCs/>
        </w:rPr>
      </w:pPr>
      <w:r w:rsidRPr="00E53E98">
        <w:rPr>
          <w:b/>
        </w:rPr>
        <w:t xml:space="preserve">Чл. </w:t>
      </w:r>
      <w:r w:rsidR="00941F5C">
        <w:rPr>
          <w:b/>
        </w:rPr>
        <w:t>2</w:t>
      </w:r>
      <w:r w:rsidR="00697A77">
        <w:rPr>
          <w:b/>
        </w:rPr>
        <w:t>1</w:t>
      </w:r>
      <w:r w:rsidRPr="00E53E98">
        <w:rPr>
          <w:b/>
        </w:rPr>
        <w:t>. (1)</w:t>
      </w:r>
      <w:r w:rsidRPr="00E53E98">
        <w:t xml:space="preserve"> ВЪЗЛОЖИТЕЛЯТ има право:</w:t>
      </w:r>
      <w:bookmarkStart w:id="17" w:name="_DV_M64"/>
      <w:bookmarkEnd w:id="17"/>
    </w:p>
    <w:p w14:paraId="322D777D" w14:textId="77777777" w:rsidR="00BC4767" w:rsidRPr="00E53E98" w:rsidRDefault="00BC4767" w:rsidP="00F017F4">
      <w:pPr>
        <w:tabs>
          <w:tab w:val="left" w:pos="0"/>
        </w:tabs>
        <w:jc w:val="both"/>
        <w:rPr>
          <w:bCs/>
        </w:rPr>
      </w:pPr>
      <w:r w:rsidRPr="00E53E98">
        <w:t>1. да приеме изпълнението, когато отговаря на договореното;</w:t>
      </w:r>
      <w:bookmarkStart w:id="18" w:name="_DV_M65"/>
      <w:bookmarkEnd w:id="18"/>
    </w:p>
    <w:p w14:paraId="154DC0F7" w14:textId="77777777" w:rsidR="00BC4767" w:rsidRPr="00E53E98" w:rsidRDefault="00BC4767" w:rsidP="00F017F4">
      <w:pPr>
        <w:tabs>
          <w:tab w:val="left" w:pos="0"/>
        </w:tabs>
        <w:jc w:val="both"/>
        <w:rPr>
          <w:bCs/>
        </w:rPr>
      </w:pPr>
      <w:r w:rsidRPr="00E53E98">
        <w:t>2.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14:paraId="62F0934D" w14:textId="77777777" w:rsidR="00BC4767" w:rsidRPr="00E53E98" w:rsidRDefault="00BC4767" w:rsidP="00F017F4">
      <w:pPr>
        <w:tabs>
          <w:tab w:val="left" w:pos="0"/>
        </w:tabs>
        <w:jc w:val="both"/>
      </w:pPr>
      <w:r w:rsidRPr="00E53E98">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 или резултатът от изпълнението става безполезен за ВЪЗЛОЖИТЕЛЯ.</w:t>
      </w:r>
    </w:p>
    <w:p w14:paraId="424FED6E" w14:textId="6EC11797" w:rsidR="00BC4767" w:rsidRPr="000940D5" w:rsidRDefault="00DA7883" w:rsidP="000940D5">
      <w:pPr>
        <w:keepNext/>
        <w:keepLines/>
        <w:spacing w:before="120"/>
        <w:jc w:val="both"/>
        <w:outlineLvl w:val="1"/>
        <w:rPr>
          <w:b/>
          <w:bCs/>
          <w:color w:val="000000"/>
          <w:lang w:val="en-US"/>
        </w:rPr>
      </w:pPr>
      <w:r>
        <w:rPr>
          <w:b/>
          <w:bCs/>
          <w:color w:val="000000"/>
          <w:lang w:val="en-US"/>
        </w:rPr>
        <w:lastRenderedPageBreak/>
        <w:t>VI</w:t>
      </w:r>
      <w:r>
        <w:rPr>
          <w:b/>
          <w:bCs/>
          <w:color w:val="000000"/>
        </w:rPr>
        <w:t xml:space="preserve">. </w:t>
      </w:r>
      <w:r w:rsidR="00BC4767" w:rsidRPr="000940D5">
        <w:rPr>
          <w:b/>
          <w:bCs/>
          <w:color w:val="000000"/>
          <w:lang w:val="en-US"/>
        </w:rPr>
        <w:t>ГАРАНЦИЯ ЗА ИЗПЪЛНЕНИЕ. ГАРАНЦИОННИ СРОКОВЕ</w:t>
      </w:r>
    </w:p>
    <w:p w14:paraId="0F54637D" w14:textId="77777777" w:rsidR="00BC4767" w:rsidRPr="00F86EE3" w:rsidRDefault="00BC4767" w:rsidP="00F017F4">
      <w:pPr>
        <w:shd w:val="clear" w:color="auto" w:fill="FFFFFF"/>
        <w:jc w:val="both"/>
        <w:rPr>
          <w:b/>
        </w:rPr>
      </w:pPr>
      <w:r w:rsidRPr="00F86EE3">
        <w:rPr>
          <w:b/>
        </w:rPr>
        <w:t>Гаранция за изпълнение</w:t>
      </w:r>
    </w:p>
    <w:p w14:paraId="337973AC" w14:textId="4AF48225" w:rsidR="00BC4767" w:rsidRPr="00F86EE3" w:rsidRDefault="00BC4767" w:rsidP="00F017F4">
      <w:pPr>
        <w:shd w:val="clear" w:color="auto" w:fill="FFFFFF"/>
        <w:jc w:val="both"/>
        <w:rPr>
          <w:b/>
        </w:rPr>
      </w:pPr>
      <w:r w:rsidRPr="00F86EE3">
        <w:rPr>
          <w:b/>
        </w:rPr>
        <w:t xml:space="preserve">Чл. </w:t>
      </w:r>
      <w:r w:rsidR="00941F5C">
        <w:rPr>
          <w:b/>
        </w:rPr>
        <w:t>2</w:t>
      </w:r>
      <w:r w:rsidR="00697A77">
        <w:rPr>
          <w:b/>
        </w:rPr>
        <w:t>2</w:t>
      </w:r>
      <w:r w:rsidRPr="00F86EE3">
        <w:rPr>
          <w:b/>
        </w:rPr>
        <w:t xml:space="preserve">. </w:t>
      </w:r>
      <w:r w:rsidRPr="00F86EE3">
        <w:rPr>
          <w:color w:val="000000"/>
          <w:spacing w:val="1"/>
        </w:rPr>
        <w:t xml:space="preserve">При подписването на този Договор, ИЗПЪЛНИТЕЛЯТ представя на </w:t>
      </w:r>
      <w:r w:rsidRPr="00F86EE3">
        <w:t>ВЪЗЛОЖИТЕЛЯ</w:t>
      </w:r>
      <w:r w:rsidRPr="00F86EE3">
        <w:rPr>
          <w:color w:val="000000"/>
          <w:spacing w:val="1"/>
        </w:rPr>
        <w:t xml:space="preserve"> гаранци</w:t>
      </w:r>
      <w:r w:rsidR="00E00BD9">
        <w:rPr>
          <w:color w:val="000000"/>
          <w:spacing w:val="1"/>
        </w:rPr>
        <w:t xml:space="preserve">я за изпълнение в размер на </w:t>
      </w:r>
      <w:r w:rsidR="00585EC8">
        <w:rPr>
          <w:color w:val="000000"/>
          <w:spacing w:val="1"/>
        </w:rPr>
        <w:t>5</w:t>
      </w:r>
      <w:r>
        <w:rPr>
          <w:color w:val="000000"/>
          <w:spacing w:val="1"/>
        </w:rPr>
        <w:t>% (</w:t>
      </w:r>
      <w:r w:rsidR="00585EC8">
        <w:rPr>
          <w:color w:val="000000"/>
          <w:spacing w:val="1"/>
        </w:rPr>
        <w:t>пет</w:t>
      </w:r>
      <w:r w:rsidRPr="00F86EE3">
        <w:rPr>
          <w:i/>
          <w:color w:val="000000"/>
          <w:spacing w:val="1"/>
        </w:rPr>
        <w:t xml:space="preserve"> на сто</w:t>
      </w:r>
      <w:r w:rsidRPr="00F86EE3">
        <w:rPr>
          <w:color w:val="000000"/>
          <w:spacing w:val="1"/>
        </w:rPr>
        <w:t>) от</w:t>
      </w:r>
      <w:r w:rsidR="00585EC8">
        <w:rPr>
          <w:color w:val="000000"/>
          <w:spacing w:val="1"/>
        </w:rPr>
        <w:t xml:space="preserve"> </w:t>
      </w:r>
      <w:r w:rsidR="00585EC8">
        <w:rPr>
          <w:color w:val="000000"/>
          <w:spacing w:val="-2"/>
        </w:rPr>
        <w:t>стойност</w:t>
      </w:r>
      <w:r w:rsidR="00F12907">
        <w:rPr>
          <w:color w:val="000000"/>
          <w:spacing w:val="-2"/>
        </w:rPr>
        <w:t>та</w:t>
      </w:r>
      <w:r w:rsidRPr="00F86EE3">
        <w:rPr>
          <w:color w:val="000000"/>
          <w:spacing w:val="-2"/>
        </w:rPr>
        <w:t xml:space="preserve"> на </w:t>
      </w:r>
      <w:r w:rsidR="00585EC8">
        <w:rPr>
          <w:color w:val="000000"/>
          <w:spacing w:val="-2"/>
        </w:rPr>
        <w:t>Д</w:t>
      </w:r>
      <w:r w:rsidR="00F12907">
        <w:rPr>
          <w:color w:val="000000"/>
          <w:spacing w:val="-2"/>
        </w:rPr>
        <w:t>оговора</w:t>
      </w:r>
      <w:r w:rsidR="00585EC8">
        <w:rPr>
          <w:color w:val="000000"/>
          <w:spacing w:val="-2"/>
        </w:rPr>
        <w:t xml:space="preserve"> </w:t>
      </w:r>
      <w:r w:rsidRPr="00F86EE3">
        <w:rPr>
          <w:color w:val="000000"/>
          <w:spacing w:val="-2"/>
        </w:rPr>
        <w:t xml:space="preserve">без ДДС, а именно </w:t>
      </w:r>
      <w:r w:rsidRPr="00F86EE3">
        <w:t>[[……… (…………………………)] (</w:t>
      </w:r>
      <w:r w:rsidRPr="00F86EE3">
        <w:rPr>
          <w:i/>
          <w:color w:val="FF0000"/>
        </w:rPr>
        <w:t>посочва се сумата, за която се издава гаранцията за изпълнение, като размерът ѝ не може да надвишава 5 % (пет на сто)</w:t>
      </w:r>
      <w:r w:rsidRPr="00F86EE3">
        <w:t>)] лева („</w:t>
      </w:r>
      <w:r w:rsidRPr="00F86EE3">
        <w:rPr>
          <w:b/>
        </w:rPr>
        <w:t>Гаранцията за изпълнение</w:t>
      </w:r>
      <w:r w:rsidRPr="00F86EE3">
        <w:t>“), която служи за обезпечаване на изпълнението на задълженията на ИЗПЪЛНИТЕЛЯ по Договора</w:t>
      </w:r>
      <w:r w:rsidRPr="00F86EE3">
        <w:rPr>
          <w:color w:val="000000"/>
          <w:spacing w:val="-2"/>
        </w:rPr>
        <w:t xml:space="preserve">. </w:t>
      </w:r>
    </w:p>
    <w:p w14:paraId="55576F57" w14:textId="784F4DAF" w:rsidR="00BC4767" w:rsidRPr="00F86EE3" w:rsidRDefault="00BC4767" w:rsidP="00BC4767">
      <w:pPr>
        <w:shd w:val="clear" w:color="auto" w:fill="FFFFFF"/>
        <w:jc w:val="both"/>
        <w:rPr>
          <w:color w:val="000000"/>
          <w:spacing w:val="-2"/>
        </w:rPr>
      </w:pPr>
      <w:r w:rsidRPr="0035787D">
        <w:rPr>
          <w:b/>
        </w:rPr>
        <w:t>Чл. 2</w:t>
      </w:r>
      <w:r w:rsidR="00697A77">
        <w:rPr>
          <w:b/>
        </w:rPr>
        <w:t>3</w:t>
      </w:r>
      <w:r w:rsidRPr="0035787D">
        <w:rPr>
          <w:b/>
        </w:rPr>
        <w:t xml:space="preserve">. (1) </w:t>
      </w:r>
      <w:r w:rsidRPr="0035787D">
        <w:rPr>
          <w:color w:val="000000"/>
          <w:spacing w:val="-2"/>
        </w:rPr>
        <w:t xml:space="preserve">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w:t>
      </w:r>
      <w:r>
        <w:rPr>
          <w:color w:val="000000"/>
          <w:spacing w:val="-2"/>
        </w:rPr>
        <w:t>3</w:t>
      </w:r>
      <w:r w:rsidRPr="0035787D">
        <w:rPr>
          <w:color w:val="000000"/>
          <w:spacing w:val="-2"/>
        </w:rPr>
        <w:t xml:space="preserve"> (</w:t>
      </w:r>
      <w:r>
        <w:rPr>
          <w:i/>
          <w:color w:val="000000"/>
          <w:spacing w:val="-2"/>
        </w:rPr>
        <w:t>три</w:t>
      </w:r>
      <w:r w:rsidRPr="0035787D">
        <w:rPr>
          <w:color w:val="000000"/>
          <w:spacing w:val="-2"/>
        </w:rPr>
        <w:t>) дни от подписването на допълнително споразумение за изменението.</w:t>
      </w:r>
    </w:p>
    <w:p w14:paraId="16573EFD" w14:textId="77777777" w:rsidR="00BC4767" w:rsidRPr="00F86EE3" w:rsidRDefault="00BC4767" w:rsidP="00BC4767">
      <w:pPr>
        <w:shd w:val="clear" w:color="auto" w:fill="FFFFFF"/>
        <w:jc w:val="both"/>
      </w:pPr>
      <w:r w:rsidRPr="00F86EE3">
        <w:rPr>
          <w:b/>
        </w:rPr>
        <w:t xml:space="preserve">(2) </w:t>
      </w:r>
      <w:r w:rsidRPr="00F86EE3">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14:paraId="2C183658" w14:textId="4E1CF102" w:rsidR="00BC4767" w:rsidRPr="008F1708" w:rsidRDefault="00BC4767" w:rsidP="00BC4767">
      <w:pPr>
        <w:shd w:val="clear" w:color="auto" w:fill="FFFFFF"/>
        <w:jc w:val="both"/>
      </w:pPr>
      <w:r w:rsidRPr="00F86EE3">
        <w:t xml:space="preserve">1. внасяне на допълнителна парична сума по банковата сметка на ВЪЗЛОЖИТЕЛЯ, при спазване на изискванията </w:t>
      </w:r>
      <w:r w:rsidRPr="008F1708">
        <w:t xml:space="preserve">на чл. </w:t>
      </w:r>
      <w:r w:rsidR="00A268ED">
        <w:rPr>
          <w:color w:val="000000"/>
          <w:spacing w:val="-2"/>
        </w:rPr>
        <w:t>2</w:t>
      </w:r>
      <w:r w:rsidR="00697A77">
        <w:rPr>
          <w:color w:val="000000"/>
          <w:spacing w:val="-2"/>
        </w:rPr>
        <w:t>4</w:t>
      </w:r>
      <w:r w:rsidRPr="008F1708">
        <w:t xml:space="preserve"> от Договора; и/или;</w:t>
      </w:r>
    </w:p>
    <w:p w14:paraId="37E99DEB" w14:textId="70B04D74" w:rsidR="00BC4767" w:rsidRPr="008F1708" w:rsidRDefault="00BC4767" w:rsidP="00BC4767">
      <w:pPr>
        <w:shd w:val="clear" w:color="auto" w:fill="FFFFFF"/>
        <w:jc w:val="both"/>
        <w:rPr>
          <w:color w:val="000000"/>
          <w:spacing w:val="-2"/>
        </w:rPr>
      </w:pPr>
      <w:r w:rsidRPr="008F1708">
        <w:t xml:space="preserve">2. </w:t>
      </w:r>
      <w:r w:rsidRPr="008F1708">
        <w:rPr>
          <w:color w:val="000000"/>
          <w:spacing w:val="-2"/>
        </w:rPr>
        <w:t>предоставяне на документ за изменение на първоначалната банкова гаранция или нова банкова гаранция, при спа</w:t>
      </w:r>
      <w:r w:rsidR="00A268ED">
        <w:rPr>
          <w:color w:val="000000"/>
          <w:spacing w:val="-2"/>
        </w:rPr>
        <w:t>зване на изискванията на чл. 2</w:t>
      </w:r>
      <w:r w:rsidR="00697A77">
        <w:rPr>
          <w:color w:val="000000"/>
          <w:spacing w:val="-2"/>
        </w:rPr>
        <w:t>5</w:t>
      </w:r>
      <w:r w:rsidRPr="008F1708">
        <w:rPr>
          <w:color w:val="000000"/>
          <w:spacing w:val="-2"/>
        </w:rPr>
        <w:t xml:space="preserve"> от Договора; и/или</w:t>
      </w:r>
    </w:p>
    <w:p w14:paraId="185C12F2" w14:textId="7E394B29" w:rsidR="00BC4767" w:rsidRPr="00F86EE3" w:rsidRDefault="00BC4767" w:rsidP="00BC4767">
      <w:pPr>
        <w:shd w:val="clear" w:color="auto" w:fill="FFFFFF"/>
        <w:jc w:val="both"/>
        <w:rPr>
          <w:color w:val="000000"/>
          <w:spacing w:val="-2"/>
        </w:rPr>
      </w:pPr>
      <w:r w:rsidRPr="008F1708">
        <w:rPr>
          <w:color w:val="000000"/>
          <w:spacing w:val="-2"/>
        </w:rPr>
        <w:t>3. предоставяне на документ за изменение на първоначалната застраховка или нова застраховка, при спазване на изискванията на чл. 2</w:t>
      </w:r>
      <w:r w:rsidR="00697A77">
        <w:rPr>
          <w:color w:val="000000"/>
          <w:spacing w:val="-2"/>
        </w:rPr>
        <w:t>6</w:t>
      </w:r>
      <w:r w:rsidRPr="00F86EE3">
        <w:rPr>
          <w:color w:val="000000"/>
          <w:spacing w:val="-2"/>
        </w:rPr>
        <w:t xml:space="preserve"> от Договора.</w:t>
      </w:r>
    </w:p>
    <w:p w14:paraId="1F4F87D6" w14:textId="67894CF0" w:rsidR="00BC4767" w:rsidRPr="00F86EE3" w:rsidRDefault="00BC4767" w:rsidP="00BC4767">
      <w:pPr>
        <w:shd w:val="clear" w:color="auto" w:fill="FFFFFF"/>
        <w:jc w:val="both"/>
        <w:rPr>
          <w:color w:val="000000"/>
          <w:spacing w:val="-2"/>
        </w:rPr>
      </w:pPr>
      <w:r w:rsidRPr="00F86EE3">
        <w:rPr>
          <w:b/>
          <w:color w:val="000000"/>
          <w:spacing w:val="-2"/>
        </w:rPr>
        <w:t>Чл. 2</w:t>
      </w:r>
      <w:r w:rsidR="00697A77">
        <w:rPr>
          <w:b/>
          <w:color w:val="000000"/>
          <w:spacing w:val="-2"/>
        </w:rPr>
        <w:t>4</w:t>
      </w:r>
      <w:r w:rsidRPr="00F86EE3">
        <w:rPr>
          <w:b/>
          <w:color w:val="000000"/>
          <w:spacing w:val="-2"/>
        </w:rPr>
        <w:t xml:space="preserve">. </w:t>
      </w:r>
      <w:r w:rsidRPr="00F86EE3">
        <w:rPr>
          <w:color w:val="000000"/>
          <w:spacing w:val="-2"/>
        </w:rPr>
        <w:t xml:space="preserve">Когато като Гаранция за изпълнение се представя парична сума, сумата се внася по банковата сметка на ВЪЗЛОЖИТЕЛЯ: </w:t>
      </w:r>
    </w:p>
    <w:p w14:paraId="491ADFE1" w14:textId="77777777" w:rsidR="00BC4767" w:rsidRPr="00F86EE3" w:rsidRDefault="00BC4767" w:rsidP="00BC4767">
      <w:r w:rsidRPr="00F86EE3">
        <w:t xml:space="preserve">Банка: </w:t>
      </w:r>
      <w:r w:rsidRPr="00F86EE3">
        <w:tab/>
        <w:t>“Общинска банка” АД, клон Добрич</w:t>
      </w:r>
    </w:p>
    <w:p w14:paraId="270B8AFD" w14:textId="77777777" w:rsidR="00BC4767" w:rsidRPr="00F86EE3" w:rsidRDefault="00BC4767" w:rsidP="00BC4767">
      <w:pPr>
        <w:jc w:val="both"/>
      </w:pPr>
      <w:r w:rsidRPr="00F86EE3">
        <w:t>BIC:</w:t>
      </w:r>
      <w:r w:rsidRPr="00F86EE3">
        <w:tab/>
      </w:r>
      <w:r w:rsidRPr="00F86EE3">
        <w:tab/>
        <w:t xml:space="preserve">SOMBBGSF </w:t>
      </w:r>
    </w:p>
    <w:p w14:paraId="00DFD3FF" w14:textId="77777777" w:rsidR="00BC4767" w:rsidRPr="00F86EE3" w:rsidRDefault="00BC4767" w:rsidP="00BC4767">
      <w:pPr>
        <w:jc w:val="both"/>
      </w:pPr>
      <w:r w:rsidRPr="00F86EE3">
        <w:t>IBAN:</w:t>
      </w:r>
      <w:r w:rsidRPr="00F86EE3">
        <w:tab/>
      </w:r>
      <w:r w:rsidRPr="00F86EE3">
        <w:tab/>
        <w:t>BG 87 SOMB 913033100200 01.</w:t>
      </w:r>
    </w:p>
    <w:p w14:paraId="25D48713" w14:textId="0C26459E" w:rsidR="00BC4767" w:rsidRPr="00F96493" w:rsidRDefault="00BC4767" w:rsidP="00BC4767">
      <w:pPr>
        <w:shd w:val="clear" w:color="auto" w:fill="FFFFFF"/>
        <w:jc w:val="both"/>
        <w:rPr>
          <w:color w:val="000000"/>
        </w:rPr>
      </w:pPr>
      <w:r w:rsidRPr="00F96493">
        <w:rPr>
          <w:b/>
        </w:rPr>
        <w:t>Чл. 2</w:t>
      </w:r>
      <w:r w:rsidR="00697A77">
        <w:rPr>
          <w:b/>
        </w:rPr>
        <w:t>5</w:t>
      </w:r>
      <w:r w:rsidRPr="00F96493">
        <w:rPr>
          <w:b/>
        </w:rPr>
        <w:t xml:space="preserve">. (1) </w:t>
      </w:r>
      <w:r w:rsidRPr="00F96493">
        <w:rPr>
          <w:color w:val="000000"/>
        </w:rPr>
        <w:t xml:space="preserve">Когато като Гаранция за изпълнение се представя </w:t>
      </w:r>
      <w:r w:rsidRPr="00F96493">
        <w:rPr>
          <w:color w:val="000000"/>
          <w:spacing w:val="1"/>
        </w:rPr>
        <w:t>банкова гаранция</w:t>
      </w:r>
      <w:r w:rsidRPr="00F96493">
        <w:rPr>
          <w:color w:val="000000"/>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654EA889" w14:textId="77777777" w:rsidR="00BC4767" w:rsidRPr="00F96493" w:rsidRDefault="00BC4767" w:rsidP="00BC4767">
      <w:pPr>
        <w:shd w:val="clear" w:color="auto" w:fill="FFFFFF"/>
        <w:jc w:val="both"/>
        <w:rPr>
          <w:color w:val="000000"/>
        </w:rPr>
      </w:pPr>
      <w:r w:rsidRPr="00F96493">
        <w:rPr>
          <w:color w:val="000000"/>
        </w:rPr>
        <w:t>1. 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14:paraId="15A483CD" w14:textId="77777777" w:rsidR="00BC4767" w:rsidRPr="00F86EE3" w:rsidRDefault="00BC4767" w:rsidP="00BC4767">
      <w:pPr>
        <w:shd w:val="clear" w:color="auto" w:fill="FFFFFF"/>
        <w:jc w:val="both"/>
        <w:rPr>
          <w:color w:val="000000"/>
          <w:spacing w:val="-2"/>
        </w:rPr>
      </w:pPr>
      <w:r w:rsidRPr="00F96493">
        <w:rPr>
          <w:color w:val="000000"/>
        </w:rPr>
        <w:t>2. да бъде със срок на валидност за целия срок на действие на Договора плюс 30 (</w:t>
      </w:r>
      <w:r w:rsidRPr="00F96493">
        <w:rPr>
          <w:i/>
          <w:color w:val="000000"/>
        </w:rPr>
        <w:t>тридесет</w:t>
      </w:r>
      <w:r w:rsidRPr="00F96493">
        <w:rPr>
          <w:color w:val="000000"/>
        </w:rPr>
        <w:t>) дни след прекратяването на Договора, като при необходимост срокът</w:t>
      </w:r>
      <w:r w:rsidRPr="00F86EE3">
        <w:rPr>
          <w:color w:val="000000"/>
        </w:rPr>
        <w:t xml:space="preserve"> на валидност на банковата гаранция се удължава или се издава нова.</w:t>
      </w:r>
      <w:r w:rsidRPr="00F86EE3">
        <w:rPr>
          <w:color w:val="000000"/>
          <w:spacing w:val="-2"/>
        </w:rPr>
        <w:t xml:space="preserve"> </w:t>
      </w:r>
    </w:p>
    <w:p w14:paraId="6360FA2E" w14:textId="77777777" w:rsidR="00BC4767" w:rsidRPr="00F86EE3" w:rsidRDefault="00BC4767" w:rsidP="00BC4767">
      <w:pPr>
        <w:shd w:val="clear" w:color="auto" w:fill="FFFFFF"/>
        <w:jc w:val="both"/>
        <w:rPr>
          <w:color w:val="000000"/>
          <w:spacing w:val="-2"/>
        </w:rPr>
      </w:pPr>
      <w:r w:rsidRPr="00F86EE3">
        <w:rPr>
          <w:b/>
          <w:color w:val="000000"/>
          <w:spacing w:val="-2"/>
        </w:rPr>
        <w:t>(2)</w:t>
      </w:r>
      <w:r w:rsidRPr="00F86EE3">
        <w:rPr>
          <w:color w:val="000000"/>
          <w:spacing w:val="-2"/>
        </w:rPr>
        <w:t xml:space="preserve"> Банковите разходи по откриването и поддържането на Гаранцията </w:t>
      </w:r>
      <w:r w:rsidRPr="00F86EE3">
        <w:rPr>
          <w:color w:val="000000"/>
          <w:spacing w:val="1"/>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F86EE3">
        <w:rPr>
          <w:color w:val="000000"/>
          <w:spacing w:val="-2"/>
        </w:rPr>
        <w:t>са за сметка на ИЗПЪЛНИТЕЛЯ.</w:t>
      </w:r>
    </w:p>
    <w:p w14:paraId="1A6AA515" w14:textId="5DED9350" w:rsidR="00BC4767" w:rsidRPr="00F86EE3" w:rsidRDefault="00BC4767" w:rsidP="00BC4767">
      <w:pPr>
        <w:shd w:val="clear" w:color="auto" w:fill="FFFFFF"/>
        <w:jc w:val="both"/>
        <w:rPr>
          <w:color w:val="000000"/>
          <w:spacing w:val="1"/>
        </w:rPr>
      </w:pPr>
      <w:r w:rsidRPr="00F86EE3">
        <w:rPr>
          <w:b/>
        </w:rPr>
        <w:t>Чл. 2</w:t>
      </w:r>
      <w:r w:rsidR="00697A77">
        <w:rPr>
          <w:b/>
        </w:rPr>
        <w:t>6</w:t>
      </w:r>
      <w:r w:rsidRPr="00F86EE3">
        <w:rPr>
          <w:b/>
        </w:rPr>
        <w:t xml:space="preserve">. (1) </w:t>
      </w:r>
      <w:r w:rsidRPr="00F86EE3">
        <w:rPr>
          <w:color w:val="000000"/>
        </w:rPr>
        <w:t xml:space="preserve">Когато като Гаранция за изпълнение се представя </w:t>
      </w:r>
      <w:r w:rsidRPr="00F86EE3">
        <w:rPr>
          <w:color w:val="000000"/>
          <w:spacing w:val="1"/>
        </w:rPr>
        <w:t>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14:paraId="084BDF77" w14:textId="77777777" w:rsidR="00BC4767" w:rsidRPr="00F86EE3" w:rsidRDefault="00BC4767" w:rsidP="00BC4767">
      <w:pPr>
        <w:shd w:val="clear" w:color="auto" w:fill="FFFFFF"/>
        <w:jc w:val="both"/>
        <w:rPr>
          <w:color w:val="000000"/>
          <w:spacing w:val="1"/>
        </w:rPr>
      </w:pPr>
      <w:r w:rsidRPr="00F86EE3">
        <w:rPr>
          <w:color w:val="000000"/>
          <w:spacing w:val="1"/>
        </w:rPr>
        <w:t>1. да обезпечава изпълнението на този Договор чрез покритие на отговорността на ИЗПЪЛНИТЕЛЯ;</w:t>
      </w:r>
    </w:p>
    <w:p w14:paraId="61C87A9F" w14:textId="77777777" w:rsidR="00BC4767" w:rsidRPr="00F86EE3" w:rsidRDefault="00BC4767" w:rsidP="00BC4767">
      <w:pPr>
        <w:shd w:val="clear" w:color="auto" w:fill="FFFFFF"/>
        <w:jc w:val="both"/>
        <w:rPr>
          <w:color w:val="000000"/>
          <w:spacing w:val="1"/>
        </w:rPr>
      </w:pPr>
      <w:r w:rsidRPr="00F86EE3">
        <w:rPr>
          <w:color w:val="000000"/>
          <w:spacing w:val="1"/>
        </w:rPr>
        <w:t xml:space="preserve">2. да бъде със срок на валидност за целия срок на действие на Договора плюс </w:t>
      </w:r>
      <w:r>
        <w:rPr>
          <w:color w:val="000000"/>
          <w:spacing w:val="1"/>
        </w:rPr>
        <w:t>30</w:t>
      </w:r>
      <w:r w:rsidRPr="00F86EE3">
        <w:rPr>
          <w:color w:val="000000"/>
          <w:spacing w:val="1"/>
        </w:rPr>
        <w:t xml:space="preserve"> (</w:t>
      </w:r>
      <w:r>
        <w:rPr>
          <w:i/>
          <w:color w:val="000000"/>
          <w:spacing w:val="1"/>
        </w:rPr>
        <w:t>тридесет</w:t>
      </w:r>
      <w:r w:rsidRPr="00F86EE3">
        <w:rPr>
          <w:color w:val="000000"/>
          <w:spacing w:val="1"/>
        </w:rPr>
        <w:t xml:space="preserve">) дни след прекратяването на Договора. </w:t>
      </w:r>
    </w:p>
    <w:p w14:paraId="63150DE9" w14:textId="77777777" w:rsidR="00BC4767" w:rsidRPr="00F86EE3" w:rsidRDefault="00BC4767" w:rsidP="00BC4767">
      <w:pPr>
        <w:shd w:val="clear" w:color="auto" w:fill="FFFFFF"/>
        <w:jc w:val="both"/>
        <w:rPr>
          <w:color w:val="000000"/>
          <w:spacing w:val="1"/>
        </w:rPr>
      </w:pPr>
      <w:r w:rsidRPr="00F86EE3">
        <w:rPr>
          <w:b/>
        </w:rPr>
        <w:t xml:space="preserve">(2) </w:t>
      </w:r>
      <w:r w:rsidRPr="00F86EE3">
        <w:rPr>
          <w:color w:val="000000"/>
          <w:spacing w:val="1"/>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14:paraId="39C38FEB" w14:textId="4EC2A7F1" w:rsidR="00BC4767" w:rsidRPr="00F86EE3" w:rsidRDefault="00BC4767" w:rsidP="00BC4767">
      <w:pPr>
        <w:shd w:val="clear" w:color="auto" w:fill="FFFFFF"/>
        <w:tabs>
          <w:tab w:val="left" w:pos="-180"/>
        </w:tabs>
        <w:jc w:val="both"/>
        <w:rPr>
          <w:color w:val="000000"/>
          <w:spacing w:val="-2"/>
        </w:rPr>
      </w:pPr>
      <w:r w:rsidRPr="0030078D">
        <w:rPr>
          <w:b/>
        </w:rPr>
        <w:t>Чл. 2</w:t>
      </w:r>
      <w:r w:rsidR="0045719B">
        <w:rPr>
          <w:b/>
        </w:rPr>
        <w:t>7</w:t>
      </w:r>
      <w:r w:rsidRPr="0030078D">
        <w:rPr>
          <w:b/>
        </w:rPr>
        <w:t xml:space="preserve">. (1) </w:t>
      </w:r>
      <w:r w:rsidRPr="0030078D">
        <w:rPr>
          <w:color w:val="000000"/>
          <w:spacing w:val="1"/>
        </w:rPr>
        <w:t>ВЪЗЛОЖИТЕЛЯТ освобождава Гаранцията за изпълнение в срок до 30 (</w:t>
      </w:r>
      <w:r w:rsidRPr="0030078D">
        <w:rPr>
          <w:i/>
          <w:color w:val="000000"/>
          <w:spacing w:val="1"/>
        </w:rPr>
        <w:t>тридесет</w:t>
      </w:r>
      <w:r w:rsidRPr="0030078D">
        <w:rPr>
          <w:color w:val="000000"/>
          <w:spacing w:val="1"/>
        </w:rPr>
        <w:t xml:space="preserve">) дни след приключване на изпълнението на Договора и окончателното </w:t>
      </w:r>
      <w:r w:rsidRPr="0030078D">
        <w:rPr>
          <w:color w:val="000000"/>
          <w:spacing w:val="1"/>
        </w:rPr>
        <w:lastRenderedPageBreak/>
        <w:t xml:space="preserve">приемане на </w:t>
      </w:r>
      <w:r w:rsidR="001C6A52" w:rsidRPr="0030078D">
        <w:rPr>
          <w:color w:val="000000"/>
          <w:spacing w:val="1"/>
        </w:rPr>
        <w:t>Инженеринга</w:t>
      </w:r>
      <w:r w:rsidRPr="0030078D">
        <w:rPr>
          <w:color w:val="000000"/>
          <w:spacing w:val="1"/>
        </w:rPr>
        <w:t xml:space="preserve"> в пълен размер, ако липсват основания за задържането от страна на ВЪЗЛОЖИТЕЛЯ на каквато и да е сума по нея</w:t>
      </w:r>
      <w:r w:rsidRPr="0030078D">
        <w:rPr>
          <w:color w:val="000000"/>
          <w:spacing w:val="-2"/>
        </w:rPr>
        <w:t>.</w:t>
      </w:r>
    </w:p>
    <w:p w14:paraId="1E74EFE8" w14:textId="77777777" w:rsidR="00BC4767" w:rsidRPr="00F86EE3" w:rsidRDefault="00BC4767" w:rsidP="00BC4767">
      <w:pPr>
        <w:shd w:val="clear" w:color="auto" w:fill="FFFFFF"/>
        <w:tabs>
          <w:tab w:val="left" w:pos="-180"/>
        </w:tabs>
        <w:jc w:val="both"/>
        <w:rPr>
          <w:color w:val="000000"/>
          <w:spacing w:val="-2"/>
        </w:rPr>
      </w:pPr>
      <w:r w:rsidRPr="00F86EE3">
        <w:rPr>
          <w:b/>
          <w:color w:val="000000"/>
          <w:spacing w:val="-2"/>
        </w:rPr>
        <w:t>(2)</w:t>
      </w:r>
      <w:r w:rsidRPr="00F86EE3">
        <w:rPr>
          <w:color w:val="000000"/>
          <w:spacing w:val="-2"/>
        </w:rPr>
        <w:t xml:space="preserve"> Освобождаването на Гаранцията за изпълнение се извършва, както следва:</w:t>
      </w:r>
    </w:p>
    <w:p w14:paraId="07246057" w14:textId="65004FE3" w:rsidR="00BC4767" w:rsidRPr="008F1708" w:rsidRDefault="00BC4767" w:rsidP="00BC4767">
      <w:pPr>
        <w:shd w:val="clear" w:color="auto" w:fill="FFFFFF"/>
        <w:tabs>
          <w:tab w:val="left" w:pos="-180"/>
        </w:tabs>
        <w:jc w:val="both"/>
        <w:rPr>
          <w:color w:val="000000"/>
          <w:spacing w:val="-2"/>
        </w:rPr>
      </w:pPr>
      <w:r w:rsidRPr="00F86EE3">
        <w:rPr>
          <w:color w:val="000000"/>
          <w:spacing w:val="-2"/>
        </w:rPr>
        <w:t xml:space="preserve">1. когато е във формата </w:t>
      </w:r>
      <w:r w:rsidRPr="0030078D">
        <w:rPr>
          <w:color w:val="000000"/>
          <w:spacing w:val="-2"/>
        </w:rPr>
        <w:t xml:space="preserve">на парична сума – чрез превеждане на сумата по банковата сметка на ИЗПЪЛНИТЕЛЯ, посочена в чл. </w:t>
      </w:r>
      <w:r w:rsidR="0030078D" w:rsidRPr="0030078D">
        <w:rPr>
          <w:color w:val="000000"/>
          <w:spacing w:val="-2"/>
        </w:rPr>
        <w:t>1</w:t>
      </w:r>
      <w:r w:rsidR="006301BB">
        <w:rPr>
          <w:color w:val="000000"/>
          <w:spacing w:val="-2"/>
        </w:rPr>
        <w:t>1</w:t>
      </w:r>
      <w:r w:rsidRPr="0030078D">
        <w:rPr>
          <w:color w:val="000000"/>
          <w:spacing w:val="-2"/>
        </w:rPr>
        <w:t xml:space="preserve"> от Договора;</w:t>
      </w:r>
      <w:r w:rsidRPr="008F1708">
        <w:rPr>
          <w:color w:val="000000"/>
          <w:spacing w:val="-2"/>
        </w:rPr>
        <w:t xml:space="preserve"> </w:t>
      </w:r>
    </w:p>
    <w:p w14:paraId="1990A0E8" w14:textId="77777777" w:rsidR="00BC4767" w:rsidRPr="00F86EE3" w:rsidRDefault="00BC4767" w:rsidP="00BC4767">
      <w:pPr>
        <w:shd w:val="clear" w:color="auto" w:fill="FFFFFF"/>
        <w:tabs>
          <w:tab w:val="left" w:pos="-180"/>
        </w:tabs>
        <w:jc w:val="both"/>
        <w:rPr>
          <w:color w:val="000000"/>
          <w:spacing w:val="-2"/>
        </w:rPr>
      </w:pPr>
      <w:r w:rsidRPr="008F1708">
        <w:rPr>
          <w:color w:val="000000"/>
          <w:spacing w:val="-2"/>
        </w:rPr>
        <w:t>2. когато е във формата на банкова гаранция</w:t>
      </w:r>
      <w:r w:rsidRPr="00F86EE3">
        <w:rPr>
          <w:color w:val="000000"/>
          <w:spacing w:val="-2"/>
        </w:rPr>
        <w:t xml:space="preserve"> – чрез връщане на нейния оригинал на представител на ИЗПЪЛНИТЕЛЯ или упълномощено от него лице;</w:t>
      </w:r>
    </w:p>
    <w:p w14:paraId="5C7999B4" w14:textId="77777777" w:rsidR="00BC4767" w:rsidRDefault="00BC4767" w:rsidP="00BC4767">
      <w:pPr>
        <w:shd w:val="clear" w:color="auto" w:fill="FFFFFF"/>
        <w:tabs>
          <w:tab w:val="left" w:pos="-180"/>
        </w:tabs>
        <w:jc w:val="both"/>
        <w:rPr>
          <w:color w:val="000000"/>
          <w:spacing w:val="-2"/>
        </w:rPr>
      </w:pPr>
      <w:r w:rsidRPr="00F86EE3">
        <w:rPr>
          <w:color w:val="000000"/>
          <w:spacing w:val="-2"/>
        </w:rPr>
        <w:t xml:space="preserve">3. когато е във формата на застраховка – чрез връщане на оригинала на </w:t>
      </w:r>
      <w:r w:rsidRPr="00F86EE3">
        <w:rPr>
          <w:color w:val="000000"/>
          <w:spacing w:val="1"/>
        </w:rPr>
        <w:t xml:space="preserve">застрахователната полица/застрахователния сертификат </w:t>
      </w:r>
      <w:r w:rsidRPr="00F86EE3">
        <w:rPr>
          <w:color w:val="000000"/>
          <w:spacing w:val="-2"/>
        </w:rPr>
        <w:t>на представител на ИЗПЪЛНИТЕЛЯ или упълномощено от него лице.</w:t>
      </w:r>
    </w:p>
    <w:p w14:paraId="6D3BAF59" w14:textId="0FCDFD24" w:rsidR="00BC4767" w:rsidRPr="00F86EE3" w:rsidRDefault="00BC4767" w:rsidP="00BC4767">
      <w:pPr>
        <w:shd w:val="clear" w:color="auto" w:fill="FFFFFF"/>
        <w:tabs>
          <w:tab w:val="left" w:pos="-180"/>
        </w:tabs>
        <w:jc w:val="both"/>
        <w:rPr>
          <w:color w:val="000000"/>
          <w:spacing w:val="-2"/>
        </w:rPr>
      </w:pPr>
      <w:r w:rsidRPr="00F86EE3">
        <w:rPr>
          <w:b/>
          <w:color w:val="000000"/>
          <w:spacing w:val="-2"/>
        </w:rPr>
        <w:t>(</w:t>
      </w:r>
      <w:r w:rsidR="00515821">
        <w:rPr>
          <w:b/>
          <w:color w:val="000000"/>
          <w:spacing w:val="-2"/>
        </w:rPr>
        <w:t>3</w:t>
      </w:r>
      <w:r w:rsidRPr="00F86EE3">
        <w:rPr>
          <w:b/>
          <w:color w:val="000000"/>
          <w:spacing w:val="-2"/>
        </w:rPr>
        <w:t>)</w:t>
      </w:r>
      <w:r w:rsidRPr="00F86EE3">
        <w:rPr>
          <w:color w:val="000000"/>
          <w:spacing w:val="-2"/>
        </w:rPr>
        <w:t xml:space="preserve">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14:paraId="25C2E7AA" w14:textId="492D533A" w:rsidR="00BC4767" w:rsidRPr="00F86EE3" w:rsidRDefault="00BC4767" w:rsidP="00BC4767">
      <w:pPr>
        <w:shd w:val="clear" w:color="auto" w:fill="FFFFFF"/>
        <w:tabs>
          <w:tab w:val="left" w:pos="-180"/>
        </w:tabs>
        <w:jc w:val="both"/>
      </w:pPr>
      <w:r w:rsidRPr="00F86EE3">
        <w:rPr>
          <w:b/>
        </w:rPr>
        <w:t>Чл. 2</w:t>
      </w:r>
      <w:r w:rsidR="00515821">
        <w:rPr>
          <w:b/>
        </w:rPr>
        <w:t>8</w:t>
      </w:r>
      <w:r w:rsidRPr="00F86EE3">
        <w:rPr>
          <w:b/>
        </w:rPr>
        <w:t xml:space="preserve">. </w:t>
      </w:r>
      <w:r w:rsidRPr="00F86EE3">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14:paraId="47AA0680" w14:textId="7B14580E" w:rsidR="00B04380" w:rsidRPr="00636FCA" w:rsidRDefault="00A268ED" w:rsidP="00E3253C">
      <w:pPr>
        <w:shd w:val="clear" w:color="auto" w:fill="FFFFFF"/>
        <w:tabs>
          <w:tab w:val="left" w:pos="-180"/>
        </w:tabs>
        <w:jc w:val="both"/>
      </w:pPr>
      <w:r w:rsidRPr="00636FCA">
        <w:rPr>
          <w:b/>
        </w:rPr>
        <w:t xml:space="preserve">Чл. </w:t>
      </w:r>
      <w:r w:rsidR="00515821" w:rsidRPr="00636FCA">
        <w:rPr>
          <w:b/>
        </w:rPr>
        <w:t>29</w:t>
      </w:r>
      <w:r w:rsidR="00BC4767" w:rsidRPr="00636FCA">
        <w:rPr>
          <w:b/>
        </w:rPr>
        <w:t xml:space="preserve">. </w:t>
      </w:r>
      <w:r w:rsidR="00B04380" w:rsidRPr="00636FCA">
        <w:t>ВЪЗЛОЖИТЕЛЯТ има право да задържи Гаранцията за изпълнение в пълен размер, в следните случаи:</w:t>
      </w:r>
    </w:p>
    <w:p w14:paraId="60C8276D" w14:textId="4DFA24B5" w:rsidR="00B04380" w:rsidRPr="00636FCA" w:rsidRDefault="00B04380" w:rsidP="00B04380">
      <w:pPr>
        <w:numPr>
          <w:ilvl w:val="0"/>
          <w:numId w:val="17"/>
        </w:numPr>
        <w:shd w:val="clear" w:color="auto" w:fill="FFFFFF"/>
        <w:tabs>
          <w:tab w:val="left" w:pos="-180"/>
        </w:tabs>
        <w:ind w:left="0" w:firstLine="360"/>
        <w:jc w:val="both"/>
        <w:rPr>
          <w:color w:val="000000"/>
          <w:spacing w:val="-2"/>
        </w:rPr>
      </w:pPr>
      <w:r w:rsidRPr="00636FCA">
        <w:t xml:space="preserve">ако ИЗПЪЛНИТЕЛЯТ не започне работа по изпълнение на Договора в срок до 7 </w:t>
      </w:r>
      <w:r w:rsidRPr="00636FCA">
        <w:rPr>
          <w:color w:val="000000"/>
          <w:spacing w:val="1"/>
        </w:rPr>
        <w:t>(</w:t>
      </w:r>
      <w:r w:rsidRPr="00636FCA">
        <w:rPr>
          <w:i/>
          <w:color w:val="000000"/>
          <w:spacing w:val="1"/>
        </w:rPr>
        <w:t>седем</w:t>
      </w:r>
      <w:r w:rsidRPr="00636FCA">
        <w:rPr>
          <w:color w:val="000000"/>
          <w:spacing w:val="1"/>
        </w:rPr>
        <w:t>) дни</w:t>
      </w:r>
      <w:r w:rsidRPr="00636FCA">
        <w:t xml:space="preserve"> след Датата на влизане в сила и ВЪЗЛОЖИТЕЛЯТ развали Договора на това основание;</w:t>
      </w:r>
      <w:r w:rsidRPr="00636FCA">
        <w:rPr>
          <w:color w:val="000000"/>
          <w:spacing w:val="-2"/>
        </w:rPr>
        <w:t xml:space="preserve"> </w:t>
      </w:r>
    </w:p>
    <w:p w14:paraId="62802781" w14:textId="0FA6FFC5" w:rsidR="00F12907" w:rsidRPr="00636FCA" w:rsidRDefault="00F12907" w:rsidP="00636FCA">
      <w:pPr>
        <w:numPr>
          <w:ilvl w:val="0"/>
          <w:numId w:val="17"/>
        </w:numPr>
        <w:shd w:val="clear" w:color="auto" w:fill="FFFFFF"/>
        <w:tabs>
          <w:tab w:val="left" w:pos="-180"/>
        </w:tabs>
        <w:ind w:left="0" w:firstLine="360"/>
        <w:jc w:val="both"/>
      </w:pPr>
      <w:r w:rsidRPr="00636FCA">
        <w:t xml:space="preserve"> ако ИЗПЪЛНИТЕЛЯТ </w:t>
      </w:r>
      <w:r w:rsidR="00636FCA" w:rsidRPr="00636FCA">
        <w:t>просрочи изпълнението на Дейност 1 с повече от 14 (</w:t>
      </w:r>
      <w:r w:rsidR="00636FCA" w:rsidRPr="00636FCA">
        <w:rPr>
          <w:i/>
        </w:rPr>
        <w:t>четиринадесет</w:t>
      </w:r>
      <w:r w:rsidR="00636FCA" w:rsidRPr="00636FCA">
        <w:t>)</w:t>
      </w:r>
      <w:r w:rsidR="00AF2EB3">
        <w:rPr>
          <w:lang w:val="en-US"/>
        </w:rPr>
        <w:t xml:space="preserve"> </w:t>
      </w:r>
      <w:r w:rsidR="00AF2EB3">
        <w:t>дни</w:t>
      </w:r>
      <w:r w:rsidR="00636FCA" w:rsidRPr="00636FCA">
        <w:t xml:space="preserve">  и </w:t>
      </w:r>
      <w:r w:rsidRPr="00636FCA">
        <w:t xml:space="preserve">ВЪЗЛОЖИТЕЛЯТ развали Договора на това основание; </w:t>
      </w:r>
    </w:p>
    <w:p w14:paraId="69785DD2" w14:textId="5318894D" w:rsidR="00F12907" w:rsidRPr="00636FCA" w:rsidRDefault="00F12907" w:rsidP="00636FCA">
      <w:pPr>
        <w:numPr>
          <w:ilvl w:val="0"/>
          <w:numId w:val="17"/>
        </w:numPr>
        <w:shd w:val="clear" w:color="auto" w:fill="FFFFFF"/>
        <w:tabs>
          <w:tab w:val="left" w:pos="-180"/>
        </w:tabs>
        <w:ind w:left="0" w:firstLine="360"/>
        <w:jc w:val="both"/>
      </w:pPr>
      <w:r w:rsidRPr="00636FCA">
        <w:t xml:space="preserve"> при пълно неизпълнение, в т.ч. когато </w:t>
      </w:r>
      <w:r w:rsidR="00636FCA" w:rsidRPr="00636FCA">
        <w:t xml:space="preserve">изпълненото </w:t>
      </w:r>
      <w:r w:rsidRPr="00636FCA">
        <w:t xml:space="preserve">не отговаря на изискванията на ВЪЗЛОЖИТЕЛЯ, и разваляне на Договора от страна на ВЪЗЛОЖИТЕЛЯ на това основание; </w:t>
      </w:r>
    </w:p>
    <w:p w14:paraId="49B438F3" w14:textId="34E7FCD8" w:rsidR="00F12907" w:rsidRPr="00636FCA" w:rsidRDefault="00F12907" w:rsidP="00636FCA">
      <w:pPr>
        <w:numPr>
          <w:ilvl w:val="0"/>
          <w:numId w:val="17"/>
        </w:numPr>
        <w:shd w:val="clear" w:color="auto" w:fill="FFFFFF"/>
        <w:tabs>
          <w:tab w:val="left" w:pos="-180"/>
        </w:tabs>
        <w:ind w:left="0" w:firstLine="360"/>
        <w:jc w:val="both"/>
      </w:pPr>
      <w:r w:rsidRPr="00636FCA">
        <w:t>при прекратяване на дейността на ИЗПЪЛНИТЕЛЯ или при обявяването му в несъстоятелност.</w:t>
      </w:r>
    </w:p>
    <w:p w14:paraId="458DE893" w14:textId="1E48646C" w:rsidR="00BC4767" w:rsidRPr="00F86EE3" w:rsidRDefault="00BC4767" w:rsidP="00BC4767">
      <w:pPr>
        <w:shd w:val="clear" w:color="auto" w:fill="FFFFFF"/>
        <w:tabs>
          <w:tab w:val="left" w:pos="-180"/>
        </w:tabs>
        <w:jc w:val="both"/>
      </w:pPr>
      <w:r w:rsidRPr="00F86EE3">
        <w:rPr>
          <w:b/>
        </w:rPr>
        <w:t xml:space="preserve">Чл. </w:t>
      </w:r>
      <w:r w:rsidR="00F96493">
        <w:rPr>
          <w:b/>
        </w:rPr>
        <w:t>3</w:t>
      </w:r>
      <w:r w:rsidR="00515821">
        <w:rPr>
          <w:b/>
        </w:rPr>
        <w:t>0</w:t>
      </w:r>
      <w:r w:rsidRPr="00F86EE3">
        <w:rPr>
          <w:b/>
        </w:rPr>
        <w:t xml:space="preserve">. </w:t>
      </w:r>
      <w:r w:rsidRPr="00F86EE3">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70203A06" w14:textId="12CE5670" w:rsidR="00BC4767" w:rsidRDefault="00BC4767" w:rsidP="00BC4767">
      <w:pPr>
        <w:shd w:val="clear" w:color="auto" w:fill="FFFFFF"/>
        <w:tabs>
          <w:tab w:val="left" w:pos="-180"/>
        </w:tabs>
        <w:jc w:val="both"/>
      </w:pPr>
      <w:r w:rsidRPr="004A1619">
        <w:rPr>
          <w:b/>
        </w:rPr>
        <w:t xml:space="preserve">Чл. </w:t>
      </w:r>
      <w:r w:rsidR="00941F5C" w:rsidRPr="004A1619">
        <w:rPr>
          <w:b/>
        </w:rPr>
        <w:t>3</w:t>
      </w:r>
      <w:r w:rsidR="00515821">
        <w:rPr>
          <w:b/>
        </w:rPr>
        <w:t>1</w:t>
      </w:r>
      <w:r w:rsidRPr="004A1619">
        <w:rPr>
          <w:b/>
        </w:rPr>
        <w:t xml:space="preserve">. </w:t>
      </w:r>
      <w:r w:rsidRPr="004A1619">
        <w:t>Когато ВЪЗЛОЖИТЕЛЯТ се е удовлетворил от Гаранцията за изпълнение и Договорът продължава да е в сила, ИЗПЪЛНИТЕЛЯТ се задължава в срок до 7 (</w:t>
      </w:r>
      <w:r w:rsidRPr="004A1619">
        <w:rPr>
          <w:i/>
        </w:rPr>
        <w:t>седем</w:t>
      </w:r>
      <w:r w:rsidRPr="004A1619">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w:t>
      </w:r>
      <w:r w:rsidR="00697A77">
        <w:t xml:space="preserve">е да бъде в съответствие с чл. </w:t>
      </w:r>
      <w:r w:rsidR="007A0B1E" w:rsidRPr="004A1619">
        <w:t>2</w:t>
      </w:r>
      <w:r w:rsidR="00697A77">
        <w:t>2</w:t>
      </w:r>
      <w:r w:rsidRPr="004A1619">
        <w:t xml:space="preserve"> от Договора.</w:t>
      </w:r>
    </w:p>
    <w:p w14:paraId="16665C37" w14:textId="77777777" w:rsidR="00BC4767" w:rsidRPr="00F86EE3" w:rsidRDefault="00BC4767" w:rsidP="00BC4767">
      <w:pPr>
        <w:jc w:val="both"/>
        <w:rPr>
          <w:b/>
          <w:bCs/>
          <w:color w:val="000000"/>
        </w:rPr>
      </w:pPr>
      <w:r w:rsidRPr="00F86EE3">
        <w:rPr>
          <w:b/>
          <w:bCs/>
          <w:color w:val="000000"/>
        </w:rPr>
        <w:t>Гаранционни Срокове</w:t>
      </w:r>
    </w:p>
    <w:p w14:paraId="49FB7672" w14:textId="77777777" w:rsidR="00515821" w:rsidRDefault="00BC4767" w:rsidP="00290D10">
      <w:pPr>
        <w:jc w:val="both"/>
      </w:pPr>
      <w:r w:rsidRPr="00290D10">
        <w:rPr>
          <w:b/>
        </w:rPr>
        <w:t xml:space="preserve">Чл. </w:t>
      </w:r>
      <w:r w:rsidR="00941F5C" w:rsidRPr="00290D10">
        <w:rPr>
          <w:b/>
        </w:rPr>
        <w:t>3</w:t>
      </w:r>
      <w:r w:rsidR="00515821">
        <w:rPr>
          <w:b/>
        </w:rPr>
        <w:t>2</w:t>
      </w:r>
      <w:r w:rsidRPr="00290D10">
        <w:rPr>
          <w:b/>
        </w:rPr>
        <w:t xml:space="preserve">. (1) </w:t>
      </w:r>
      <w:r w:rsidRPr="00290D10">
        <w:t>Гаранционният срок на извършеното Строителство е съгласно Техническото предложение на ИЗПЪЛНИТЕЛЯ, Приложение №2, неразделна част от договора</w:t>
      </w:r>
      <w:r w:rsidR="00AA4E65" w:rsidRPr="00290D10">
        <w:t xml:space="preserve"> е: </w:t>
      </w:r>
    </w:p>
    <w:p w14:paraId="6FEC66F8" w14:textId="4EFBCC81" w:rsidR="00080F3F" w:rsidRPr="00DD1356" w:rsidRDefault="00080F3F" w:rsidP="00515821">
      <w:pPr>
        <w:numPr>
          <w:ilvl w:val="0"/>
          <w:numId w:val="10"/>
        </w:numPr>
        <w:ind w:left="709" w:hanging="709"/>
        <w:jc w:val="both"/>
        <w:rPr>
          <w:rFonts w:eastAsia="Times New Roman"/>
          <w:bCs/>
          <w:color w:val="000000"/>
          <w:szCs w:val="24"/>
          <w:lang w:eastAsia="bg-BG"/>
        </w:rPr>
      </w:pPr>
      <w:r w:rsidRPr="00515821">
        <w:rPr>
          <w:rFonts w:eastAsia="Times New Roman"/>
          <w:bCs/>
          <w:color w:val="000000"/>
          <w:szCs w:val="24"/>
          <w:lang w:eastAsia="bg-BG"/>
        </w:rPr>
        <w:t>за строителната конструкция, включително и за земната основа - ……………. (</w:t>
      </w:r>
      <w:r w:rsidRPr="00515821">
        <w:rPr>
          <w:rFonts w:eastAsia="Times New Roman"/>
          <w:bCs/>
          <w:i/>
          <w:color w:val="000000"/>
          <w:szCs w:val="24"/>
          <w:lang w:eastAsia="bg-BG"/>
        </w:rPr>
        <w:t>словом</w:t>
      </w:r>
      <w:r w:rsidRPr="00515821">
        <w:rPr>
          <w:rFonts w:eastAsia="Times New Roman"/>
          <w:bCs/>
          <w:color w:val="000000"/>
          <w:szCs w:val="24"/>
          <w:lang w:eastAsia="bg-BG"/>
        </w:rPr>
        <w:t xml:space="preserve">) </w:t>
      </w:r>
      <w:r w:rsidRPr="00DD1356">
        <w:rPr>
          <w:rFonts w:eastAsia="Times New Roman"/>
          <w:bCs/>
          <w:color w:val="000000"/>
          <w:szCs w:val="24"/>
          <w:lang w:eastAsia="bg-BG"/>
        </w:rPr>
        <w:t>години</w:t>
      </w:r>
      <w:r w:rsidRPr="00515821">
        <w:rPr>
          <w:rFonts w:eastAsia="Times New Roman"/>
          <w:bCs/>
          <w:color w:val="000000"/>
          <w:szCs w:val="24"/>
          <w:lang w:eastAsia="bg-BG"/>
        </w:rPr>
        <w:t>;</w:t>
      </w:r>
    </w:p>
    <w:p w14:paraId="5B3732C0" w14:textId="6950DAD9" w:rsidR="00080F3F" w:rsidRPr="00497B0B" w:rsidRDefault="00080F3F" w:rsidP="00080F3F">
      <w:pPr>
        <w:numPr>
          <w:ilvl w:val="0"/>
          <w:numId w:val="10"/>
        </w:numPr>
        <w:ind w:left="709" w:hanging="709"/>
        <w:jc w:val="both"/>
        <w:rPr>
          <w:rFonts w:eastAsia="Times New Roman"/>
          <w:bCs/>
          <w:color w:val="000000"/>
          <w:szCs w:val="24"/>
          <w:lang w:eastAsia="bg-BG"/>
        </w:rPr>
      </w:pPr>
      <w:r w:rsidRPr="00497B0B">
        <w:rPr>
          <w:rFonts w:eastAsia="Times New Roman"/>
          <w:bCs/>
          <w:color w:val="000000"/>
          <w:szCs w:val="24"/>
          <w:lang w:eastAsia="bg-BG"/>
        </w:rPr>
        <w:t xml:space="preserve">за </w:t>
      </w:r>
      <w:proofErr w:type="spellStart"/>
      <w:r w:rsidRPr="00497B0B">
        <w:rPr>
          <w:rFonts w:eastAsia="Times New Roman"/>
          <w:bCs/>
          <w:color w:val="000000"/>
          <w:szCs w:val="24"/>
          <w:lang w:eastAsia="bg-BG"/>
        </w:rPr>
        <w:t>хидроизолационни</w:t>
      </w:r>
      <w:proofErr w:type="spellEnd"/>
      <w:r w:rsidRPr="00497B0B">
        <w:rPr>
          <w:rFonts w:eastAsia="Times New Roman"/>
          <w:bCs/>
          <w:color w:val="000000"/>
          <w:szCs w:val="24"/>
          <w:lang w:eastAsia="bg-BG"/>
        </w:rPr>
        <w:t xml:space="preserve">, </w:t>
      </w:r>
      <w:proofErr w:type="spellStart"/>
      <w:r w:rsidRPr="00497B0B">
        <w:rPr>
          <w:rFonts w:eastAsia="Times New Roman"/>
          <w:bCs/>
          <w:color w:val="000000"/>
          <w:szCs w:val="24"/>
          <w:lang w:eastAsia="bg-BG"/>
        </w:rPr>
        <w:t>топлоизолационни</w:t>
      </w:r>
      <w:proofErr w:type="spellEnd"/>
      <w:r w:rsidRPr="00497B0B">
        <w:rPr>
          <w:rFonts w:eastAsia="Times New Roman"/>
          <w:bCs/>
          <w:color w:val="000000"/>
          <w:szCs w:val="24"/>
          <w:lang w:eastAsia="bg-BG"/>
        </w:rPr>
        <w:t>, звукоизолационни и антикорозионни работи на сградата - ……………. (</w:t>
      </w:r>
      <w:r w:rsidRPr="00497B0B">
        <w:rPr>
          <w:rFonts w:eastAsia="Times New Roman"/>
          <w:bCs/>
          <w:i/>
          <w:color w:val="000000"/>
          <w:szCs w:val="24"/>
          <w:lang w:eastAsia="bg-BG"/>
        </w:rPr>
        <w:t>словом</w:t>
      </w:r>
      <w:r w:rsidRPr="00497B0B">
        <w:rPr>
          <w:rFonts w:eastAsia="Times New Roman"/>
          <w:bCs/>
          <w:color w:val="000000"/>
          <w:szCs w:val="24"/>
          <w:lang w:eastAsia="bg-BG"/>
        </w:rPr>
        <w:t>) години</w:t>
      </w:r>
      <w:r w:rsidRPr="00497B0B">
        <w:rPr>
          <w:rFonts w:eastAsia="Times New Roman"/>
          <w:bCs/>
          <w:i/>
          <w:color w:val="000000"/>
          <w:szCs w:val="24"/>
          <w:lang w:eastAsia="bg-BG"/>
        </w:rPr>
        <w:t>;</w:t>
      </w:r>
    </w:p>
    <w:p w14:paraId="07227799" w14:textId="5DE8AB1F" w:rsidR="00497B0B" w:rsidRPr="00497B0B" w:rsidRDefault="00080F3F" w:rsidP="00497B0B">
      <w:pPr>
        <w:numPr>
          <w:ilvl w:val="0"/>
          <w:numId w:val="10"/>
        </w:numPr>
        <w:ind w:left="709" w:hanging="709"/>
        <w:jc w:val="both"/>
        <w:rPr>
          <w:rFonts w:eastAsia="Times New Roman"/>
          <w:bCs/>
          <w:color w:val="000000"/>
          <w:szCs w:val="24"/>
          <w:lang w:eastAsia="bg-BG"/>
        </w:rPr>
      </w:pPr>
      <w:r w:rsidRPr="00497B0B">
        <w:rPr>
          <w:rFonts w:eastAsia="Times New Roman"/>
          <w:bCs/>
          <w:color w:val="000000"/>
          <w:szCs w:val="24"/>
          <w:lang w:eastAsia="bg-BG"/>
        </w:rPr>
        <w:t>за всички видове строителни, монтажни и довършителни работи (подови и стенни покрития, тенекеджийски, железарски, дърводелски и др.), както и за вътрешните инсталации - ……………. (</w:t>
      </w:r>
      <w:r w:rsidRPr="00497B0B">
        <w:rPr>
          <w:rFonts w:eastAsia="Times New Roman"/>
          <w:bCs/>
          <w:i/>
          <w:color w:val="000000"/>
          <w:szCs w:val="24"/>
          <w:lang w:eastAsia="bg-BG"/>
        </w:rPr>
        <w:t>словом</w:t>
      </w:r>
      <w:r w:rsidRPr="00497B0B">
        <w:rPr>
          <w:rFonts w:eastAsia="Times New Roman"/>
          <w:bCs/>
          <w:color w:val="000000"/>
          <w:szCs w:val="24"/>
          <w:lang w:eastAsia="bg-BG"/>
        </w:rPr>
        <w:t>) години</w:t>
      </w:r>
      <w:r w:rsidRPr="00497B0B">
        <w:rPr>
          <w:rFonts w:eastAsia="Times New Roman"/>
          <w:bCs/>
          <w:i/>
          <w:color w:val="000000"/>
          <w:szCs w:val="24"/>
          <w:lang w:eastAsia="bg-BG"/>
        </w:rPr>
        <w:t>;</w:t>
      </w:r>
    </w:p>
    <w:p w14:paraId="337C7463" w14:textId="10E04109" w:rsidR="00497B0B" w:rsidRPr="0095675E" w:rsidRDefault="00497B0B" w:rsidP="00497B0B">
      <w:pPr>
        <w:numPr>
          <w:ilvl w:val="0"/>
          <w:numId w:val="10"/>
        </w:numPr>
        <w:ind w:left="709" w:hanging="709"/>
        <w:jc w:val="both"/>
        <w:rPr>
          <w:rFonts w:eastAsia="Times New Roman"/>
          <w:bCs/>
          <w:color w:val="000000"/>
          <w:szCs w:val="24"/>
          <w:lang w:eastAsia="bg-BG"/>
        </w:rPr>
      </w:pPr>
      <w:r w:rsidRPr="0095675E">
        <w:rPr>
          <w:bCs/>
          <w:color w:val="000000"/>
          <w:szCs w:val="24"/>
        </w:rPr>
        <w:lastRenderedPageBreak/>
        <w:t xml:space="preserve">за всички видове </w:t>
      </w:r>
      <w:proofErr w:type="spellStart"/>
      <w:r w:rsidRPr="0095675E">
        <w:rPr>
          <w:bCs/>
          <w:color w:val="000000"/>
          <w:szCs w:val="24"/>
        </w:rPr>
        <w:t>новоизпълнени</w:t>
      </w:r>
      <w:proofErr w:type="spellEnd"/>
      <w:r w:rsidRPr="0095675E">
        <w:rPr>
          <w:bCs/>
          <w:color w:val="000000"/>
          <w:szCs w:val="24"/>
        </w:rPr>
        <w:t xml:space="preserve"> строителни конструкции на сгради и съоръжения, включително и за земната основа под тях -  …….. (</w:t>
      </w:r>
      <w:r w:rsidRPr="0095675E">
        <w:rPr>
          <w:bCs/>
          <w:i/>
          <w:color w:val="000000"/>
          <w:szCs w:val="24"/>
        </w:rPr>
        <w:t>словом</w:t>
      </w:r>
      <w:r w:rsidR="00515821">
        <w:rPr>
          <w:bCs/>
          <w:color w:val="000000"/>
          <w:szCs w:val="24"/>
        </w:rPr>
        <w:t>) години</w:t>
      </w:r>
      <w:r w:rsidRPr="0095675E">
        <w:rPr>
          <w:rFonts w:eastAsia="Times New Roman"/>
          <w:bCs/>
          <w:i/>
          <w:color w:val="000000"/>
          <w:szCs w:val="24"/>
          <w:lang w:eastAsia="bg-BG"/>
        </w:rPr>
        <w:t>;</w:t>
      </w:r>
    </w:p>
    <w:p w14:paraId="26618216" w14:textId="4A476A98" w:rsidR="00497B0B" w:rsidRPr="0095675E" w:rsidRDefault="00497B0B" w:rsidP="00497B0B">
      <w:pPr>
        <w:numPr>
          <w:ilvl w:val="0"/>
          <w:numId w:val="10"/>
        </w:numPr>
        <w:ind w:left="709" w:hanging="709"/>
        <w:jc w:val="both"/>
        <w:rPr>
          <w:rFonts w:eastAsia="Times New Roman"/>
          <w:bCs/>
          <w:color w:val="000000"/>
          <w:szCs w:val="24"/>
          <w:lang w:eastAsia="bg-BG"/>
        </w:rPr>
      </w:pPr>
      <w:r w:rsidRPr="0095675E">
        <w:rPr>
          <w:bCs/>
          <w:color w:val="000000"/>
          <w:szCs w:val="24"/>
        </w:rPr>
        <w:t>за вътрешни инсталации на сгради, вкл. сгради отклонения от общите мрежи - …….. (</w:t>
      </w:r>
      <w:r w:rsidRPr="0095675E">
        <w:rPr>
          <w:bCs/>
          <w:i/>
          <w:color w:val="000000"/>
          <w:szCs w:val="24"/>
        </w:rPr>
        <w:t>словом</w:t>
      </w:r>
      <w:r w:rsidR="00515821">
        <w:rPr>
          <w:bCs/>
          <w:color w:val="000000"/>
          <w:szCs w:val="24"/>
        </w:rPr>
        <w:t>) години</w:t>
      </w:r>
      <w:r w:rsidRPr="0095675E">
        <w:rPr>
          <w:rFonts w:eastAsia="Times New Roman"/>
          <w:bCs/>
          <w:i/>
          <w:color w:val="000000"/>
          <w:szCs w:val="24"/>
          <w:lang w:eastAsia="bg-BG"/>
        </w:rPr>
        <w:t>.</w:t>
      </w:r>
    </w:p>
    <w:p w14:paraId="551C2082" w14:textId="77777777" w:rsidR="00290D10" w:rsidRPr="00497B0B" w:rsidRDefault="00BC4767" w:rsidP="00BC4767">
      <w:pPr>
        <w:jc w:val="both"/>
        <w:rPr>
          <w:szCs w:val="24"/>
        </w:rPr>
      </w:pPr>
      <w:r w:rsidRPr="0095675E">
        <w:rPr>
          <w:b/>
          <w:szCs w:val="24"/>
        </w:rPr>
        <w:t xml:space="preserve">(2) </w:t>
      </w:r>
      <w:r w:rsidRPr="0095675E">
        <w:rPr>
          <w:szCs w:val="24"/>
        </w:rPr>
        <w:t>В срока 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w:t>
      </w:r>
      <w:r w:rsidR="000B0509" w:rsidRPr="0095675E">
        <w:rPr>
          <w:szCs w:val="24"/>
        </w:rPr>
        <w:t xml:space="preserve"> и недобросъвестна експлоатация</w:t>
      </w:r>
      <w:r w:rsidRPr="0095675E">
        <w:rPr>
          <w:szCs w:val="24"/>
        </w:rPr>
        <w:t>.</w:t>
      </w:r>
      <w:r w:rsidRPr="00497B0B">
        <w:rPr>
          <w:szCs w:val="24"/>
        </w:rPr>
        <w:t xml:space="preserve"> </w:t>
      </w:r>
    </w:p>
    <w:p w14:paraId="3317EFF9" w14:textId="77777777" w:rsidR="00290D10" w:rsidRPr="00497B0B" w:rsidRDefault="00290D10" w:rsidP="00BC4767">
      <w:pPr>
        <w:jc w:val="both"/>
        <w:rPr>
          <w:szCs w:val="24"/>
        </w:rPr>
      </w:pPr>
      <w:r w:rsidRPr="00497B0B">
        <w:rPr>
          <w:b/>
          <w:szCs w:val="24"/>
        </w:rPr>
        <w:t>(3)</w:t>
      </w:r>
      <w:r w:rsidR="00BC4767" w:rsidRPr="00497B0B">
        <w:rPr>
          <w:szCs w:val="24"/>
        </w:rPr>
        <w:t xml:space="preserve">За целта ВЪЗЛОЖИТЕЛЯТ уведомява писмено ИЗПЪЛНИТЕЛЯ описвайки видовете и местоположението на откритите недостатъци. </w:t>
      </w:r>
    </w:p>
    <w:p w14:paraId="385DE7A4" w14:textId="77777777" w:rsidR="00290D10" w:rsidRPr="00497B0B" w:rsidRDefault="00BB6FB1" w:rsidP="00290D10">
      <w:pPr>
        <w:jc w:val="both"/>
        <w:rPr>
          <w:szCs w:val="24"/>
        </w:rPr>
      </w:pPr>
      <w:r w:rsidRPr="00497B0B">
        <w:rPr>
          <w:b/>
          <w:szCs w:val="24"/>
        </w:rPr>
        <w:t>(</w:t>
      </w:r>
      <w:r w:rsidR="00290D10" w:rsidRPr="00497B0B">
        <w:rPr>
          <w:b/>
          <w:szCs w:val="24"/>
        </w:rPr>
        <w:t>4</w:t>
      </w:r>
      <w:r w:rsidRPr="00497B0B">
        <w:rPr>
          <w:b/>
          <w:szCs w:val="24"/>
        </w:rPr>
        <w:t xml:space="preserve">) </w:t>
      </w:r>
      <w:r w:rsidR="00290D10" w:rsidRPr="00497B0B">
        <w:rPr>
          <w:szCs w:val="24"/>
        </w:rPr>
        <w:t>В срок………….</w:t>
      </w:r>
      <w:r w:rsidR="00290D10" w:rsidRPr="00497B0B">
        <w:rPr>
          <w:rFonts w:eastAsia="Times New Roman"/>
          <w:bCs/>
          <w:color w:val="000000"/>
          <w:szCs w:val="24"/>
          <w:lang w:val="en-US" w:eastAsia="bg-BG"/>
        </w:rPr>
        <w:t>[</w:t>
      </w:r>
      <w:r w:rsidR="00290D10" w:rsidRPr="00497B0B">
        <w:rPr>
          <w:rFonts w:eastAsia="Times New Roman"/>
          <w:bCs/>
          <w:i/>
          <w:color w:val="000000"/>
          <w:szCs w:val="24"/>
          <w:lang w:eastAsia="bg-BG"/>
        </w:rPr>
        <w:t>посочва се срока в работни дни</w:t>
      </w:r>
      <w:r w:rsidR="00290D10" w:rsidRPr="00497B0B">
        <w:rPr>
          <w:rFonts w:eastAsia="Times New Roman"/>
          <w:bCs/>
          <w:color w:val="000000"/>
          <w:szCs w:val="24"/>
          <w:lang w:val="en-US" w:eastAsia="bg-BG"/>
        </w:rPr>
        <w:t>]</w:t>
      </w:r>
      <w:r w:rsidR="00290D10" w:rsidRPr="00497B0B">
        <w:rPr>
          <w:rFonts w:eastAsia="Times New Roman"/>
          <w:bCs/>
          <w:color w:val="000000"/>
          <w:szCs w:val="24"/>
          <w:lang w:eastAsia="bg-BG"/>
        </w:rPr>
        <w:t xml:space="preserve"> от получаване на известието, </w:t>
      </w:r>
    </w:p>
    <w:p w14:paraId="058C63A9" w14:textId="77777777" w:rsidR="00BB6FB1" w:rsidRPr="00497B0B" w:rsidRDefault="00290D10" w:rsidP="00BC4767">
      <w:pPr>
        <w:jc w:val="both"/>
        <w:rPr>
          <w:szCs w:val="24"/>
        </w:rPr>
      </w:pPr>
      <w:r w:rsidRPr="00497B0B">
        <w:rPr>
          <w:szCs w:val="24"/>
        </w:rPr>
        <w:t xml:space="preserve">ИЗПЪЛНИТЕЛЯТ </w:t>
      </w:r>
      <w:r w:rsidR="00BB6FB1" w:rsidRPr="00497B0B">
        <w:rPr>
          <w:szCs w:val="24"/>
        </w:rPr>
        <w:t>уведомява Възложителя за начина и сроковете за отс</w:t>
      </w:r>
      <w:r w:rsidR="00F017F4" w:rsidRPr="00497B0B">
        <w:rPr>
          <w:szCs w:val="24"/>
        </w:rPr>
        <w:t>т</w:t>
      </w:r>
      <w:r w:rsidR="00BB6FB1" w:rsidRPr="00497B0B">
        <w:rPr>
          <w:szCs w:val="24"/>
        </w:rPr>
        <w:t>раняване на дефекти след получаване на известието.</w:t>
      </w:r>
    </w:p>
    <w:p w14:paraId="75D7FF24" w14:textId="77777777" w:rsidR="00BC4767" w:rsidRPr="00290D10" w:rsidRDefault="00CC2625" w:rsidP="00BC4767">
      <w:pPr>
        <w:jc w:val="both"/>
      </w:pPr>
      <w:r w:rsidRPr="00497B0B">
        <w:rPr>
          <w:b/>
          <w:szCs w:val="24"/>
        </w:rPr>
        <w:t>(</w:t>
      </w:r>
      <w:r w:rsidR="00290D10" w:rsidRPr="00497B0B">
        <w:rPr>
          <w:b/>
          <w:szCs w:val="24"/>
        </w:rPr>
        <w:t>5</w:t>
      </w:r>
      <w:r w:rsidRPr="00497B0B">
        <w:rPr>
          <w:b/>
          <w:szCs w:val="24"/>
        </w:rPr>
        <w:t>)</w:t>
      </w:r>
      <w:r w:rsidR="00BB6FB1" w:rsidRPr="00497B0B">
        <w:rPr>
          <w:b/>
          <w:szCs w:val="24"/>
        </w:rPr>
        <w:t xml:space="preserve"> </w:t>
      </w:r>
      <w:r w:rsidR="00BC4767" w:rsidRPr="00497B0B">
        <w:rPr>
          <w:szCs w:val="24"/>
        </w:rPr>
        <w:t xml:space="preserve">Отстраняването на </w:t>
      </w:r>
      <w:r w:rsidR="00BC4767" w:rsidRPr="00290D10">
        <w:t>недостатъците се установява с подписването на двустранен протокол от представители на ВЪЗЛОЖИТЕЛЯ и ИЗПЪЛНИТЕЛЯ</w:t>
      </w:r>
    </w:p>
    <w:p w14:paraId="7A64037B" w14:textId="77777777" w:rsidR="00BC4767" w:rsidRPr="00290D10" w:rsidRDefault="00BC4767" w:rsidP="00BC4767">
      <w:pPr>
        <w:jc w:val="both"/>
      </w:pPr>
      <w:r w:rsidRPr="00290D10">
        <w:rPr>
          <w:b/>
        </w:rPr>
        <w:t>(</w:t>
      </w:r>
      <w:r w:rsidR="00290D10" w:rsidRPr="00290D10">
        <w:rPr>
          <w:b/>
        </w:rPr>
        <w:t>6</w:t>
      </w:r>
      <w:r w:rsidRPr="00290D10">
        <w:rPr>
          <w:b/>
        </w:rPr>
        <w:t>)</w:t>
      </w:r>
      <w:r w:rsidRPr="00290D10">
        <w:t xml:space="preserve"> В случай че ИЗПЪЛНИТЕЛЯТ не предприеме действия за отстраняване на дефектите и/или недостатъците, констатирани в срок</w:t>
      </w:r>
      <w:r w:rsidR="000B0509" w:rsidRPr="00290D10">
        <w:t>овете</w:t>
      </w:r>
      <w:r w:rsidRPr="00290D10">
        <w:t xml:space="preserve"> по ал.1, и/или не ги отстрани в съгласуван с ВЪЗЛОЖИТЕЛЯ срок, ВЪЗЛОЖИТЕЛЯТ има право да ги отстрани за сметка на ИЗПЪЛНИТЕЛЯ. </w:t>
      </w:r>
    </w:p>
    <w:p w14:paraId="69E68C2D" w14:textId="77777777" w:rsidR="00BC4767" w:rsidRPr="000940D5" w:rsidRDefault="00BC4767" w:rsidP="000940D5">
      <w:pPr>
        <w:keepNext/>
        <w:keepLines/>
        <w:spacing w:before="120"/>
        <w:jc w:val="both"/>
        <w:outlineLvl w:val="1"/>
        <w:rPr>
          <w:b/>
          <w:bCs/>
          <w:color w:val="000000"/>
          <w:lang w:val="en-US"/>
        </w:rPr>
      </w:pPr>
      <w:r w:rsidRPr="00290D10">
        <w:rPr>
          <w:b/>
          <w:bCs/>
          <w:color w:val="000000"/>
          <w:lang w:val="en-US"/>
        </w:rPr>
        <w:t>VII</w:t>
      </w:r>
      <w:r w:rsidRPr="00290D10">
        <w:rPr>
          <w:b/>
          <w:bCs/>
          <w:color w:val="000000"/>
          <w:lang w:val="en-US"/>
        </w:rPr>
        <w:tab/>
      </w:r>
      <w:r w:rsidRPr="000940D5">
        <w:rPr>
          <w:b/>
          <w:bCs/>
          <w:color w:val="000000"/>
          <w:lang w:val="en-US"/>
        </w:rPr>
        <w:t>САНКЦИИ ПРИ НЕИЗПЪЛНЕНИЕ</w:t>
      </w:r>
    </w:p>
    <w:p w14:paraId="4C9C9C59" w14:textId="09D39E14" w:rsidR="00BC4767" w:rsidRDefault="00BC4767" w:rsidP="00BC4767">
      <w:pPr>
        <w:shd w:val="clear" w:color="auto" w:fill="FFFFFF"/>
        <w:jc w:val="both"/>
      </w:pPr>
      <w:r w:rsidRPr="00F86EE3">
        <w:rPr>
          <w:b/>
        </w:rPr>
        <w:t xml:space="preserve">Чл. </w:t>
      </w:r>
      <w:r>
        <w:rPr>
          <w:b/>
        </w:rPr>
        <w:t>3</w:t>
      </w:r>
      <w:r w:rsidR="00515821">
        <w:rPr>
          <w:b/>
        </w:rPr>
        <w:t>3</w:t>
      </w:r>
      <w:r w:rsidRPr="00F86EE3">
        <w:rPr>
          <w:b/>
        </w:rPr>
        <w:t xml:space="preserve">. </w:t>
      </w:r>
      <w:r w:rsidRPr="00F86EE3">
        <w:t xml:space="preserve">При просрочване изпълнението на задълженията по този Договор, неизправната Страна дължи на изправната неустойка в размер на 0,5 % (нула цяло и пет на сто) от Цената за съответната дейност за всеки ден забава, но не повече от </w:t>
      </w:r>
      <w:r w:rsidR="00941F5C">
        <w:t>1</w:t>
      </w:r>
      <w:r w:rsidR="00290D10">
        <w:t xml:space="preserve">0% ( </w:t>
      </w:r>
      <w:r w:rsidRPr="00F86EE3">
        <w:t>десет на сто) от Стойността на Договора.</w:t>
      </w:r>
    </w:p>
    <w:p w14:paraId="2F26E1CB" w14:textId="1924620D" w:rsidR="00BC4767" w:rsidRPr="00EE3D27" w:rsidRDefault="00BC4767" w:rsidP="00BC4767">
      <w:pPr>
        <w:shd w:val="clear" w:color="auto" w:fill="FFFFFF"/>
        <w:jc w:val="both"/>
        <w:rPr>
          <w:lang w:val="en-US"/>
        </w:rPr>
      </w:pPr>
      <w:r w:rsidRPr="00F86EE3">
        <w:rPr>
          <w:b/>
        </w:rPr>
        <w:t>Чл. 3</w:t>
      </w:r>
      <w:r w:rsidR="00515821">
        <w:rPr>
          <w:b/>
        </w:rPr>
        <w:t>4</w:t>
      </w:r>
      <w:r w:rsidRPr="00F86EE3">
        <w:rPr>
          <w:b/>
        </w:rPr>
        <w:t xml:space="preserve">. </w:t>
      </w:r>
      <w:r w:rsidRPr="00F86EE3">
        <w:t xml:space="preserve">При констатирано </w:t>
      </w:r>
      <w:r w:rsidRPr="00F86EE3">
        <w:rPr>
          <w:color w:val="000000"/>
        </w:rPr>
        <w:t xml:space="preserve">лошо или друго неточно или частично изпълнение </w:t>
      </w:r>
      <w:r w:rsidRPr="00F86EE3">
        <w:t xml:space="preserve">на отделна дейност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w:t>
      </w:r>
      <w:r w:rsidR="001C6A52">
        <w:t>Инженеринга</w:t>
      </w:r>
      <w:r w:rsidRPr="00F86EE3">
        <w:t xml:space="preserve"> е </w:t>
      </w:r>
      <w:r w:rsidRPr="00F86EE3">
        <w:rPr>
          <w:color w:val="000000"/>
        </w:rPr>
        <w:t>некачествено,</w:t>
      </w:r>
      <w:r w:rsidRPr="00F86EE3">
        <w:t xml:space="preserve"> ВЪЗЛОЖИТЕЛЯТ има право да прекрати договора. </w:t>
      </w:r>
    </w:p>
    <w:p w14:paraId="01B0EBF6" w14:textId="568DB853" w:rsidR="00BC4767" w:rsidRPr="00EE3D27" w:rsidRDefault="00BC4767" w:rsidP="00BC4767">
      <w:pPr>
        <w:shd w:val="clear" w:color="auto" w:fill="FFFFFF"/>
        <w:jc w:val="both"/>
        <w:rPr>
          <w:lang w:val="en-US"/>
        </w:rPr>
      </w:pPr>
      <w:r w:rsidRPr="00F86EE3">
        <w:rPr>
          <w:b/>
        </w:rPr>
        <w:t>Чл. 3</w:t>
      </w:r>
      <w:r w:rsidR="00515821">
        <w:rPr>
          <w:b/>
        </w:rPr>
        <w:t>5</w:t>
      </w:r>
      <w:r w:rsidRPr="00F86EE3">
        <w:rPr>
          <w:b/>
        </w:rPr>
        <w:t xml:space="preserve">. </w:t>
      </w:r>
      <w:r w:rsidRPr="00F86EE3">
        <w:t>При неотстраняване на появилите се недостатъци и/или дефекти в гаранционния срок, ИЗПЪЛНИТЕЛЯТ дължи направените разходи за отстраняването им.</w:t>
      </w:r>
    </w:p>
    <w:p w14:paraId="7B58ED38" w14:textId="1355B370" w:rsidR="00BC4767" w:rsidRDefault="00BC4767" w:rsidP="00BC4767">
      <w:pPr>
        <w:shd w:val="clear" w:color="auto" w:fill="FFFFFF"/>
        <w:jc w:val="both"/>
        <w:rPr>
          <w:lang w:val="en-US"/>
        </w:rPr>
      </w:pPr>
      <w:r w:rsidRPr="00F86EE3">
        <w:rPr>
          <w:b/>
        </w:rPr>
        <w:t>Чл. 3</w:t>
      </w:r>
      <w:r w:rsidR="00515821">
        <w:rPr>
          <w:b/>
        </w:rPr>
        <w:t>6</w:t>
      </w:r>
      <w:r w:rsidRPr="00216D93">
        <w:rPr>
          <w:b/>
        </w:rPr>
        <w:t>.</w:t>
      </w:r>
      <w:r w:rsidRPr="00216D93">
        <w:rPr>
          <w:b/>
          <w:lang w:val="en-US"/>
        </w:rPr>
        <w:t xml:space="preserve"> </w:t>
      </w:r>
      <w:r w:rsidRPr="00F86EE3">
        <w:t>При разваляне на Договора</w:t>
      </w:r>
      <w:r>
        <w:t xml:space="preserve">, </w:t>
      </w:r>
      <w:r w:rsidRPr="00F86EE3">
        <w:t xml:space="preserve">поради виновно неизпълнение на някоя от Страните, виновната Страна дължи неустойка в размер на </w:t>
      </w:r>
      <w:r w:rsidR="0015406D">
        <w:rPr>
          <w:lang w:val="en-US"/>
        </w:rPr>
        <w:t>1</w:t>
      </w:r>
      <w:r w:rsidRPr="00F86EE3">
        <w:t>0% (</w:t>
      </w:r>
      <w:r w:rsidR="0015406D">
        <w:t>д</w:t>
      </w:r>
      <w:r w:rsidRPr="00F86EE3">
        <w:t>есет на сто) от Стойността на Договора.</w:t>
      </w:r>
    </w:p>
    <w:p w14:paraId="1D9167AC" w14:textId="5817379B" w:rsidR="00BC4767" w:rsidRDefault="00BC4767" w:rsidP="00BC4767">
      <w:pPr>
        <w:jc w:val="both"/>
      </w:pPr>
      <w:r w:rsidRPr="00F86EE3">
        <w:rPr>
          <w:b/>
        </w:rPr>
        <w:t>Чл. 3</w:t>
      </w:r>
      <w:r w:rsidR="00515821">
        <w:rPr>
          <w:b/>
        </w:rPr>
        <w:t>7</w:t>
      </w:r>
      <w:r w:rsidRPr="00F86EE3">
        <w:rPr>
          <w:b/>
        </w:rPr>
        <w:t xml:space="preserve">. </w:t>
      </w:r>
      <w:r w:rsidRPr="00F86EE3">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6E42F24B" w14:textId="77777777" w:rsidR="00BC4767" w:rsidRPr="000940D5" w:rsidRDefault="00BC4767" w:rsidP="000940D5">
      <w:pPr>
        <w:keepNext/>
        <w:keepLines/>
        <w:spacing w:before="120"/>
        <w:jc w:val="both"/>
        <w:outlineLvl w:val="1"/>
        <w:rPr>
          <w:b/>
          <w:bCs/>
          <w:color w:val="000000"/>
          <w:lang w:val="en-US"/>
        </w:rPr>
      </w:pPr>
      <w:r>
        <w:rPr>
          <w:b/>
          <w:bCs/>
          <w:color w:val="000000"/>
          <w:lang w:val="en-US"/>
        </w:rPr>
        <w:t>VIII</w:t>
      </w:r>
      <w:r>
        <w:rPr>
          <w:b/>
          <w:bCs/>
          <w:color w:val="000000"/>
          <w:lang w:val="en-US"/>
        </w:rPr>
        <w:tab/>
      </w:r>
      <w:r w:rsidRPr="000940D5">
        <w:rPr>
          <w:b/>
          <w:bCs/>
          <w:color w:val="000000"/>
          <w:lang w:val="en-US"/>
        </w:rPr>
        <w:t>ПРЕКРАТЯВАНЕ НА ДОГОВОРА</w:t>
      </w:r>
    </w:p>
    <w:p w14:paraId="19562C06" w14:textId="2BA437D4" w:rsidR="00BC4767" w:rsidRPr="00F86EE3" w:rsidRDefault="00BC4767" w:rsidP="00BC4767">
      <w:pPr>
        <w:shd w:val="clear" w:color="auto" w:fill="FFFFFF"/>
        <w:jc w:val="both"/>
      </w:pPr>
      <w:r w:rsidRPr="00F86EE3">
        <w:rPr>
          <w:b/>
        </w:rPr>
        <w:t>Чл. 3</w:t>
      </w:r>
      <w:r w:rsidR="00515821">
        <w:rPr>
          <w:b/>
        </w:rPr>
        <w:t>8</w:t>
      </w:r>
      <w:r w:rsidRPr="00F86EE3">
        <w:rPr>
          <w:b/>
        </w:rPr>
        <w:t xml:space="preserve">. </w:t>
      </w:r>
      <w:r w:rsidRPr="00216D93">
        <w:rPr>
          <w:b/>
        </w:rPr>
        <w:t>(1)</w:t>
      </w:r>
      <w:r w:rsidRPr="00F86EE3">
        <w:t xml:space="preserve"> Този Договор се прекратява:</w:t>
      </w:r>
    </w:p>
    <w:p w14:paraId="19E39090" w14:textId="05D6E8EA" w:rsidR="00BC4767" w:rsidRPr="00F86EE3" w:rsidRDefault="00BC4767" w:rsidP="00BC4767">
      <w:pPr>
        <w:shd w:val="clear" w:color="auto" w:fill="FFFFFF"/>
        <w:jc w:val="both"/>
        <w:rPr>
          <w:b/>
        </w:rPr>
      </w:pPr>
      <w:r w:rsidRPr="00F86EE3">
        <w:t>1. с изтичане на Срока на Договора;</w:t>
      </w:r>
    </w:p>
    <w:p w14:paraId="4A2DA87F" w14:textId="77777777" w:rsidR="00BC4767" w:rsidRPr="00F86EE3" w:rsidRDefault="00BC4767" w:rsidP="00BC4767">
      <w:pPr>
        <w:shd w:val="clear" w:color="auto" w:fill="FFFFFF"/>
        <w:jc w:val="both"/>
      </w:pPr>
      <w:r w:rsidRPr="00F86EE3">
        <w:t xml:space="preserve">2. с изпълнението на всички задължения на Страните по него; </w:t>
      </w:r>
    </w:p>
    <w:p w14:paraId="54A5F537" w14:textId="77777777" w:rsidR="00BC4767" w:rsidRPr="00F86EE3" w:rsidRDefault="00BC4767" w:rsidP="00BC4767">
      <w:pPr>
        <w:shd w:val="clear" w:color="auto" w:fill="FFFFFF"/>
        <w:jc w:val="both"/>
      </w:pPr>
      <w:r w:rsidRPr="00F86EE3">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 доказателства; </w:t>
      </w:r>
    </w:p>
    <w:p w14:paraId="7DBD1A17" w14:textId="77777777" w:rsidR="00BC4767" w:rsidRPr="00F86EE3" w:rsidRDefault="00BC4767" w:rsidP="00BC4767">
      <w:pPr>
        <w:shd w:val="clear" w:color="auto" w:fill="FFFFFF"/>
        <w:jc w:val="both"/>
      </w:pPr>
      <w:r w:rsidRPr="00F86EE3">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5A9EDFC3" w14:textId="77777777" w:rsidR="00BC4767" w:rsidRPr="00F86EE3" w:rsidRDefault="00BC4767" w:rsidP="00BC4767">
      <w:pPr>
        <w:shd w:val="clear" w:color="auto" w:fill="FFFFFF"/>
        <w:jc w:val="both"/>
      </w:pPr>
      <w:r w:rsidRPr="00F86EE3">
        <w:t>5. при условията по чл. 5, ал. 1, т. 3 от ЗИФОДРЮПДРСЛ.</w:t>
      </w:r>
    </w:p>
    <w:p w14:paraId="1BFB1BFA" w14:textId="77777777" w:rsidR="00BC4767" w:rsidRPr="00F86EE3" w:rsidRDefault="00BC4767" w:rsidP="00BC4767">
      <w:pPr>
        <w:shd w:val="clear" w:color="auto" w:fill="FFFFFF"/>
        <w:jc w:val="both"/>
      </w:pPr>
      <w:r w:rsidRPr="00F86EE3">
        <w:t>6. 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веднага след настъпване на обстоятелствата;</w:t>
      </w:r>
    </w:p>
    <w:p w14:paraId="0B6CFB06" w14:textId="77777777" w:rsidR="00BC4767" w:rsidRPr="00F86EE3" w:rsidRDefault="00BC4767" w:rsidP="00BC4767">
      <w:pPr>
        <w:shd w:val="clear" w:color="auto" w:fill="FFFFFF"/>
        <w:jc w:val="both"/>
        <w:rPr>
          <w:b/>
        </w:rPr>
      </w:pPr>
      <w:r w:rsidRPr="00216D93">
        <w:rPr>
          <w:b/>
        </w:rPr>
        <w:t xml:space="preserve"> (2)</w:t>
      </w:r>
      <w:r w:rsidRPr="00F86EE3">
        <w:rPr>
          <w:b/>
        </w:rPr>
        <w:t xml:space="preserve"> </w:t>
      </w:r>
      <w:r w:rsidRPr="00F86EE3">
        <w:t>Договорът може да бъде прекратен</w:t>
      </w:r>
    </w:p>
    <w:p w14:paraId="6EE6C74E" w14:textId="77777777" w:rsidR="00BC4767" w:rsidRPr="00F86EE3" w:rsidRDefault="005800ED" w:rsidP="00BC4767">
      <w:pPr>
        <w:shd w:val="clear" w:color="auto" w:fill="FFFFFF"/>
        <w:jc w:val="both"/>
      </w:pPr>
      <w:r>
        <w:t>1.</w:t>
      </w:r>
      <w:r>
        <w:rPr>
          <w:lang w:val="en-US"/>
        </w:rPr>
        <w:t xml:space="preserve"> </w:t>
      </w:r>
      <w:r w:rsidR="00BC4767" w:rsidRPr="00F86EE3">
        <w:t>по взаимно съгласие на Страните, изразено в писмена форма;</w:t>
      </w:r>
    </w:p>
    <w:p w14:paraId="2678E908" w14:textId="77777777" w:rsidR="00BC4767" w:rsidRDefault="005800ED" w:rsidP="00BC4767">
      <w:pPr>
        <w:shd w:val="clear" w:color="auto" w:fill="FFFFFF"/>
        <w:jc w:val="both"/>
      </w:pPr>
      <w:r>
        <w:lastRenderedPageBreak/>
        <w:t>2.</w:t>
      </w:r>
      <w:r>
        <w:rPr>
          <w:lang w:val="en-US"/>
        </w:rPr>
        <w:t xml:space="preserve"> </w:t>
      </w:r>
      <w:r w:rsidR="00BC4767" w:rsidRPr="00F86EE3">
        <w:t>когато за ИЗПЪЛНИТЕЛЯ бъде открито производство по несъстоятелност или ликвидация – по искане на  ВЪЗЛОЖИТЕЛЯ.</w:t>
      </w:r>
    </w:p>
    <w:p w14:paraId="4DA36629" w14:textId="6F78B635" w:rsidR="008B73B5" w:rsidRPr="00BC4767" w:rsidRDefault="008B73B5" w:rsidP="008B73B5">
      <w:pPr>
        <w:jc w:val="both"/>
      </w:pPr>
      <w:r w:rsidRPr="00216D93">
        <w:rPr>
          <w:b/>
        </w:rPr>
        <w:t>(</w:t>
      </w:r>
      <w:r>
        <w:rPr>
          <w:b/>
        </w:rPr>
        <w:t>3</w:t>
      </w:r>
      <w:r w:rsidRPr="00216D93">
        <w:rPr>
          <w:b/>
        </w:rPr>
        <w:t>)</w:t>
      </w:r>
      <w:r w:rsidRPr="00F86EE3">
        <w:t xml:space="preserve"> ВЪЗЛОЖИТЕЛЯТ може да прекрати договора без предизвестие, </w:t>
      </w:r>
      <w:r w:rsidR="001F6DBC">
        <w:t>с уведомление, изпратено до ИЗПЪЛНИТЕЛЯ</w:t>
      </w:r>
      <w:r w:rsidRPr="00BC4767">
        <w:t>:</w:t>
      </w:r>
    </w:p>
    <w:p w14:paraId="10930CF6" w14:textId="365BD3B0" w:rsidR="008B73B5" w:rsidRPr="001F6DBC" w:rsidRDefault="008B73B5" w:rsidP="008B73B5">
      <w:pPr>
        <w:jc w:val="both"/>
      </w:pPr>
      <w:r w:rsidRPr="001F6DBC">
        <w:t xml:space="preserve">1. при просрочване на </w:t>
      </w:r>
      <w:r w:rsidR="001F6DBC" w:rsidRPr="001F6DBC">
        <w:t xml:space="preserve">който и да е от сроковете по чл.6, ал.1 за изпълнение на Дейност 1 </w:t>
      </w:r>
      <w:r w:rsidRPr="001F6DBC">
        <w:t>с повече от 7 (</w:t>
      </w:r>
      <w:r w:rsidRPr="001F6DBC">
        <w:rPr>
          <w:i/>
        </w:rPr>
        <w:t>седем</w:t>
      </w:r>
      <w:r w:rsidRPr="001F6DBC">
        <w:t>) дни;</w:t>
      </w:r>
    </w:p>
    <w:p w14:paraId="7464F994" w14:textId="642CA156" w:rsidR="008B73B5" w:rsidRPr="001F6DBC" w:rsidRDefault="008B73B5" w:rsidP="008B73B5">
      <w:pPr>
        <w:shd w:val="clear" w:color="auto" w:fill="FFFFFF"/>
        <w:jc w:val="both"/>
      </w:pPr>
      <w:r w:rsidRPr="001F6DBC">
        <w:t>2. използва подизпълнител, без да е декларирал това в офертата си, или използва подизпълнител, който е различен от този, посочен в офертата му</w:t>
      </w:r>
      <w:r w:rsidR="001F6DBC" w:rsidRPr="001F6DBC">
        <w:t>,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w:t>
      </w:r>
      <w:r w:rsidRPr="001F6DBC">
        <w:t>;</w:t>
      </w:r>
    </w:p>
    <w:p w14:paraId="0790AEC0" w14:textId="136D592D" w:rsidR="00BC4767" w:rsidRDefault="00285E66" w:rsidP="00BC4767">
      <w:pPr>
        <w:shd w:val="clear" w:color="auto" w:fill="FFFFFF"/>
        <w:jc w:val="both"/>
      </w:pPr>
      <w:r>
        <w:rPr>
          <w:b/>
        </w:rPr>
        <w:t xml:space="preserve">Чл. </w:t>
      </w:r>
      <w:r w:rsidR="00515821">
        <w:rPr>
          <w:b/>
        </w:rPr>
        <w:t>39</w:t>
      </w:r>
      <w:r w:rsidR="00BC4767" w:rsidRPr="00216D93">
        <w:rPr>
          <w:b/>
        </w:rPr>
        <w:t>. (1)</w:t>
      </w:r>
      <w:r w:rsidR="00BC4767" w:rsidRPr="00F86EE3">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14:paraId="009B7731" w14:textId="2EEF4E7A" w:rsidR="00F41C2F" w:rsidRPr="001228AA" w:rsidRDefault="008B73B5" w:rsidP="00F41C2F">
      <w:pPr>
        <w:jc w:val="both"/>
      </w:pPr>
      <w:r w:rsidRPr="00EA52E5">
        <w:rPr>
          <w:b/>
        </w:rPr>
        <w:t xml:space="preserve"> </w:t>
      </w:r>
      <w:r w:rsidR="00BC4767" w:rsidRPr="001228AA">
        <w:rPr>
          <w:b/>
        </w:rPr>
        <w:t>(3)</w:t>
      </w:r>
      <w:r w:rsidR="00BC4767" w:rsidRPr="001228AA">
        <w:t xml:space="preserve"> </w:t>
      </w:r>
      <w:r w:rsidR="00F41C2F" w:rsidRPr="001228AA">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14:paraId="4267533B" w14:textId="77777777" w:rsidR="00024C22" w:rsidRPr="001228AA" w:rsidRDefault="002B32A7" w:rsidP="00F05CEB">
      <w:pPr>
        <w:ind w:firstLine="284"/>
        <w:jc w:val="both"/>
      </w:pPr>
      <w:r w:rsidRPr="001228AA">
        <w:t>1</w:t>
      </w:r>
      <w:r w:rsidR="00A01B02" w:rsidRPr="001228AA">
        <w:t xml:space="preserve">. когато ИЗПЪЛНИТЕЛЯТ не е започнал строителството в срок до 7 (седем) дни, считано от Датата на </w:t>
      </w:r>
      <w:r w:rsidRPr="001228AA">
        <w:t>съставяне</w:t>
      </w:r>
      <w:r w:rsidR="00A01B02" w:rsidRPr="001228AA">
        <w:t xml:space="preserve"> на протокол за </w:t>
      </w:r>
      <w:r w:rsidR="00024C22" w:rsidRPr="001228AA">
        <w:t xml:space="preserve">приемане на одобрения </w:t>
      </w:r>
      <w:proofErr w:type="spellStart"/>
      <w:r w:rsidR="00024C22" w:rsidRPr="001228AA">
        <w:t>пшроект</w:t>
      </w:r>
      <w:proofErr w:type="spellEnd"/>
      <w:r w:rsidR="00024C22" w:rsidRPr="001228AA">
        <w:t xml:space="preserve"> и влязлото в сила разрешение за строеж;</w:t>
      </w:r>
    </w:p>
    <w:p w14:paraId="36B81E47" w14:textId="3B3BF9DB" w:rsidR="002B32A7" w:rsidRPr="001228AA" w:rsidRDefault="00024C22" w:rsidP="00024C22">
      <w:pPr>
        <w:ind w:firstLine="284"/>
        <w:jc w:val="both"/>
      </w:pPr>
      <w:r w:rsidRPr="001228AA">
        <w:t xml:space="preserve">2. когато </w:t>
      </w:r>
      <w:r w:rsidR="002B32A7" w:rsidRPr="001228AA">
        <w:t>ИЗПЪЛНИТЕЛЯТ е прекратил изпълнението за повече от 14 (четиринадесет) дни;</w:t>
      </w:r>
    </w:p>
    <w:p w14:paraId="31654DA6" w14:textId="26F6932A" w:rsidR="00024C22" w:rsidRPr="001228AA" w:rsidRDefault="00024C22" w:rsidP="00024C22">
      <w:pPr>
        <w:ind w:firstLine="284"/>
        <w:jc w:val="both"/>
      </w:pPr>
      <w:r w:rsidRPr="001228AA">
        <w:t xml:space="preserve">3. когато </w:t>
      </w:r>
      <w:r w:rsidR="002B32A7" w:rsidRPr="001228AA">
        <w:t>ИЗПЪЛНИТЕЛЯТ е допуснал съществено отклонение от Техническата спецификация</w:t>
      </w:r>
      <w:r w:rsidRPr="001228AA">
        <w:t xml:space="preserve"> или не отстрани констатираните недостатъци и допуснатите пропуски в работата си в срок, указан от Възложителя;</w:t>
      </w:r>
    </w:p>
    <w:p w14:paraId="551DB47C" w14:textId="151C49A9" w:rsidR="00024C22" w:rsidRPr="001228AA" w:rsidRDefault="00024C22" w:rsidP="00024C22">
      <w:pPr>
        <w:ind w:firstLine="284"/>
        <w:jc w:val="both"/>
      </w:pPr>
      <w:r w:rsidRPr="001228AA">
        <w:t>6. когато ИЗПЪЛНИТЕЛЯТ не поднови и/или не поддържа застраховката си „Професионална отговорност”.</w:t>
      </w:r>
    </w:p>
    <w:p w14:paraId="716CD185" w14:textId="513EF47A" w:rsidR="00BC4767" w:rsidRPr="001228AA" w:rsidRDefault="00BC4767" w:rsidP="00BC4767">
      <w:pPr>
        <w:jc w:val="both"/>
      </w:pPr>
      <w:r w:rsidRPr="001228AA">
        <w:rPr>
          <w:b/>
        </w:rPr>
        <w:t xml:space="preserve">Чл. </w:t>
      </w:r>
      <w:r w:rsidR="005F1F37" w:rsidRPr="001228AA">
        <w:rPr>
          <w:b/>
        </w:rPr>
        <w:t>4</w:t>
      </w:r>
      <w:r w:rsidR="00515821" w:rsidRPr="001228AA">
        <w:rPr>
          <w:b/>
        </w:rPr>
        <w:t>0</w:t>
      </w:r>
      <w:r w:rsidRPr="001228AA">
        <w:rPr>
          <w:b/>
        </w:rPr>
        <w:t>.</w:t>
      </w:r>
      <w:r w:rsidRPr="001228AA">
        <w:t xml:space="preserve">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76AECA82" w14:textId="6678739F" w:rsidR="00BC4767" w:rsidRPr="001228AA" w:rsidRDefault="00BC4767" w:rsidP="00BC4767">
      <w:pPr>
        <w:jc w:val="both"/>
      </w:pPr>
      <w:r w:rsidRPr="001228AA">
        <w:rPr>
          <w:b/>
        </w:rPr>
        <w:t xml:space="preserve">Чл. </w:t>
      </w:r>
      <w:r w:rsidR="00941F5C" w:rsidRPr="001228AA">
        <w:rPr>
          <w:b/>
        </w:rPr>
        <w:t>4</w:t>
      </w:r>
      <w:r w:rsidR="00515821" w:rsidRPr="001228AA">
        <w:rPr>
          <w:b/>
        </w:rPr>
        <w:t>1</w:t>
      </w:r>
      <w:r w:rsidRPr="001228AA">
        <w:rPr>
          <w:b/>
        </w:rPr>
        <w:t xml:space="preserve">. </w:t>
      </w:r>
      <w:r w:rsidRPr="001228AA">
        <w:t>При предсрочно прекратяване на Договора, ВЪЗЛОЖИТЕЛЯТ е длъжен да заплати на ИЗПЪЛНИТЕЛЯ реално изпълненото</w:t>
      </w:r>
      <w:r w:rsidR="00DF58E5" w:rsidRPr="001228AA">
        <w:t xml:space="preserve"> и прието по установения ред.</w:t>
      </w:r>
    </w:p>
    <w:p w14:paraId="2A9BCC59" w14:textId="77777777" w:rsidR="00BC4767" w:rsidRPr="001228AA" w:rsidRDefault="00BC4767" w:rsidP="00CB1AE1">
      <w:pPr>
        <w:keepNext/>
        <w:keepLines/>
        <w:spacing w:before="120"/>
        <w:jc w:val="both"/>
        <w:outlineLvl w:val="1"/>
        <w:rPr>
          <w:b/>
          <w:bCs/>
          <w:color w:val="000000"/>
          <w:lang w:val="en-US"/>
        </w:rPr>
      </w:pPr>
      <w:r w:rsidRPr="001228AA">
        <w:rPr>
          <w:b/>
          <w:bCs/>
          <w:color w:val="000000"/>
          <w:lang w:val="en-US"/>
        </w:rPr>
        <w:t>IX</w:t>
      </w:r>
      <w:r w:rsidRPr="001228AA">
        <w:rPr>
          <w:b/>
          <w:bCs/>
          <w:color w:val="000000"/>
          <w:lang w:val="en-US"/>
        </w:rPr>
        <w:tab/>
        <w:t>ОБЩИ РАЗПОРЕДБИ</w:t>
      </w:r>
    </w:p>
    <w:p w14:paraId="35FB3432" w14:textId="77777777" w:rsidR="00BC4767" w:rsidRPr="001228AA" w:rsidRDefault="00BC4767" w:rsidP="00BC4767">
      <w:pPr>
        <w:suppressAutoHyphens/>
        <w:jc w:val="both"/>
        <w:rPr>
          <w:noProof/>
          <w:u w:val="single"/>
          <w:lang w:eastAsia="en-GB"/>
        </w:rPr>
      </w:pPr>
      <w:r w:rsidRPr="001228AA">
        <w:rPr>
          <w:noProof/>
          <w:u w:val="single"/>
          <w:lang w:eastAsia="en-GB"/>
        </w:rPr>
        <w:t xml:space="preserve">Дефинирани понятия и тълкуване </w:t>
      </w:r>
    </w:p>
    <w:p w14:paraId="010E2F0B" w14:textId="790B3D8C" w:rsidR="00BC4767" w:rsidRPr="00F86EE3" w:rsidRDefault="00BC4767" w:rsidP="00BC4767">
      <w:pPr>
        <w:suppressAutoHyphens/>
        <w:jc w:val="both"/>
        <w:rPr>
          <w:b/>
        </w:rPr>
      </w:pPr>
      <w:r w:rsidRPr="001228AA">
        <w:rPr>
          <w:b/>
        </w:rPr>
        <w:t xml:space="preserve">Чл. </w:t>
      </w:r>
      <w:r w:rsidR="00941F5C" w:rsidRPr="001228AA">
        <w:rPr>
          <w:b/>
        </w:rPr>
        <w:t>4</w:t>
      </w:r>
      <w:r w:rsidR="00F12907" w:rsidRPr="001228AA">
        <w:rPr>
          <w:b/>
        </w:rPr>
        <w:t>2</w:t>
      </w:r>
      <w:r w:rsidR="00285E66" w:rsidRPr="001228AA">
        <w:rPr>
          <w:b/>
          <w:lang w:val="en-US"/>
        </w:rPr>
        <w:t>.</w:t>
      </w:r>
      <w:r w:rsidRPr="001228AA">
        <w:rPr>
          <w:b/>
        </w:rPr>
        <w:t xml:space="preserve"> (1) </w:t>
      </w:r>
      <w:r w:rsidRPr="001228AA">
        <w:t>Освен ако са дефинирани</w:t>
      </w:r>
      <w:r w:rsidRPr="00F86EE3">
        <w:t xml:space="preserve">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182F7A69" w14:textId="77777777" w:rsidR="00BC4767" w:rsidRPr="00F86EE3" w:rsidRDefault="00BC4767" w:rsidP="00BC4767">
      <w:pPr>
        <w:suppressAutoHyphens/>
        <w:jc w:val="both"/>
        <w:rPr>
          <w:noProof/>
          <w:lang w:eastAsia="cs-CZ"/>
        </w:rPr>
      </w:pPr>
      <w:r w:rsidRPr="00F86EE3">
        <w:rPr>
          <w:b/>
        </w:rPr>
        <w:t xml:space="preserve">(2) </w:t>
      </w:r>
      <w:r w:rsidRPr="00F86EE3">
        <w:rPr>
          <w:noProof/>
          <w:lang w:eastAsia="cs-CZ"/>
        </w:rPr>
        <w:t>При противоречие между различни разпоредби или условия, съдържащи се в Договора и Приложенията, се прилагат следните правила:</w:t>
      </w:r>
    </w:p>
    <w:p w14:paraId="7077D793" w14:textId="77777777" w:rsidR="00BC4767" w:rsidRPr="00F86EE3" w:rsidRDefault="00BC4767" w:rsidP="00BC4767">
      <w:pPr>
        <w:suppressAutoHyphens/>
        <w:jc w:val="both"/>
        <w:rPr>
          <w:noProof/>
          <w:lang w:eastAsia="cs-CZ"/>
        </w:rPr>
      </w:pPr>
      <w:r w:rsidRPr="00F86EE3">
        <w:rPr>
          <w:noProof/>
          <w:lang w:eastAsia="cs-CZ"/>
        </w:rPr>
        <w:t>1. специалните разпоредби имат предимство пред общите разпоредби;</w:t>
      </w:r>
    </w:p>
    <w:p w14:paraId="4096080B" w14:textId="77777777" w:rsidR="00BC4767" w:rsidRPr="00F86EE3" w:rsidRDefault="00BC4767" w:rsidP="00BC4767">
      <w:pPr>
        <w:suppressAutoHyphens/>
        <w:jc w:val="both"/>
        <w:rPr>
          <w:noProof/>
          <w:lang w:eastAsia="cs-CZ"/>
        </w:rPr>
      </w:pPr>
      <w:r w:rsidRPr="00F86EE3">
        <w:rPr>
          <w:noProof/>
          <w:lang w:eastAsia="cs-CZ"/>
        </w:rPr>
        <w:t>2. разпоредбите на Приложенията имат предимство пред разпоредбите на Договора</w:t>
      </w:r>
    </w:p>
    <w:p w14:paraId="56BF63F0" w14:textId="77777777" w:rsidR="00BC4767" w:rsidRPr="00F86EE3" w:rsidRDefault="00BC4767" w:rsidP="00BC4767">
      <w:pPr>
        <w:suppressAutoHyphens/>
        <w:jc w:val="both"/>
        <w:rPr>
          <w:noProof/>
          <w:u w:val="single"/>
          <w:lang w:eastAsia="en-GB"/>
        </w:rPr>
      </w:pPr>
      <w:r w:rsidRPr="00F86EE3">
        <w:rPr>
          <w:noProof/>
          <w:u w:val="single"/>
          <w:lang w:eastAsia="en-GB"/>
        </w:rPr>
        <w:t xml:space="preserve">Спазване на приложими норми </w:t>
      </w:r>
    </w:p>
    <w:p w14:paraId="0769D525" w14:textId="5AA20A44" w:rsidR="00BC4767" w:rsidRPr="00F86EE3" w:rsidRDefault="00BC4767" w:rsidP="00BC4767">
      <w:pPr>
        <w:suppressAutoHyphens/>
        <w:jc w:val="both"/>
        <w:rPr>
          <w:noProof/>
          <w:lang w:eastAsia="cs-CZ"/>
        </w:rPr>
      </w:pPr>
      <w:r w:rsidRPr="00F86EE3">
        <w:rPr>
          <w:b/>
        </w:rPr>
        <w:t xml:space="preserve">Чл. </w:t>
      </w:r>
      <w:r>
        <w:rPr>
          <w:b/>
        </w:rPr>
        <w:t>4</w:t>
      </w:r>
      <w:r w:rsidR="00F12907">
        <w:rPr>
          <w:b/>
        </w:rPr>
        <w:t>3</w:t>
      </w:r>
      <w:r w:rsidRPr="00F86EE3">
        <w:rPr>
          <w:b/>
        </w:rPr>
        <w:t xml:space="preserve">. </w:t>
      </w:r>
      <w:r w:rsidRPr="00F86EE3">
        <w:rPr>
          <w:noProof/>
          <w:lang w:eastAsia="cs-CZ"/>
        </w:rPr>
        <w:t>При изпълнението на Договора, ИЗПЪЛНИТЕЛЯТ и неговите подизпълнители са длъжни</w:t>
      </w:r>
      <w:r w:rsidR="00EF3BDD">
        <w:rPr>
          <w:noProof/>
          <w:lang w:eastAsia="cs-CZ"/>
        </w:rPr>
        <w:t xml:space="preserve"> </w:t>
      </w:r>
      <w:r w:rsidRPr="00F86EE3">
        <w:rPr>
          <w:noProof/>
          <w:lang w:eastAsia="cs-CZ"/>
        </w:rPr>
        <w:t>да спазват всички приложими нормативни актове, разпоредби, стандарти и други изисквания, свързани с предме</w:t>
      </w:r>
      <w:r>
        <w:rPr>
          <w:noProof/>
          <w:lang w:eastAsia="cs-CZ"/>
        </w:rPr>
        <w:t xml:space="preserve">та на Договора, и в частност, </w:t>
      </w:r>
      <w:r w:rsidRPr="00F86EE3">
        <w:rPr>
          <w:noProof/>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02228F96" w14:textId="77777777" w:rsidR="00BC4767" w:rsidRPr="00F86EE3" w:rsidRDefault="00BC4767" w:rsidP="00BC4767">
      <w:pPr>
        <w:suppressAutoHyphens/>
        <w:jc w:val="both"/>
        <w:rPr>
          <w:noProof/>
          <w:u w:val="single"/>
          <w:lang w:eastAsia="en-GB"/>
        </w:rPr>
      </w:pPr>
      <w:r w:rsidRPr="00F86EE3">
        <w:rPr>
          <w:noProof/>
          <w:u w:val="single"/>
          <w:lang w:eastAsia="en-GB"/>
        </w:rPr>
        <w:lastRenderedPageBreak/>
        <w:t xml:space="preserve">Конфиденциалност </w:t>
      </w:r>
    </w:p>
    <w:p w14:paraId="02EB283D" w14:textId="47ED530A" w:rsidR="00BC4767" w:rsidRPr="00F86EE3" w:rsidRDefault="00BC4767" w:rsidP="00BC4767">
      <w:pPr>
        <w:suppressAutoHyphens/>
        <w:jc w:val="both"/>
        <w:rPr>
          <w:bCs/>
          <w:noProof/>
          <w:lang w:eastAsia="en-GB"/>
        </w:rPr>
      </w:pPr>
      <w:r w:rsidRPr="00F86EE3">
        <w:rPr>
          <w:b/>
        </w:rPr>
        <w:t>Чл.4</w:t>
      </w:r>
      <w:r w:rsidR="00F12907">
        <w:rPr>
          <w:b/>
        </w:rPr>
        <w:t>4</w:t>
      </w:r>
      <w:r w:rsidRPr="00F86EE3">
        <w:rPr>
          <w:b/>
        </w:rPr>
        <w:t xml:space="preserve">. </w:t>
      </w:r>
      <w:r w:rsidRPr="00F86EE3">
        <w:rPr>
          <w:b/>
          <w:bCs/>
          <w:noProof/>
          <w:lang w:eastAsia="en-GB"/>
        </w:rPr>
        <w:t xml:space="preserve">(1) </w:t>
      </w:r>
      <w:r w:rsidRPr="00F86EE3">
        <w:rPr>
          <w:bCs/>
          <w:noProof/>
          <w:lang w:eastAsia="en-GB"/>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известна при или по повод изпълнението на </w:t>
      </w:r>
      <w:r w:rsidRPr="00EF3BDD">
        <w:rPr>
          <w:bCs/>
          <w:noProof/>
          <w:lang w:eastAsia="en-GB"/>
        </w:rPr>
        <w:t>Договора („Конфиденциална информация“).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w:t>
      </w:r>
      <w:r w:rsidRPr="00F86EE3">
        <w:rPr>
          <w:bCs/>
          <w:noProof/>
          <w:lang w:eastAsia="en-GB"/>
        </w:rPr>
        <w:t xml:space="preserve"> свързани с изпълнението на Договора. </w:t>
      </w:r>
    </w:p>
    <w:p w14:paraId="12736F3A" w14:textId="77777777" w:rsidR="00BC4767" w:rsidRPr="00F86EE3" w:rsidRDefault="00BC4767" w:rsidP="00BC4767">
      <w:pPr>
        <w:suppressAutoHyphens/>
        <w:jc w:val="both"/>
        <w:rPr>
          <w:noProof/>
          <w:lang w:eastAsia="en-GB"/>
        </w:rPr>
      </w:pPr>
      <w:r w:rsidRPr="00F86EE3">
        <w:rPr>
          <w:b/>
          <w:noProof/>
          <w:lang w:eastAsia="en-GB"/>
        </w:rPr>
        <w:t>(2)</w:t>
      </w:r>
      <w:r w:rsidRPr="00F86EE3">
        <w:rPr>
          <w:noProof/>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717EBDFC" w14:textId="77777777" w:rsidR="00BC4767" w:rsidRPr="00F86EE3" w:rsidRDefault="00BC4767" w:rsidP="00BC4767">
      <w:pPr>
        <w:suppressAutoHyphens/>
        <w:jc w:val="both"/>
        <w:rPr>
          <w:noProof/>
          <w:lang w:eastAsia="en-GB"/>
        </w:rPr>
      </w:pPr>
      <w:r w:rsidRPr="00F86EE3">
        <w:rPr>
          <w:b/>
          <w:noProof/>
          <w:lang w:eastAsia="en-GB"/>
        </w:rPr>
        <w:t>(3)</w:t>
      </w:r>
      <w:r w:rsidRPr="00F86EE3">
        <w:rPr>
          <w:noProof/>
          <w:lang w:eastAsia="en-GB"/>
        </w:rPr>
        <w:t xml:space="preserve"> Не се счита за нарушение на задълженията за неразкриване на Конфиденциална информация, когато:</w:t>
      </w:r>
    </w:p>
    <w:p w14:paraId="264B4E6D" w14:textId="77777777" w:rsidR="00BC4767" w:rsidRPr="00F86EE3" w:rsidRDefault="00BC4767" w:rsidP="00BC4767">
      <w:pPr>
        <w:suppressAutoHyphens/>
        <w:jc w:val="both"/>
        <w:rPr>
          <w:noProof/>
          <w:lang w:eastAsia="en-GB"/>
        </w:rPr>
      </w:pPr>
      <w:r w:rsidRPr="00F86EE3">
        <w:rPr>
          <w:noProof/>
          <w:lang w:eastAsia="en-GB"/>
        </w:rPr>
        <w:t>1. информацията е станала или става публично достъпна, без нарушаване на този Договор от която и да е от Страните;</w:t>
      </w:r>
    </w:p>
    <w:p w14:paraId="320C5FD3" w14:textId="77777777" w:rsidR="00BC4767" w:rsidRPr="00F86EE3" w:rsidRDefault="00BC4767" w:rsidP="00BC4767">
      <w:pPr>
        <w:suppressAutoHyphens/>
        <w:jc w:val="both"/>
        <w:rPr>
          <w:noProof/>
          <w:lang w:eastAsia="en-GB"/>
        </w:rPr>
      </w:pPr>
      <w:r w:rsidRPr="00F86EE3">
        <w:rPr>
          <w:noProof/>
          <w:lang w:eastAsia="en-GB"/>
        </w:rPr>
        <w:t>2. информацията се изисква по силата на закон, приложим спрямо която и да е от Страните; или</w:t>
      </w:r>
    </w:p>
    <w:p w14:paraId="1FC4EC49" w14:textId="77777777" w:rsidR="00BC4767" w:rsidRPr="00F86EE3" w:rsidRDefault="00BC4767" w:rsidP="00BC4767">
      <w:pPr>
        <w:suppressAutoHyphens/>
        <w:jc w:val="both"/>
        <w:rPr>
          <w:bCs/>
          <w:noProof/>
          <w:lang w:eastAsia="en-GB"/>
        </w:rPr>
      </w:pPr>
      <w:r w:rsidRPr="00F86EE3">
        <w:rPr>
          <w:bCs/>
          <w:noProof/>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60A95CB2" w14:textId="77777777" w:rsidR="00BC4767" w:rsidRPr="00F86EE3" w:rsidRDefault="00BC4767" w:rsidP="00BC4767">
      <w:pPr>
        <w:suppressAutoHyphens/>
        <w:jc w:val="both"/>
        <w:rPr>
          <w:bCs/>
          <w:noProof/>
          <w:lang w:eastAsia="en-GB"/>
        </w:rPr>
      </w:pPr>
      <w:r w:rsidRPr="00F86EE3">
        <w:t>В случаите по точки 2 или 3 Страната, която следва да предостави информацията, уведомява незабавно другата Страна по Договора</w:t>
      </w:r>
      <w:r w:rsidRPr="00F86EE3">
        <w:rPr>
          <w:bCs/>
          <w:noProof/>
          <w:lang w:eastAsia="en-GB"/>
        </w:rPr>
        <w:t>.</w:t>
      </w:r>
    </w:p>
    <w:p w14:paraId="5C5610FF" w14:textId="47F974D5" w:rsidR="00BC4767" w:rsidRPr="00F86EE3" w:rsidRDefault="00BC4767" w:rsidP="00BC4767">
      <w:pPr>
        <w:suppressAutoHyphens/>
        <w:jc w:val="both"/>
        <w:rPr>
          <w:bCs/>
          <w:noProof/>
          <w:lang w:eastAsia="en-GB"/>
        </w:rPr>
      </w:pPr>
      <w:r w:rsidRPr="00F86EE3">
        <w:rPr>
          <w:b/>
          <w:bCs/>
          <w:noProof/>
          <w:lang w:eastAsia="en-GB"/>
        </w:rPr>
        <w:t>(4)</w:t>
      </w:r>
      <w:r w:rsidRPr="00F86EE3">
        <w:rPr>
          <w:bCs/>
          <w:noProof/>
          <w:lang w:eastAsia="en-GB"/>
        </w:rPr>
        <w:t xml:space="preserve"> Задълженията по тази клауза се отнасят до </w:t>
      </w:r>
      <w:r w:rsidR="00EF3BDD">
        <w:rPr>
          <w:bCs/>
          <w:noProof/>
          <w:lang w:eastAsia="en-GB"/>
        </w:rPr>
        <w:t>ИЗПЪЛНИТЕЛЯ</w:t>
      </w:r>
      <w:r w:rsidRPr="00F86EE3">
        <w:rPr>
          <w:bCs/>
          <w:noProof/>
          <w:lang w:eastAsia="en-GB"/>
        </w:rPr>
        <w:t>, всички негови поделения, контролирани от него</w:t>
      </w:r>
      <w:r w:rsidR="00EF3BDD">
        <w:rPr>
          <w:bCs/>
          <w:noProof/>
          <w:lang w:eastAsia="en-GB"/>
        </w:rPr>
        <w:t xml:space="preserve"> </w:t>
      </w:r>
      <w:r w:rsidRPr="00F86EE3">
        <w:rPr>
          <w:bCs/>
          <w:noProof/>
          <w:lang w:eastAsia="en-GB"/>
        </w:rPr>
        <w:t>фирми и организации, всички негови</w:t>
      </w:r>
      <w:r w:rsidR="00EF3BDD">
        <w:rPr>
          <w:bCs/>
          <w:noProof/>
          <w:lang w:eastAsia="en-GB"/>
        </w:rPr>
        <w:t xml:space="preserve"> </w:t>
      </w:r>
      <w:r w:rsidRPr="00F86EE3">
        <w:rPr>
          <w:bCs/>
          <w:noProof/>
          <w:lang w:eastAsia="en-GB"/>
        </w:rPr>
        <w:t xml:space="preserve">служители и наети от физически или юридически лица, като ИЗПЪЛНИТЕЛЯТ отговаря за изпълнението на тези задължения от страна на такива лица. </w:t>
      </w:r>
    </w:p>
    <w:p w14:paraId="6CD6FBE6" w14:textId="77777777" w:rsidR="00BC4767" w:rsidRPr="00F86EE3" w:rsidRDefault="00BC4767" w:rsidP="00BC4767">
      <w:pPr>
        <w:suppressAutoHyphens/>
        <w:jc w:val="both"/>
        <w:rPr>
          <w:bCs/>
          <w:noProof/>
          <w:lang w:eastAsia="en-GB"/>
        </w:rPr>
      </w:pPr>
      <w:r w:rsidRPr="00F86EE3">
        <w:rPr>
          <w:bCs/>
          <w:noProof/>
          <w:lang w:eastAsia="en-GB"/>
        </w:rPr>
        <w:t>Задълженията, свързани с неразкриване на Конфиденциалната информация остават в сила и след прекратяване на Договора на каквото и да е основание.</w:t>
      </w:r>
    </w:p>
    <w:p w14:paraId="0E8A8AAA" w14:textId="77777777" w:rsidR="00BC4767" w:rsidRPr="00F86EE3" w:rsidRDefault="00BC4767" w:rsidP="00BC4767">
      <w:pPr>
        <w:suppressAutoHyphens/>
        <w:jc w:val="both"/>
        <w:rPr>
          <w:bCs/>
          <w:noProof/>
          <w:u w:val="single"/>
          <w:lang w:eastAsia="en-GB"/>
        </w:rPr>
      </w:pPr>
      <w:r w:rsidRPr="00F86EE3">
        <w:rPr>
          <w:bCs/>
          <w:noProof/>
          <w:u w:val="single"/>
          <w:lang w:eastAsia="en-GB"/>
        </w:rPr>
        <w:t>Публични изявления</w:t>
      </w:r>
    </w:p>
    <w:p w14:paraId="73F642A5" w14:textId="2C2AAF61" w:rsidR="00BC4767" w:rsidRPr="00F12907" w:rsidRDefault="00BC4767" w:rsidP="00BC4767">
      <w:pPr>
        <w:suppressAutoHyphens/>
        <w:jc w:val="both"/>
        <w:rPr>
          <w:b/>
        </w:rPr>
      </w:pPr>
      <w:r w:rsidRPr="00F86EE3">
        <w:rPr>
          <w:b/>
        </w:rPr>
        <w:t>Чл. 4</w:t>
      </w:r>
      <w:r w:rsidR="00F12907">
        <w:rPr>
          <w:b/>
        </w:rPr>
        <w:t>5</w:t>
      </w:r>
      <w:r w:rsidRPr="00F86EE3">
        <w:rPr>
          <w:b/>
        </w:rPr>
        <w:t xml:space="preserve">. </w:t>
      </w:r>
      <w:r w:rsidRPr="00F86EE3">
        <w:rPr>
          <w:noProof/>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1C6A52">
        <w:rPr>
          <w:noProof/>
          <w:lang w:eastAsia="en-GB"/>
        </w:rPr>
        <w:t>Инженеринга</w:t>
      </w:r>
      <w:r w:rsidRPr="00F86EE3">
        <w:rPr>
          <w:noProof/>
          <w:lang w:eastAsia="en-GB"/>
        </w:rPr>
        <w:t xml:space="preserve">, предмет на този Договор, независимо дали е въз основа на данни и материали на </w:t>
      </w:r>
      <w:r w:rsidRPr="00F86EE3">
        <w:rPr>
          <w:bCs/>
          <w:noProof/>
          <w:lang w:eastAsia="en-GB"/>
        </w:rPr>
        <w:t xml:space="preserve">ВЪЗЛОЖИТЕЛЯ </w:t>
      </w:r>
      <w:r w:rsidRPr="00F86EE3">
        <w:rPr>
          <w:noProof/>
          <w:lang w:eastAsia="en-GB"/>
        </w:rPr>
        <w:t xml:space="preserve">или на резултати от работата на ИЗПЪЛНИТЕЛЯ, без предварителното писмено съгласие на </w:t>
      </w:r>
      <w:r w:rsidRPr="00F86EE3">
        <w:rPr>
          <w:bCs/>
          <w:noProof/>
          <w:lang w:eastAsia="en-GB"/>
        </w:rPr>
        <w:t>ВЪЗЛОЖИТЕЛЯ</w:t>
      </w:r>
      <w:r w:rsidRPr="00F86EE3">
        <w:rPr>
          <w:noProof/>
          <w:lang w:eastAsia="en-GB"/>
        </w:rPr>
        <w:t>, което съгласие няма да бъде безпричинно отказано или забавено.</w:t>
      </w:r>
    </w:p>
    <w:p w14:paraId="49679832" w14:textId="77777777" w:rsidR="00BC4767" w:rsidRPr="00F86EE3" w:rsidRDefault="00BC4767" w:rsidP="00BC4767">
      <w:pPr>
        <w:suppressAutoHyphens/>
        <w:jc w:val="both"/>
        <w:rPr>
          <w:noProof/>
          <w:lang w:eastAsia="cs-CZ"/>
        </w:rPr>
      </w:pPr>
      <w:r w:rsidRPr="00F86EE3">
        <w:rPr>
          <w:noProof/>
          <w:u w:val="single"/>
          <w:lang w:eastAsia="cs-CZ"/>
        </w:rPr>
        <w:t>Прехвърляне на права и задължения</w:t>
      </w:r>
    </w:p>
    <w:p w14:paraId="26469181" w14:textId="38F1C65C" w:rsidR="00BC4767" w:rsidRPr="00F86EE3" w:rsidRDefault="00BC4767" w:rsidP="00BC4767">
      <w:pPr>
        <w:suppressAutoHyphens/>
        <w:jc w:val="both"/>
        <w:rPr>
          <w:noProof/>
          <w:lang w:eastAsia="cs-CZ"/>
        </w:rPr>
      </w:pPr>
      <w:r w:rsidRPr="00F86EE3">
        <w:rPr>
          <w:b/>
        </w:rPr>
        <w:t>Чл. 4</w:t>
      </w:r>
      <w:r w:rsidR="00F12907">
        <w:rPr>
          <w:b/>
        </w:rPr>
        <w:t>6</w:t>
      </w:r>
      <w:r w:rsidRPr="00F86EE3">
        <w:rPr>
          <w:b/>
        </w:rPr>
        <w:t xml:space="preserve">. </w:t>
      </w:r>
      <w:r w:rsidRPr="00F86EE3">
        <w:rPr>
          <w:noProof/>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F86EE3">
        <w:t xml:space="preserve"> </w:t>
      </w:r>
      <w:r w:rsidRPr="00F86EE3">
        <w:rPr>
          <w:noProof/>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7C48C572" w14:textId="77777777" w:rsidR="00BC4767" w:rsidRPr="00F86EE3" w:rsidRDefault="00BC4767" w:rsidP="00BC4767">
      <w:pPr>
        <w:suppressAutoHyphens/>
        <w:jc w:val="both"/>
        <w:rPr>
          <w:noProof/>
          <w:u w:val="single"/>
          <w:lang w:eastAsia="en-GB"/>
        </w:rPr>
      </w:pPr>
      <w:r w:rsidRPr="00F86EE3">
        <w:rPr>
          <w:noProof/>
          <w:u w:val="single"/>
          <w:lang w:eastAsia="en-GB"/>
        </w:rPr>
        <w:t>Изменения</w:t>
      </w:r>
    </w:p>
    <w:p w14:paraId="22E50A15" w14:textId="7CAE1EC8" w:rsidR="001622B9" w:rsidRPr="00F12907" w:rsidRDefault="001622B9" w:rsidP="001622B9">
      <w:pPr>
        <w:suppressAutoHyphens/>
        <w:jc w:val="both"/>
        <w:rPr>
          <w:noProof/>
          <w:lang w:eastAsia="en-GB"/>
        </w:rPr>
      </w:pPr>
      <w:r w:rsidRPr="00F12907">
        <w:rPr>
          <w:b/>
          <w:noProof/>
          <w:lang w:eastAsia="en-GB"/>
        </w:rPr>
        <w:t>Чл. 4</w:t>
      </w:r>
      <w:r w:rsidR="00F12907" w:rsidRPr="00F12907">
        <w:rPr>
          <w:b/>
          <w:noProof/>
          <w:lang w:eastAsia="en-GB"/>
        </w:rPr>
        <w:t>7</w:t>
      </w:r>
      <w:r w:rsidRPr="00F12907">
        <w:rPr>
          <w:b/>
          <w:noProof/>
          <w:lang w:eastAsia="en-GB"/>
        </w:rPr>
        <w:t>.</w:t>
      </w:r>
      <w:r w:rsidRPr="00F12907">
        <w:rPr>
          <w:noProof/>
          <w:lang w:eastAsia="en-GB"/>
        </w:rPr>
        <w:t xml:space="preserve"> (1) </w:t>
      </w:r>
      <w:r w:rsidR="00F12907" w:rsidRPr="00F12907">
        <w:rPr>
          <w:noProof/>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47C08E83" w14:textId="2DB4ACD3" w:rsidR="001622B9" w:rsidRPr="00F12907" w:rsidRDefault="001622B9" w:rsidP="001622B9">
      <w:pPr>
        <w:suppressAutoHyphens/>
        <w:jc w:val="both"/>
        <w:rPr>
          <w:noProof/>
          <w:lang w:eastAsia="en-GB"/>
        </w:rPr>
      </w:pPr>
      <w:r w:rsidRPr="00F12907">
        <w:rPr>
          <w:noProof/>
          <w:lang w:eastAsia="en-GB"/>
        </w:rPr>
        <w:t>(2) Договорът може да бъде изменян на основание чл.116, ал.1, т.1 от ЗОП при наличие на следното обстоятелство:</w:t>
      </w:r>
    </w:p>
    <w:p w14:paraId="41280AFC" w14:textId="77777777" w:rsidR="001622B9" w:rsidRPr="00F12907" w:rsidRDefault="001622B9" w:rsidP="001622B9">
      <w:pPr>
        <w:suppressAutoHyphens/>
        <w:jc w:val="both"/>
        <w:rPr>
          <w:noProof/>
          <w:lang w:eastAsia="en-GB"/>
        </w:rPr>
      </w:pPr>
      <w:r w:rsidRPr="00F12907">
        <w:rPr>
          <w:noProof/>
          <w:lang w:eastAsia="en-GB"/>
        </w:rPr>
        <w:t>1. От датата на подписване на договора се е натрупала инфлация/ дефлация, в размер на повече от 5%, съгласно данните на Националния статистически институт. При настъпване на това условие Страните се задължават да проведат добросъвестно преговори за уточняване с колко ще се променят единичните цени за конкретните видове СМР. При непостигане на съгласие при преговорите Страните се споразумяват, че единичните цени за конкретните видове СМР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14:paraId="383A45C1" w14:textId="77777777" w:rsidR="001622B9" w:rsidRPr="00F12907" w:rsidRDefault="001622B9" w:rsidP="001622B9">
      <w:pPr>
        <w:suppressAutoHyphens/>
        <w:jc w:val="both"/>
        <w:rPr>
          <w:noProof/>
          <w:lang w:eastAsia="en-GB"/>
        </w:rPr>
      </w:pPr>
      <w:r w:rsidRPr="00F12907">
        <w:rPr>
          <w:noProof/>
          <w:lang w:eastAsia="en-GB"/>
        </w:rPr>
        <w:lastRenderedPageBreak/>
        <w:t>2. При настъпване на условието по т.1 всяка от Страните може да отправи към другата мотивирано писмено предложение за преговори. Преговорите следва да започнат в срок до 7 дни от датата на получаване на мотивираното писмено предложение и да завършат в срок до 30 дни от датата, на която са започнали. При непостигане на съгласие в преговорите, обективирано в писмено споразумение настъпват последиците посочени в т.1.</w:t>
      </w:r>
    </w:p>
    <w:p w14:paraId="4BE4F4D1" w14:textId="2E92DFA5" w:rsidR="001622B9" w:rsidRDefault="001622B9" w:rsidP="001622B9">
      <w:pPr>
        <w:suppressAutoHyphens/>
        <w:jc w:val="both"/>
        <w:rPr>
          <w:noProof/>
          <w:lang w:eastAsia="en-GB"/>
        </w:rPr>
      </w:pPr>
      <w:r w:rsidRPr="00F12907">
        <w:rPr>
          <w:noProof/>
          <w:lang w:eastAsia="en-GB"/>
        </w:rPr>
        <w:t>3. В случаите на увеличение на цената се спазват ограниченията на чл.116, ал.2 от ЗОП, като общата стойност за изпълнение не може да надхвърля прогнозната стойност на обществената поръчка.</w:t>
      </w:r>
    </w:p>
    <w:p w14:paraId="34D817C0" w14:textId="77777777" w:rsidR="00BC4767" w:rsidRPr="00F86EE3" w:rsidRDefault="00BC4767" w:rsidP="00BC4767">
      <w:pPr>
        <w:suppressAutoHyphens/>
        <w:jc w:val="both"/>
        <w:rPr>
          <w:noProof/>
          <w:u w:val="single"/>
          <w:lang w:eastAsia="en-GB"/>
        </w:rPr>
      </w:pPr>
      <w:r w:rsidRPr="00F86EE3">
        <w:rPr>
          <w:noProof/>
          <w:u w:val="single"/>
          <w:lang w:eastAsia="en-GB"/>
        </w:rPr>
        <w:t>Непреодолима сила</w:t>
      </w:r>
    </w:p>
    <w:p w14:paraId="6113F9C3" w14:textId="2C632B0C" w:rsidR="00BC4767" w:rsidRPr="00F86EE3" w:rsidRDefault="00BC4767" w:rsidP="00BC4767">
      <w:pPr>
        <w:suppressAutoHyphens/>
        <w:jc w:val="both"/>
        <w:rPr>
          <w:noProof/>
          <w:lang w:eastAsia="en-GB"/>
        </w:rPr>
      </w:pPr>
      <w:r w:rsidRPr="00F86EE3">
        <w:rPr>
          <w:b/>
        </w:rPr>
        <w:t xml:space="preserve">Чл. </w:t>
      </w:r>
      <w:r w:rsidR="00F12907">
        <w:rPr>
          <w:b/>
        </w:rPr>
        <w:t xml:space="preserve">48 </w:t>
      </w:r>
      <w:r w:rsidRPr="00F86EE3">
        <w:rPr>
          <w:b/>
        </w:rPr>
        <w:t xml:space="preserve">(1) </w:t>
      </w:r>
      <w:r w:rsidRPr="00F86EE3">
        <w:rPr>
          <w:noProof/>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5661A5F3" w14:textId="77777777" w:rsidR="00BC4767" w:rsidRPr="00F86EE3" w:rsidRDefault="00BC4767" w:rsidP="00BC4767">
      <w:pPr>
        <w:suppressAutoHyphens/>
        <w:jc w:val="both"/>
        <w:rPr>
          <w:noProof/>
          <w:lang w:eastAsia="en-GB"/>
        </w:rPr>
      </w:pPr>
      <w:r w:rsidRPr="00F86EE3">
        <w:rPr>
          <w:b/>
          <w:noProof/>
          <w:lang w:eastAsia="en-GB"/>
        </w:rPr>
        <w:t>(2)</w:t>
      </w:r>
      <w:r w:rsidRPr="00F86EE3">
        <w:rPr>
          <w:noProof/>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7B283BA2" w14:textId="77777777" w:rsidR="00BC4767" w:rsidRPr="00F86EE3" w:rsidRDefault="00BC4767" w:rsidP="00BC4767">
      <w:pPr>
        <w:suppressAutoHyphens/>
        <w:jc w:val="both"/>
        <w:rPr>
          <w:noProof/>
          <w:lang w:eastAsia="en-GB"/>
        </w:rPr>
      </w:pPr>
      <w:r w:rsidRPr="00F86EE3">
        <w:rPr>
          <w:b/>
          <w:noProof/>
          <w:lang w:eastAsia="en-GB"/>
        </w:rPr>
        <w:t>(3)</w:t>
      </w:r>
      <w:r w:rsidRPr="00F86EE3">
        <w:rPr>
          <w:noProof/>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5184A651" w14:textId="1E282DD1" w:rsidR="00BC4767" w:rsidRPr="00F86EE3" w:rsidRDefault="00BC4767" w:rsidP="00BC4767">
      <w:pPr>
        <w:suppressAutoHyphens/>
        <w:jc w:val="both"/>
        <w:rPr>
          <w:noProof/>
          <w:lang w:eastAsia="en-GB"/>
        </w:rPr>
      </w:pPr>
      <w:r w:rsidRPr="00F86EE3">
        <w:rPr>
          <w:b/>
          <w:noProof/>
          <w:lang w:eastAsia="en-GB"/>
        </w:rPr>
        <w:t>(4)</w:t>
      </w:r>
      <w:r w:rsidRPr="00F86EE3">
        <w:rPr>
          <w:noProof/>
          <w:lang w:eastAsia="en-GB"/>
        </w:rPr>
        <w:t xml:space="preserve"> Докато трае непреодолимата сила, изпълнението на задълженията на свързаните с тя</w:t>
      </w:r>
      <w:r w:rsidR="007E0D6A">
        <w:rPr>
          <w:noProof/>
          <w:lang w:eastAsia="en-GB"/>
        </w:rPr>
        <w:t>х насрещни задължения се спира.</w:t>
      </w:r>
    </w:p>
    <w:p w14:paraId="68ED63FD" w14:textId="77777777" w:rsidR="00BC4767" w:rsidRPr="00F86EE3" w:rsidRDefault="00BC4767" w:rsidP="00BC4767">
      <w:pPr>
        <w:suppressAutoHyphens/>
        <w:jc w:val="both"/>
        <w:rPr>
          <w:noProof/>
          <w:u w:val="single"/>
          <w:lang w:eastAsia="en-GB"/>
        </w:rPr>
      </w:pPr>
      <w:r w:rsidRPr="00F86EE3">
        <w:rPr>
          <w:noProof/>
          <w:u w:val="single"/>
          <w:lang w:eastAsia="en-GB"/>
        </w:rPr>
        <w:t>Нищожност на отделни клаузи</w:t>
      </w:r>
    </w:p>
    <w:p w14:paraId="7621D6B2" w14:textId="4E872877" w:rsidR="00BC4767" w:rsidRPr="00F86EE3" w:rsidRDefault="00285E66" w:rsidP="00BC4767">
      <w:pPr>
        <w:suppressAutoHyphens/>
        <w:jc w:val="both"/>
        <w:rPr>
          <w:b/>
          <w:bCs/>
          <w:noProof/>
          <w:lang w:eastAsia="en-GB"/>
        </w:rPr>
      </w:pPr>
      <w:r>
        <w:rPr>
          <w:b/>
        </w:rPr>
        <w:t xml:space="preserve">Чл. </w:t>
      </w:r>
      <w:r w:rsidR="00F12907">
        <w:rPr>
          <w:b/>
        </w:rPr>
        <w:t>49</w:t>
      </w:r>
      <w:r w:rsidR="00BC4767" w:rsidRPr="00F86EE3">
        <w:rPr>
          <w:b/>
        </w:rPr>
        <w:t xml:space="preserve">. </w:t>
      </w:r>
      <w:r w:rsidR="00BC4767" w:rsidRPr="00F86EE3">
        <w:rPr>
          <w:noProof/>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0B365930" w14:textId="77777777" w:rsidR="00BC4767" w:rsidRPr="00F86EE3" w:rsidRDefault="00BC4767" w:rsidP="00BC4767">
      <w:pPr>
        <w:suppressAutoHyphens/>
        <w:jc w:val="both"/>
        <w:rPr>
          <w:noProof/>
          <w:u w:val="single"/>
          <w:lang w:eastAsia="en-GB"/>
        </w:rPr>
      </w:pPr>
      <w:r w:rsidRPr="00F86EE3">
        <w:rPr>
          <w:noProof/>
          <w:u w:val="single"/>
          <w:lang w:eastAsia="en-GB"/>
        </w:rPr>
        <w:t>Уведомления</w:t>
      </w:r>
    </w:p>
    <w:p w14:paraId="3F0836EB" w14:textId="5F6DDFD4" w:rsidR="00BC4767" w:rsidRPr="00024C22" w:rsidRDefault="00BC4767" w:rsidP="00BC4767">
      <w:pPr>
        <w:suppressAutoHyphens/>
        <w:jc w:val="both"/>
        <w:rPr>
          <w:noProof/>
          <w:lang w:eastAsia="en-GB"/>
        </w:rPr>
      </w:pPr>
      <w:r w:rsidRPr="00024C22">
        <w:rPr>
          <w:b/>
        </w:rPr>
        <w:t xml:space="preserve">Чл. </w:t>
      </w:r>
      <w:r w:rsidR="005F1F37" w:rsidRPr="00024C22">
        <w:rPr>
          <w:b/>
        </w:rPr>
        <w:t>5</w:t>
      </w:r>
      <w:r w:rsidR="00F12907" w:rsidRPr="00024C22">
        <w:rPr>
          <w:b/>
        </w:rPr>
        <w:t>0</w:t>
      </w:r>
      <w:r w:rsidRPr="00024C22">
        <w:rPr>
          <w:b/>
        </w:rPr>
        <w:t xml:space="preserve">. </w:t>
      </w:r>
      <w:r w:rsidRPr="00024C22">
        <w:rPr>
          <w:b/>
          <w:noProof/>
          <w:lang w:eastAsia="en-GB"/>
        </w:rPr>
        <w:t>(1)</w:t>
      </w:r>
      <w:r w:rsidRPr="00024C22">
        <w:rPr>
          <w:noProof/>
          <w:lang w:eastAsia="en-GB"/>
        </w:rPr>
        <w:t xml:space="preserve"> Всички уведомления между Страните във връзка с този Договор се извършват в писмена форма и могат да се предават лично или чре</w:t>
      </w:r>
      <w:r w:rsidR="007E0D6A" w:rsidRPr="00024C22">
        <w:rPr>
          <w:noProof/>
          <w:lang w:eastAsia="en-GB"/>
        </w:rPr>
        <w:t>з препоръчано писмо, по куриер</w:t>
      </w:r>
      <w:r w:rsidRPr="00024C22">
        <w:rPr>
          <w:noProof/>
          <w:lang w:eastAsia="en-GB"/>
        </w:rPr>
        <w:t>, електронна поща</w:t>
      </w:r>
      <w:r w:rsidR="00024C22" w:rsidRPr="00024C22">
        <w:rPr>
          <w:noProof/>
          <w:lang w:eastAsia="en-GB"/>
        </w:rPr>
        <w:t xml:space="preserve">, </w:t>
      </w:r>
      <w:r w:rsidR="00024C22" w:rsidRPr="00024C22">
        <w:rPr>
          <w:noProof/>
          <w:szCs w:val="24"/>
          <w:lang w:val="ru-RU" w:eastAsia="en-GB"/>
        </w:rPr>
        <w:t>чрез съобщение на потребителския профил в централизираната платформа по чл. 39а, ал. 1 от ЗОП</w:t>
      </w:r>
      <w:r w:rsidRPr="00024C22">
        <w:rPr>
          <w:noProof/>
          <w:lang w:eastAsia="en-GB"/>
        </w:rPr>
        <w:t>.</w:t>
      </w:r>
    </w:p>
    <w:p w14:paraId="392F9CDA" w14:textId="77777777" w:rsidR="00BC4767" w:rsidRPr="00024C22" w:rsidRDefault="00BC4767" w:rsidP="00BC4767">
      <w:pPr>
        <w:suppressAutoHyphens/>
        <w:jc w:val="both"/>
        <w:rPr>
          <w:noProof/>
          <w:lang w:eastAsia="en-GB"/>
        </w:rPr>
      </w:pPr>
      <w:r w:rsidRPr="00024C22">
        <w:rPr>
          <w:b/>
          <w:noProof/>
          <w:lang w:eastAsia="en-GB"/>
        </w:rPr>
        <w:t>(2)</w:t>
      </w:r>
      <w:r w:rsidRPr="00024C22">
        <w:rPr>
          <w:noProof/>
          <w:lang w:eastAsia="en-GB"/>
        </w:rPr>
        <w:t xml:space="preserve"> За целите на този Договор данните и лицата за контакт на Страните са, както следва:</w:t>
      </w:r>
    </w:p>
    <w:p w14:paraId="72A13BF9" w14:textId="77777777" w:rsidR="00BC4767" w:rsidRPr="00024C22" w:rsidRDefault="00BC4767" w:rsidP="00BC4767">
      <w:pPr>
        <w:suppressAutoHyphens/>
        <w:jc w:val="both"/>
        <w:rPr>
          <w:noProof/>
          <w:lang w:eastAsia="en-GB"/>
        </w:rPr>
      </w:pPr>
      <w:r w:rsidRPr="00024C22">
        <w:rPr>
          <w:noProof/>
          <w:lang w:eastAsia="en-GB"/>
        </w:rPr>
        <w:t>1. За ВЪЗЛОЖИТЕЛЯ:</w:t>
      </w:r>
    </w:p>
    <w:p w14:paraId="2E86A510" w14:textId="77777777" w:rsidR="00BC4767" w:rsidRPr="00024C22" w:rsidRDefault="00BC4767" w:rsidP="00BC4767">
      <w:pPr>
        <w:suppressAutoHyphens/>
        <w:jc w:val="both"/>
        <w:rPr>
          <w:noProof/>
          <w:lang w:eastAsia="en-GB"/>
        </w:rPr>
      </w:pPr>
      <w:r w:rsidRPr="00024C22">
        <w:rPr>
          <w:noProof/>
          <w:lang w:eastAsia="en-GB"/>
        </w:rPr>
        <w:t xml:space="preserve">Адрес за кореспонденция: град Добрич, ул. „Независимост“ №20 </w:t>
      </w:r>
    </w:p>
    <w:p w14:paraId="7E7715F9" w14:textId="77777777" w:rsidR="00BC4767" w:rsidRPr="00024C22" w:rsidRDefault="00BC4767" w:rsidP="00BC4767">
      <w:pPr>
        <w:suppressAutoHyphens/>
        <w:jc w:val="both"/>
        <w:rPr>
          <w:noProof/>
          <w:lang w:eastAsia="en-GB"/>
        </w:rPr>
      </w:pPr>
      <w:r w:rsidRPr="00024C22">
        <w:rPr>
          <w:noProof/>
          <w:lang w:eastAsia="en-GB"/>
        </w:rPr>
        <w:t>Тел.: 058 600889-втр.205; 058 601366.</w:t>
      </w:r>
    </w:p>
    <w:p w14:paraId="5602CA11" w14:textId="77777777" w:rsidR="00BC4767" w:rsidRPr="00024C22" w:rsidRDefault="00BC4767" w:rsidP="00BC4767">
      <w:pPr>
        <w:suppressAutoHyphens/>
        <w:jc w:val="both"/>
        <w:rPr>
          <w:noProof/>
          <w:lang w:eastAsia="en-GB"/>
        </w:rPr>
      </w:pPr>
      <w:r w:rsidRPr="00024C22">
        <w:rPr>
          <w:noProof/>
          <w:lang w:eastAsia="en-GB"/>
        </w:rPr>
        <w:t xml:space="preserve">e-mail: </w:t>
      </w:r>
      <w:hyperlink r:id="rId11" w:history="1">
        <w:r w:rsidRPr="00024C22">
          <w:rPr>
            <w:color w:val="0000FF"/>
            <w:u w:val="single"/>
            <w:shd w:val="clear" w:color="auto" w:fill="FFFFFF"/>
          </w:rPr>
          <w:t>obshtina@dobrichka.bg</w:t>
        </w:r>
      </w:hyperlink>
      <w:r w:rsidRPr="00024C22">
        <w:rPr>
          <w:rFonts w:ascii="Tahoma" w:hAnsi="Tahoma" w:cs="Tahoma"/>
          <w:color w:val="4F4F4F"/>
          <w:sz w:val="20"/>
          <w:szCs w:val="20"/>
          <w:shd w:val="clear" w:color="auto" w:fill="FFFFFF"/>
        </w:rPr>
        <w:t xml:space="preserve"> </w:t>
      </w:r>
    </w:p>
    <w:p w14:paraId="440EDE6B" w14:textId="77777777" w:rsidR="00BC4767" w:rsidRPr="00024C22" w:rsidRDefault="00BC4767" w:rsidP="00BC4767">
      <w:pPr>
        <w:suppressAutoHyphens/>
        <w:jc w:val="both"/>
        <w:rPr>
          <w:noProof/>
          <w:lang w:eastAsia="en-GB"/>
        </w:rPr>
      </w:pPr>
      <w:r w:rsidRPr="00024C22">
        <w:rPr>
          <w:noProof/>
          <w:lang w:eastAsia="en-GB"/>
        </w:rPr>
        <w:t xml:space="preserve">Лице за контакт: Иван </w:t>
      </w:r>
      <w:r w:rsidR="00BE2FC9" w:rsidRPr="00024C22">
        <w:rPr>
          <w:noProof/>
          <w:lang w:eastAsia="en-GB"/>
        </w:rPr>
        <w:t>Пейчев</w:t>
      </w:r>
    </w:p>
    <w:p w14:paraId="09778C76" w14:textId="77777777" w:rsidR="00BC4767" w:rsidRPr="00024C22" w:rsidRDefault="00BC4767" w:rsidP="00BC4767">
      <w:pPr>
        <w:suppressAutoHyphens/>
        <w:jc w:val="both"/>
        <w:rPr>
          <w:noProof/>
          <w:lang w:eastAsia="en-GB"/>
        </w:rPr>
      </w:pPr>
      <w:r w:rsidRPr="00024C22">
        <w:rPr>
          <w:noProof/>
          <w:lang w:eastAsia="en-GB"/>
        </w:rPr>
        <w:t xml:space="preserve">2. За ИЗПЪЛНИТЕЛЯ: </w:t>
      </w:r>
    </w:p>
    <w:p w14:paraId="4A543953" w14:textId="77777777" w:rsidR="00BC4767" w:rsidRPr="00024C22" w:rsidRDefault="00BC4767" w:rsidP="00BC4767">
      <w:pPr>
        <w:suppressAutoHyphens/>
        <w:jc w:val="both"/>
        <w:rPr>
          <w:noProof/>
          <w:lang w:eastAsia="en-GB"/>
        </w:rPr>
      </w:pPr>
      <w:r w:rsidRPr="00024C22">
        <w:rPr>
          <w:noProof/>
          <w:lang w:eastAsia="en-GB"/>
        </w:rPr>
        <w:t>Адрес за кореспонденция: ………………….</w:t>
      </w:r>
    </w:p>
    <w:p w14:paraId="1C27F04F" w14:textId="77777777" w:rsidR="00BC4767" w:rsidRPr="00024C22" w:rsidRDefault="00BC4767" w:rsidP="00BC4767">
      <w:pPr>
        <w:suppressAutoHyphens/>
        <w:jc w:val="both"/>
        <w:rPr>
          <w:noProof/>
          <w:lang w:eastAsia="en-GB"/>
        </w:rPr>
      </w:pPr>
      <w:r w:rsidRPr="00024C22">
        <w:rPr>
          <w:noProof/>
          <w:lang w:eastAsia="en-GB"/>
        </w:rPr>
        <w:t>Тел.: ………………………………………….</w:t>
      </w:r>
    </w:p>
    <w:p w14:paraId="401635BC" w14:textId="77777777" w:rsidR="00BC4767" w:rsidRPr="00024C22" w:rsidRDefault="00BC4767" w:rsidP="00BC4767">
      <w:pPr>
        <w:suppressAutoHyphens/>
        <w:jc w:val="both"/>
        <w:rPr>
          <w:noProof/>
          <w:lang w:eastAsia="en-GB"/>
        </w:rPr>
      </w:pPr>
      <w:r w:rsidRPr="00024C22">
        <w:rPr>
          <w:noProof/>
          <w:lang w:eastAsia="en-GB"/>
        </w:rPr>
        <w:t>e-mail: ………………………………………..</w:t>
      </w:r>
    </w:p>
    <w:p w14:paraId="2F183ED2" w14:textId="77777777" w:rsidR="00BC4767" w:rsidRPr="00024C22" w:rsidRDefault="00BC4767" w:rsidP="00BC4767">
      <w:pPr>
        <w:suppressAutoHyphens/>
        <w:jc w:val="both"/>
        <w:rPr>
          <w:noProof/>
          <w:lang w:eastAsia="en-GB"/>
        </w:rPr>
      </w:pPr>
      <w:r w:rsidRPr="00024C22">
        <w:rPr>
          <w:noProof/>
          <w:lang w:eastAsia="en-GB"/>
        </w:rPr>
        <w:t>Лице за контакт: ………………………………………….</w:t>
      </w:r>
    </w:p>
    <w:p w14:paraId="502EC9BE" w14:textId="77777777" w:rsidR="00BC4767" w:rsidRPr="00024C22" w:rsidRDefault="00BC4767" w:rsidP="00BC4767">
      <w:pPr>
        <w:suppressAutoHyphens/>
        <w:jc w:val="both"/>
        <w:rPr>
          <w:noProof/>
          <w:lang w:eastAsia="en-GB"/>
        </w:rPr>
      </w:pPr>
      <w:r w:rsidRPr="00024C22">
        <w:rPr>
          <w:b/>
          <w:noProof/>
          <w:lang w:eastAsia="en-GB"/>
        </w:rPr>
        <w:t>(3)</w:t>
      </w:r>
      <w:r w:rsidRPr="00024C22">
        <w:rPr>
          <w:noProof/>
          <w:lang w:eastAsia="en-GB"/>
        </w:rPr>
        <w:t xml:space="preserve"> За дата на уведомлението се счита:</w:t>
      </w:r>
    </w:p>
    <w:p w14:paraId="2DFE547E" w14:textId="77777777" w:rsidR="00BC4767" w:rsidRPr="00024C22" w:rsidRDefault="00BC4767" w:rsidP="00BC4767">
      <w:pPr>
        <w:suppressAutoHyphens/>
        <w:jc w:val="both"/>
        <w:rPr>
          <w:noProof/>
          <w:lang w:eastAsia="en-GB"/>
        </w:rPr>
      </w:pPr>
      <w:r w:rsidRPr="00024C22">
        <w:rPr>
          <w:noProof/>
          <w:lang w:eastAsia="en-GB"/>
        </w:rPr>
        <w:t>1. датата на предаването – при лично предаване на уведомлението;</w:t>
      </w:r>
    </w:p>
    <w:p w14:paraId="10FC30C8" w14:textId="77777777" w:rsidR="00BC4767" w:rsidRPr="00024C22" w:rsidRDefault="00BC4767" w:rsidP="00BC4767">
      <w:pPr>
        <w:suppressAutoHyphens/>
        <w:jc w:val="both"/>
        <w:rPr>
          <w:noProof/>
          <w:lang w:eastAsia="en-GB"/>
        </w:rPr>
      </w:pPr>
      <w:r w:rsidRPr="00024C22">
        <w:rPr>
          <w:noProof/>
          <w:lang w:eastAsia="en-GB"/>
        </w:rPr>
        <w:t>2. датата на пощенското клеймо на обратната разписка – при изпращане по пощата;</w:t>
      </w:r>
    </w:p>
    <w:p w14:paraId="35E81551" w14:textId="77777777" w:rsidR="00BC4767" w:rsidRPr="00024C22" w:rsidRDefault="003C10AA" w:rsidP="00BC4767">
      <w:pPr>
        <w:suppressAutoHyphens/>
        <w:jc w:val="both"/>
        <w:rPr>
          <w:noProof/>
          <w:lang w:eastAsia="en-GB"/>
        </w:rPr>
      </w:pPr>
      <w:r w:rsidRPr="00024C22">
        <w:rPr>
          <w:noProof/>
          <w:lang w:eastAsia="en-GB"/>
        </w:rPr>
        <w:t xml:space="preserve">3. </w:t>
      </w:r>
      <w:r w:rsidR="00BC4767" w:rsidRPr="00024C22">
        <w:rPr>
          <w:noProof/>
          <w:lang w:eastAsia="en-GB"/>
        </w:rPr>
        <w:t>датата на доставка, отбелязана върху куриерската разписка – при изпращане по куриер;</w:t>
      </w:r>
    </w:p>
    <w:p w14:paraId="7A2E1984" w14:textId="77777777" w:rsidR="00BC4767" w:rsidRPr="00024C22" w:rsidRDefault="00BC4767" w:rsidP="00BC4767">
      <w:pPr>
        <w:suppressAutoHyphens/>
        <w:jc w:val="both"/>
        <w:rPr>
          <w:noProof/>
          <w:lang w:eastAsia="en-GB"/>
        </w:rPr>
      </w:pPr>
      <w:r w:rsidRPr="00024C22">
        <w:rPr>
          <w:noProof/>
          <w:lang w:eastAsia="en-GB"/>
        </w:rPr>
        <w:t xml:space="preserve">4. датата на получаване – при изпращане по електронна поща. </w:t>
      </w:r>
    </w:p>
    <w:p w14:paraId="639ED262" w14:textId="57349A26" w:rsidR="00024C22" w:rsidRPr="00024C22" w:rsidRDefault="00024C22" w:rsidP="00024C22">
      <w:pPr>
        <w:suppressAutoHyphens/>
        <w:jc w:val="both"/>
        <w:rPr>
          <w:noProof/>
          <w:lang w:eastAsia="en-GB"/>
        </w:rPr>
      </w:pPr>
      <w:r w:rsidRPr="00024C22">
        <w:rPr>
          <w:noProof/>
          <w:lang w:eastAsia="en-GB"/>
        </w:rPr>
        <w:t xml:space="preserve">5. датата на постъпване на съобщенито на потребителския профил в централизираната платформа по чл. 39а, ал. 1 от ЗОП </w:t>
      </w:r>
    </w:p>
    <w:p w14:paraId="5595D5D0" w14:textId="77777777" w:rsidR="00BC4767" w:rsidRPr="00F86EE3" w:rsidRDefault="00BC4767" w:rsidP="00BC4767">
      <w:pPr>
        <w:suppressAutoHyphens/>
        <w:jc w:val="both"/>
        <w:rPr>
          <w:noProof/>
          <w:lang w:eastAsia="en-GB"/>
        </w:rPr>
      </w:pPr>
      <w:r w:rsidRPr="00024C22">
        <w:rPr>
          <w:b/>
          <w:noProof/>
          <w:lang w:eastAsia="en-GB"/>
        </w:rPr>
        <w:t>(4)</w:t>
      </w:r>
      <w:r w:rsidRPr="00024C22">
        <w:rPr>
          <w:noProof/>
          <w:lang w:eastAsia="en-GB"/>
        </w:rPr>
        <w:t xml:space="preserve"> Всяка кореспонденция между Страните ще се счита за валидна, ако е изпратена на</w:t>
      </w:r>
      <w:r w:rsidRPr="00F86EE3">
        <w:rPr>
          <w:noProof/>
          <w:lang w:eastAsia="en-GB"/>
        </w:rPr>
        <w:t xml:space="preserve">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w:t>
      </w:r>
      <w:r w:rsidRPr="00F86EE3">
        <w:rPr>
          <w:noProof/>
          <w:lang w:eastAsia="en-GB"/>
        </w:rPr>
        <w:lastRenderedPageBreak/>
        <w:t>писмен вид в срок до 7/седем/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703865F3" w14:textId="77777777" w:rsidR="00BC4767" w:rsidRPr="00F86EE3" w:rsidRDefault="00BC4767" w:rsidP="00BC4767">
      <w:pPr>
        <w:suppressAutoHyphens/>
        <w:jc w:val="both"/>
        <w:rPr>
          <w:noProof/>
          <w:lang w:eastAsia="en-GB"/>
        </w:rPr>
      </w:pPr>
      <w:r w:rsidRPr="00F86EE3">
        <w:rPr>
          <w:b/>
          <w:noProof/>
          <w:lang w:eastAsia="en-GB"/>
        </w:rPr>
        <w:t>(5)</w:t>
      </w:r>
      <w:r w:rsidRPr="00F86EE3">
        <w:rPr>
          <w:noProof/>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86EE3">
        <w:rPr>
          <w:bCs/>
          <w:noProof/>
          <w:lang w:eastAsia="en-GB"/>
        </w:rPr>
        <w:t>ИЗПЪЛНИТЕЛЯ</w:t>
      </w:r>
      <w:r w:rsidRPr="00F86EE3">
        <w:rPr>
          <w:noProof/>
          <w:lang w:eastAsia="en-GB"/>
        </w:rPr>
        <w:t xml:space="preserve">, същият се задължава да уведоми </w:t>
      </w:r>
      <w:r w:rsidRPr="00F86EE3">
        <w:rPr>
          <w:bCs/>
          <w:noProof/>
          <w:lang w:eastAsia="en-GB"/>
        </w:rPr>
        <w:t>ВЪЗЛОЖИТЕЛЯ</w:t>
      </w:r>
      <w:r w:rsidRPr="00F86EE3">
        <w:rPr>
          <w:noProof/>
          <w:lang w:eastAsia="en-GB"/>
        </w:rPr>
        <w:t xml:space="preserve"> за промяната в срок до 7/седем/ дни от вписването ѝ в съответния регистър.</w:t>
      </w:r>
    </w:p>
    <w:p w14:paraId="3EAC0FDE" w14:textId="77777777" w:rsidR="00BC4767" w:rsidRPr="00F86EE3" w:rsidRDefault="00BC4767" w:rsidP="00BC4767">
      <w:pPr>
        <w:suppressAutoHyphens/>
        <w:jc w:val="both"/>
        <w:rPr>
          <w:noProof/>
          <w:u w:val="single"/>
          <w:lang w:eastAsia="en-GB"/>
        </w:rPr>
      </w:pPr>
      <w:r w:rsidRPr="00F86EE3">
        <w:rPr>
          <w:noProof/>
          <w:u w:val="single"/>
          <w:lang w:eastAsia="en-GB"/>
        </w:rPr>
        <w:t>Приложимо право</w:t>
      </w:r>
    </w:p>
    <w:p w14:paraId="69E98366" w14:textId="6051A9D4" w:rsidR="00BC4767" w:rsidRPr="00F86EE3" w:rsidRDefault="00BC4767" w:rsidP="00BC4767">
      <w:pPr>
        <w:suppressAutoHyphens/>
        <w:jc w:val="both"/>
        <w:rPr>
          <w:noProof/>
          <w:lang w:eastAsia="en-GB"/>
        </w:rPr>
      </w:pPr>
      <w:r w:rsidRPr="00F86EE3">
        <w:rPr>
          <w:b/>
        </w:rPr>
        <w:t xml:space="preserve">Чл. </w:t>
      </w:r>
      <w:r w:rsidR="00941F5C">
        <w:rPr>
          <w:b/>
        </w:rPr>
        <w:t>5</w:t>
      </w:r>
      <w:r w:rsidR="00285E66">
        <w:rPr>
          <w:b/>
          <w:lang w:val="en-US"/>
        </w:rPr>
        <w:t>2</w:t>
      </w:r>
      <w:r w:rsidRPr="00F86EE3">
        <w:rPr>
          <w:b/>
        </w:rPr>
        <w:t xml:space="preserve">. </w:t>
      </w:r>
      <w:r w:rsidRPr="00F86EE3">
        <w:rPr>
          <w:noProof/>
          <w:lang w:eastAsia="en-GB"/>
        </w:rPr>
        <w:t>За неуредените в този Договор въпроси се прилагат разпоредбите на действа</w:t>
      </w:r>
      <w:r w:rsidR="000F101A">
        <w:rPr>
          <w:noProof/>
          <w:lang w:eastAsia="en-GB"/>
        </w:rPr>
        <w:t>щото българско законодателство.</w:t>
      </w:r>
    </w:p>
    <w:p w14:paraId="3E62D265" w14:textId="77777777" w:rsidR="00BC4767" w:rsidRPr="00F86EE3" w:rsidRDefault="00BC4767" w:rsidP="00BC4767">
      <w:pPr>
        <w:suppressAutoHyphens/>
        <w:jc w:val="both"/>
        <w:rPr>
          <w:noProof/>
          <w:u w:val="single"/>
          <w:lang w:eastAsia="en-GB"/>
        </w:rPr>
      </w:pPr>
      <w:r w:rsidRPr="00F86EE3">
        <w:rPr>
          <w:noProof/>
          <w:u w:val="single"/>
          <w:lang w:eastAsia="en-GB"/>
        </w:rPr>
        <w:t>Разрешаване на спорове</w:t>
      </w:r>
    </w:p>
    <w:p w14:paraId="702E4D92" w14:textId="77777777" w:rsidR="00BC4767" w:rsidRPr="00F86EE3" w:rsidRDefault="00941F5C" w:rsidP="00BC4767">
      <w:pPr>
        <w:suppressAutoHyphens/>
        <w:jc w:val="both"/>
        <w:rPr>
          <w:bCs/>
          <w:noProof/>
          <w:lang w:eastAsia="en-GB"/>
        </w:rPr>
      </w:pPr>
      <w:r>
        <w:rPr>
          <w:b/>
        </w:rPr>
        <w:t>Чл. 5</w:t>
      </w:r>
      <w:r w:rsidR="00285E66">
        <w:rPr>
          <w:b/>
          <w:lang w:val="en-US"/>
        </w:rPr>
        <w:t>3</w:t>
      </w:r>
      <w:r w:rsidR="00BC4767" w:rsidRPr="00F86EE3">
        <w:rPr>
          <w:b/>
        </w:rPr>
        <w:t xml:space="preserve">. </w:t>
      </w:r>
      <w:r w:rsidR="00BC4767" w:rsidRPr="00F86EE3">
        <w:rPr>
          <w:bCs/>
          <w:noProof/>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00BC4767" w:rsidRPr="00F86EE3">
        <w:rPr>
          <w:noProof/>
          <w:lang w:eastAsia="en-GB"/>
        </w:rPr>
        <w:t>от компетентния български съд</w:t>
      </w:r>
      <w:r w:rsidR="00BC4767" w:rsidRPr="00F86EE3">
        <w:rPr>
          <w:bCs/>
          <w:noProof/>
          <w:lang w:eastAsia="en-GB"/>
        </w:rPr>
        <w:t>.</w:t>
      </w:r>
    </w:p>
    <w:p w14:paraId="3B62D4EC" w14:textId="77777777" w:rsidR="00BC4767" w:rsidRPr="00F86EE3" w:rsidRDefault="00BC4767" w:rsidP="00BC4767">
      <w:pPr>
        <w:suppressAutoHyphens/>
        <w:jc w:val="both"/>
        <w:rPr>
          <w:noProof/>
          <w:u w:val="single"/>
          <w:lang w:eastAsia="en-GB"/>
        </w:rPr>
      </w:pPr>
      <w:r w:rsidRPr="00F86EE3">
        <w:rPr>
          <w:noProof/>
          <w:u w:val="single"/>
          <w:lang w:eastAsia="en-GB"/>
        </w:rPr>
        <w:t>Екземпляри</w:t>
      </w:r>
    </w:p>
    <w:p w14:paraId="598F3760" w14:textId="77777777" w:rsidR="00BC4767" w:rsidRPr="00F86EE3" w:rsidRDefault="00BC4767" w:rsidP="00BC4767">
      <w:pPr>
        <w:suppressAutoHyphens/>
        <w:jc w:val="both"/>
        <w:rPr>
          <w:noProof/>
          <w:lang w:eastAsia="en-GB"/>
        </w:rPr>
      </w:pPr>
      <w:r w:rsidRPr="00F86EE3">
        <w:rPr>
          <w:b/>
        </w:rPr>
        <w:t xml:space="preserve">Чл. </w:t>
      </w:r>
      <w:r>
        <w:rPr>
          <w:b/>
        </w:rPr>
        <w:t>5</w:t>
      </w:r>
      <w:r w:rsidR="00285E66">
        <w:rPr>
          <w:b/>
          <w:lang w:val="en-US"/>
        </w:rPr>
        <w:t>4</w:t>
      </w:r>
      <w:r w:rsidRPr="00F86EE3">
        <w:rPr>
          <w:b/>
        </w:rPr>
        <w:t xml:space="preserve">. </w:t>
      </w:r>
      <w:r w:rsidRPr="00F86EE3">
        <w:rPr>
          <w:noProof/>
          <w:lang w:eastAsia="en-GB"/>
        </w:rPr>
        <w:t>Този Договор се състои от [… (…)] страници и е изготвен и подписан в 3 (</w:t>
      </w:r>
      <w:r w:rsidRPr="00F86EE3">
        <w:rPr>
          <w:i/>
          <w:noProof/>
          <w:lang w:eastAsia="en-GB"/>
        </w:rPr>
        <w:t>три</w:t>
      </w:r>
      <w:r w:rsidRPr="00F86EE3">
        <w:rPr>
          <w:noProof/>
          <w:lang w:eastAsia="en-GB"/>
        </w:rPr>
        <w:t>) еднообразни екземпляра – един за ИЗПЪЛНИТЕЛЯ и два за ВЪЗЛОЖИТЕЛЯ.</w:t>
      </w:r>
    </w:p>
    <w:p w14:paraId="664C4F50" w14:textId="77777777" w:rsidR="00BC4767" w:rsidRPr="00F86EE3" w:rsidRDefault="00BC4767" w:rsidP="00BC4767">
      <w:pPr>
        <w:autoSpaceDE w:val="0"/>
        <w:autoSpaceDN w:val="0"/>
        <w:adjustRightInd w:val="0"/>
        <w:jc w:val="both"/>
      </w:pPr>
      <w:r w:rsidRPr="00F86EE3">
        <w:rPr>
          <w:u w:val="single"/>
        </w:rPr>
        <w:t>Приложения</w:t>
      </w:r>
      <w:r w:rsidRPr="00F86EE3">
        <w:t>:</w:t>
      </w:r>
    </w:p>
    <w:p w14:paraId="188BB06B" w14:textId="77777777" w:rsidR="00BC4767" w:rsidRPr="00F86EE3" w:rsidRDefault="00BC4767" w:rsidP="00BC4767">
      <w:pPr>
        <w:autoSpaceDE w:val="0"/>
        <w:autoSpaceDN w:val="0"/>
        <w:adjustRightInd w:val="0"/>
        <w:jc w:val="both"/>
        <w:rPr>
          <w:b/>
        </w:rPr>
      </w:pPr>
      <w:r w:rsidRPr="00F86EE3">
        <w:rPr>
          <w:b/>
        </w:rPr>
        <w:t>Чл. 5</w:t>
      </w:r>
      <w:r w:rsidR="00285E66">
        <w:rPr>
          <w:b/>
          <w:lang w:val="en-US"/>
        </w:rPr>
        <w:t>5</w:t>
      </w:r>
      <w:r w:rsidRPr="00F86EE3">
        <w:rPr>
          <w:b/>
        </w:rPr>
        <w:t xml:space="preserve">. </w:t>
      </w:r>
      <w:r w:rsidRPr="00F86EE3">
        <w:t>Към този Договор се прилагат и са неразделна част от него следните приложения:</w:t>
      </w:r>
    </w:p>
    <w:p w14:paraId="41FBB21E" w14:textId="77777777" w:rsidR="00BC4767" w:rsidRPr="00F86EE3" w:rsidRDefault="00BC4767" w:rsidP="00BC4767">
      <w:pPr>
        <w:autoSpaceDE w:val="0"/>
        <w:autoSpaceDN w:val="0"/>
        <w:adjustRightInd w:val="0"/>
        <w:jc w:val="both"/>
        <w:rPr>
          <w:bCs/>
          <w:iCs/>
        </w:rPr>
      </w:pPr>
      <w:r>
        <w:rPr>
          <w:bCs/>
          <w:iCs/>
        </w:rPr>
        <w:t>Приложение № 1 –</w:t>
      </w:r>
      <w:r>
        <w:rPr>
          <w:bCs/>
          <w:iCs/>
        </w:rPr>
        <w:tab/>
      </w:r>
      <w:r w:rsidRPr="00F86EE3">
        <w:rPr>
          <w:bCs/>
          <w:iCs/>
        </w:rPr>
        <w:t>Техническа спецификация;</w:t>
      </w:r>
    </w:p>
    <w:p w14:paraId="6FECFA0B" w14:textId="77777777" w:rsidR="00BC4767" w:rsidRPr="00F86EE3" w:rsidRDefault="00BC4767" w:rsidP="00BC4767">
      <w:pPr>
        <w:autoSpaceDE w:val="0"/>
        <w:autoSpaceDN w:val="0"/>
        <w:adjustRightInd w:val="0"/>
        <w:jc w:val="both"/>
        <w:rPr>
          <w:bCs/>
          <w:iCs/>
        </w:rPr>
      </w:pPr>
      <w:r w:rsidRPr="00F86EE3">
        <w:rPr>
          <w:bCs/>
          <w:iCs/>
        </w:rPr>
        <w:t>Приложение № 2 –</w:t>
      </w:r>
      <w:r>
        <w:rPr>
          <w:bCs/>
          <w:iCs/>
        </w:rPr>
        <w:tab/>
      </w:r>
      <w:r w:rsidRPr="00F86EE3">
        <w:rPr>
          <w:bCs/>
          <w:iCs/>
        </w:rPr>
        <w:t>Техническо предложение на ИЗПЪЛНИТЕЛЯ;</w:t>
      </w:r>
    </w:p>
    <w:p w14:paraId="71416D55" w14:textId="77777777" w:rsidR="00BC4767" w:rsidRDefault="00BC4767" w:rsidP="00BC4767">
      <w:pPr>
        <w:autoSpaceDE w:val="0"/>
        <w:autoSpaceDN w:val="0"/>
        <w:adjustRightInd w:val="0"/>
        <w:jc w:val="both"/>
        <w:rPr>
          <w:bCs/>
          <w:iCs/>
        </w:rPr>
      </w:pPr>
      <w:r w:rsidRPr="00F86EE3">
        <w:rPr>
          <w:bCs/>
          <w:iCs/>
        </w:rPr>
        <w:t>Приложение № 3 –</w:t>
      </w:r>
      <w:r>
        <w:rPr>
          <w:bCs/>
          <w:iCs/>
        </w:rPr>
        <w:tab/>
      </w:r>
      <w:r w:rsidRPr="00F86EE3">
        <w:rPr>
          <w:bCs/>
          <w:iCs/>
        </w:rPr>
        <w:t>Ценово предложение на ИЗПЪЛНИТЕЛЯ;</w:t>
      </w:r>
    </w:p>
    <w:p w14:paraId="760C4119" w14:textId="0A727448" w:rsidR="00BC4767" w:rsidRDefault="00BC4767" w:rsidP="008F50AA">
      <w:pPr>
        <w:autoSpaceDE w:val="0"/>
        <w:autoSpaceDN w:val="0"/>
        <w:adjustRightInd w:val="0"/>
        <w:ind w:left="1843" w:hanging="1843"/>
        <w:jc w:val="both"/>
        <w:rPr>
          <w:bCs/>
          <w:iCs/>
        </w:rPr>
      </w:pPr>
      <w:r w:rsidRPr="00F86EE3">
        <w:rPr>
          <w:bCs/>
          <w:iCs/>
        </w:rPr>
        <w:t xml:space="preserve">Приложение № </w:t>
      </w:r>
      <w:r>
        <w:rPr>
          <w:bCs/>
          <w:iCs/>
        </w:rPr>
        <w:t>4 –</w:t>
      </w:r>
      <w:r>
        <w:rPr>
          <w:bCs/>
          <w:iCs/>
        </w:rPr>
        <w:tab/>
      </w:r>
      <w:r w:rsidR="00941F5C" w:rsidRPr="00941F5C">
        <w:rPr>
          <w:bCs/>
          <w:iCs/>
        </w:rPr>
        <w:t xml:space="preserve">Списък </w:t>
      </w:r>
      <w:r w:rsidR="001622B9">
        <w:t>експерти за изпълнени на договора</w:t>
      </w:r>
      <w:r w:rsidR="00024C22">
        <w:rPr>
          <w:bCs/>
          <w:iCs/>
        </w:rPr>
        <w:t>;</w:t>
      </w:r>
    </w:p>
    <w:p w14:paraId="4F2A5996" w14:textId="77777777" w:rsidR="00BC4767" w:rsidRDefault="00BC4767" w:rsidP="00BC4767">
      <w:pPr>
        <w:autoSpaceDE w:val="0"/>
        <w:autoSpaceDN w:val="0"/>
        <w:adjustRightInd w:val="0"/>
        <w:jc w:val="both"/>
        <w:rPr>
          <w:bCs/>
          <w:iCs/>
        </w:rPr>
      </w:pPr>
      <w:r w:rsidRPr="00F86EE3">
        <w:rPr>
          <w:bCs/>
          <w:iCs/>
        </w:rPr>
        <w:t xml:space="preserve">Приложение № </w:t>
      </w:r>
      <w:r>
        <w:rPr>
          <w:bCs/>
          <w:iCs/>
        </w:rPr>
        <w:t xml:space="preserve">5 – </w:t>
      </w:r>
      <w:r>
        <w:rPr>
          <w:bCs/>
          <w:iCs/>
        </w:rPr>
        <w:tab/>
        <w:t>Гаранция за изпълнение;</w:t>
      </w:r>
    </w:p>
    <w:p w14:paraId="3FECC289" w14:textId="77777777" w:rsidR="00E116AA" w:rsidRDefault="00E116AA" w:rsidP="00111F2C">
      <w:pPr>
        <w:jc w:val="both"/>
        <w:rPr>
          <w:b/>
        </w:rPr>
      </w:pPr>
    </w:p>
    <w:p w14:paraId="63E3A71A" w14:textId="77777777" w:rsidR="00024C22" w:rsidRDefault="00024C22" w:rsidP="00111F2C">
      <w:pPr>
        <w:jc w:val="both"/>
        <w:rPr>
          <w:b/>
        </w:rPr>
      </w:pPr>
    </w:p>
    <w:p w14:paraId="78EFE100" w14:textId="77777777" w:rsidR="00111F2C" w:rsidRPr="00F86EE3" w:rsidRDefault="00111F2C" w:rsidP="00111F2C">
      <w:pPr>
        <w:jc w:val="both"/>
        <w:rPr>
          <w:b/>
        </w:rPr>
      </w:pPr>
      <w:r w:rsidRPr="00F86EE3">
        <w:rPr>
          <w:b/>
        </w:rPr>
        <w:t>ВЪЗЛОЖИТЕЛ:</w:t>
      </w:r>
      <w:r>
        <w:rPr>
          <w:b/>
        </w:rPr>
        <w:tab/>
      </w:r>
      <w:r>
        <w:rPr>
          <w:b/>
        </w:rPr>
        <w:tab/>
      </w:r>
      <w:r>
        <w:rPr>
          <w:b/>
        </w:rPr>
        <w:tab/>
      </w:r>
      <w:r>
        <w:rPr>
          <w:b/>
        </w:rPr>
        <w:tab/>
      </w:r>
      <w:r>
        <w:rPr>
          <w:b/>
        </w:rPr>
        <w:tab/>
      </w:r>
      <w:r w:rsidRPr="00F86EE3">
        <w:rPr>
          <w:b/>
        </w:rPr>
        <w:tab/>
        <w:t>ИЗПЪЛНИТЕЛ:</w:t>
      </w:r>
    </w:p>
    <w:p w14:paraId="2597B809" w14:textId="77777777" w:rsidR="00426A9D" w:rsidRPr="00A30289" w:rsidRDefault="00426A9D" w:rsidP="00426A9D">
      <w:pPr>
        <w:rPr>
          <w:b/>
        </w:rPr>
      </w:pPr>
      <w:r w:rsidRPr="00426A9D">
        <w:rPr>
          <w:b/>
        </w:rPr>
        <w:t xml:space="preserve">Иван </w:t>
      </w:r>
      <w:r w:rsidR="00A30289">
        <w:rPr>
          <w:b/>
        </w:rPr>
        <w:t>Пейчев</w:t>
      </w:r>
    </w:p>
    <w:p w14:paraId="487BEEA3" w14:textId="77777777" w:rsidR="00426A9D" w:rsidRPr="00646C59" w:rsidRDefault="00426A9D" w:rsidP="00426A9D">
      <w:pPr>
        <w:rPr>
          <w:i/>
        </w:rPr>
      </w:pPr>
      <w:r w:rsidRPr="00646C59">
        <w:rPr>
          <w:i/>
        </w:rPr>
        <w:t>Зам.кмет на община Добричка</w:t>
      </w:r>
    </w:p>
    <w:p w14:paraId="557EB3FD" w14:textId="77777777" w:rsidR="00111F2C" w:rsidRPr="00F86EE3" w:rsidRDefault="00111F2C" w:rsidP="00111F2C">
      <w:pPr>
        <w:rPr>
          <w:i/>
        </w:rPr>
      </w:pPr>
    </w:p>
    <w:p w14:paraId="78CBC367" w14:textId="77777777" w:rsidR="00111F2C" w:rsidRPr="00F86EE3" w:rsidRDefault="00111F2C" w:rsidP="00111F2C">
      <w:pPr>
        <w:rPr>
          <w:b/>
        </w:rPr>
      </w:pPr>
      <w:r w:rsidRPr="00F86EE3">
        <w:rPr>
          <w:b/>
        </w:rPr>
        <w:t>ГЛАВЕН СЧЕТОВОДИТЕЛ:</w:t>
      </w:r>
    </w:p>
    <w:p w14:paraId="3C144619" w14:textId="77777777" w:rsidR="00111F2C" w:rsidRPr="00F86EE3" w:rsidRDefault="00111F2C" w:rsidP="00111F2C">
      <w:pPr>
        <w:rPr>
          <w:b/>
        </w:rPr>
      </w:pPr>
      <w:r w:rsidRPr="00F86EE3">
        <w:rPr>
          <w:b/>
        </w:rPr>
        <w:t>Йоанна Пенева</w:t>
      </w:r>
    </w:p>
    <w:p w14:paraId="70D1F456" w14:textId="77777777" w:rsidR="00111F2C" w:rsidRPr="00F86EE3" w:rsidRDefault="00111F2C" w:rsidP="00111F2C"/>
    <w:p w14:paraId="41977D7B" w14:textId="77777777" w:rsidR="00111F2C" w:rsidRPr="00A30289" w:rsidRDefault="00111F2C" w:rsidP="00111F2C">
      <w:pPr>
        <w:rPr>
          <w:sz w:val="22"/>
        </w:rPr>
      </w:pPr>
      <w:r w:rsidRPr="00A30289">
        <w:rPr>
          <w:sz w:val="22"/>
        </w:rPr>
        <w:t>Съгласувал</w:t>
      </w:r>
      <w:r w:rsidR="00EA52E5" w:rsidRPr="00A30289">
        <w:rPr>
          <w:sz w:val="22"/>
        </w:rPr>
        <w:t>и</w:t>
      </w:r>
      <w:r w:rsidRPr="00A30289">
        <w:rPr>
          <w:sz w:val="22"/>
        </w:rPr>
        <w:t>:</w:t>
      </w:r>
    </w:p>
    <w:p w14:paraId="6BB5A36F" w14:textId="77777777" w:rsidR="00111F2C" w:rsidRPr="00A30289" w:rsidRDefault="002405D3" w:rsidP="00111F2C">
      <w:pPr>
        <w:rPr>
          <w:sz w:val="22"/>
        </w:rPr>
      </w:pPr>
      <w:r w:rsidRPr="00A30289">
        <w:rPr>
          <w:sz w:val="22"/>
        </w:rPr>
        <w:t>Веселка Петрова</w:t>
      </w:r>
    </w:p>
    <w:p w14:paraId="324BCBAA" w14:textId="77777777" w:rsidR="00111F2C" w:rsidRPr="00A30289" w:rsidRDefault="002405D3" w:rsidP="00111F2C">
      <w:pPr>
        <w:rPr>
          <w:i/>
          <w:sz w:val="22"/>
        </w:rPr>
      </w:pPr>
      <w:r w:rsidRPr="00A30289">
        <w:rPr>
          <w:i/>
          <w:sz w:val="22"/>
        </w:rPr>
        <w:t>Директор ФСД</w:t>
      </w:r>
    </w:p>
    <w:p w14:paraId="10D73CD7" w14:textId="77777777" w:rsidR="00E116AA" w:rsidRDefault="00E116AA" w:rsidP="00111F2C">
      <w:pPr>
        <w:rPr>
          <w:i/>
          <w:sz w:val="22"/>
        </w:rPr>
      </w:pPr>
    </w:p>
    <w:p w14:paraId="2C45D182" w14:textId="77777777" w:rsidR="00111F2C" w:rsidRPr="00A30289" w:rsidRDefault="00542AE5" w:rsidP="00111F2C">
      <w:pPr>
        <w:rPr>
          <w:i/>
          <w:sz w:val="22"/>
        </w:rPr>
      </w:pPr>
      <w:r>
        <w:rPr>
          <w:i/>
          <w:sz w:val="22"/>
        </w:rPr>
        <w:t xml:space="preserve">Юрист </w:t>
      </w:r>
      <w:r w:rsidR="00111F2C" w:rsidRPr="00A30289">
        <w:rPr>
          <w:i/>
          <w:sz w:val="22"/>
        </w:rPr>
        <w:t xml:space="preserve"> при община Добричка</w:t>
      </w:r>
    </w:p>
    <w:p w14:paraId="0D83340F" w14:textId="77777777" w:rsidR="00111F2C" w:rsidRPr="00A30289" w:rsidRDefault="00111F2C" w:rsidP="00111F2C">
      <w:pPr>
        <w:rPr>
          <w:sz w:val="22"/>
        </w:rPr>
      </w:pPr>
    </w:p>
    <w:p w14:paraId="7D70D007" w14:textId="77777777" w:rsidR="002405D3" w:rsidRPr="00A30289" w:rsidRDefault="002405D3" w:rsidP="002405D3">
      <w:pPr>
        <w:rPr>
          <w:sz w:val="22"/>
        </w:rPr>
      </w:pPr>
      <w:r w:rsidRPr="00A30289">
        <w:rPr>
          <w:sz w:val="22"/>
        </w:rPr>
        <w:t>инж.Таня Василева</w:t>
      </w:r>
    </w:p>
    <w:p w14:paraId="6BE99FAA" w14:textId="77777777" w:rsidR="002405D3" w:rsidRPr="00A30289" w:rsidRDefault="002405D3" w:rsidP="002405D3">
      <w:pPr>
        <w:rPr>
          <w:i/>
          <w:sz w:val="22"/>
        </w:rPr>
      </w:pPr>
      <w:r w:rsidRPr="00A30289">
        <w:rPr>
          <w:i/>
          <w:sz w:val="22"/>
        </w:rPr>
        <w:t>директор УСТОСПООС</w:t>
      </w:r>
    </w:p>
    <w:p w14:paraId="7C9F3829" w14:textId="77777777" w:rsidR="004904D1" w:rsidRPr="00A30289" w:rsidRDefault="004904D1" w:rsidP="002405D3">
      <w:pPr>
        <w:rPr>
          <w:i/>
          <w:sz w:val="22"/>
        </w:rPr>
      </w:pPr>
    </w:p>
    <w:p w14:paraId="033A8365" w14:textId="7893D269" w:rsidR="004904D1" w:rsidRDefault="000A346A" w:rsidP="004904D1">
      <w:pPr>
        <w:rPr>
          <w:sz w:val="22"/>
        </w:rPr>
      </w:pPr>
      <w:r>
        <w:rPr>
          <w:sz w:val="22"/>
        </w:rPr>
        <w:t>И</w:t>
      </w:r>
      <w:r w:rsidR="004904D1" w:rsidRPr="00A30289">
        <w:rPr>
          <w:sz w:val="22"/>
        </w:rPr>
        <w:t>зготвил:</w:t>
      </w:r>
    </w:p>
    <w:p w14:paraId="59FBF7A9" w14:textId="18E60B0E" w:rsidR="000A346A" w:rsidRDefault="000A346A" w:rsidP="004904D1">
      <w:pPr>
        <w:rPr>
          <w:sz w:val="22"/>
        </w:rPr>
      </w:pPr>
      <w:r>
        <w:rPr>
          <w:sz w:val="22"/>
        </w:rPr>
        <w:t>Добринка Петрова</w:t>
      </w:r>
    </w:p>
    <w:p w14:paraId="3258EF6E" w14:textId="3F9C7EB2" w:rsidR="000A346A" w:rsidRPr="000A346A" w:rsidRDefault="000A346A" w:rsidP="004904D1">
      <w:pPr>
        <w:rPr>
          <w:i/>
          <w:sz w:val="22"/>
        </w:rPr>
      </w:pPr>
      <w:r w:rsidRPr="000A346A">
        <w:rPr>
          <w:i/>
          <w:sz w:val="22"/>
        </w:rPr>
        <w:t>гл. специалист ОПИ</w:t>
      </w:r>
    </w:p>
    <w:sectPr w:rsidR="000A346A" w:rsidRPr="000A346A" w:rsidSect="002405D3">
      <w:footerReference w:type="default" r:id="rId12"/>
      <w:headerReference w:type="first" r:id="rId13"/>
      <w:footerReference w:type="first" r:id="rId14"/>
      <w:pgSz w:w="11906" w:h="16838" w:code="9"/>
      <w:pgMar w:top="964" w:right="1134" w:bottom="907" w:left="1474" w:header="454"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274BDD" w14:textId="77777777" w:rsidR="00864899" w:rsidRDefault="00864899" w:rsidP="002D0C2E">
      <w:r>
        <w:separator/>
      </w:r>
    </w:p>
  </w:endnote>
  <w:endnote w:type="continuationSeparator" w:id="0">
    <w:p w14:paraId="34807E52" w14:textId="77777777" w:rsidR="00864899" w:rsidRDefault="00864899" w:rsidP="002D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ABD9A" w14:textId="77777777" w:rsidR="00542AE5" w:rsidRPr="00EA52E5" w:rsidRDefault="00542AE5">
    <w:pPr>
      <w:pStyle w:val="a5"/>
      <w:jc w:val="center"/>
      <w:rPr>
        <w:sz w:val="20"/>
        <w:szCs w:val="20"/>
      </w:rPr>
    </w:pPr>
    <w:r w:rsidRPr="00EA52E5">
      <w:rPr>
        <w:sz w:val="20"/>
        <w:szCs w:val="20"/>
      </w:rPr>
      <w:fldChar w:fldCharType="begin"/>
    </w:r>
    <w:r w:rsidRPr="00EA52E5">
      <w:rPr>
        <w:sz w:val="20"/>
        <w:szCs w:val="20"/>
      </w:rPr>
      <w:instrText>PAGE   \* MERGEFORMAT</w:instrText>
    </w:r>
    <w:r w:rsidRPr="00EA52E5">
      <w:rPr>
        <w:sz w:val="20"/>
        <w:szCs w:val="20"/>
      </w:rPr>
      <w:fldChar w:fldCharType="separate"/>
    </w:r>
    <w:r w:rsidR="00B80EF9">
      <w:rPr>
        <w:noProof/>
        <w:sz w:val="20"/>
        <w:szCs w:val="20"/>
      </w:rPr>
      <w:t>2</w:t>
    </w:r>
    <w:r w:rsidRPr="00EA52E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B7D9A" w14:textId="77777777" w:rsidR="00542AE5" w:rsidRPr="00733776" w:rsidRDefault="00542AE5">
    <w:pPr>
      <w:pStyle w:val="a5"/>
      <w:jc w:val="center"/>
      <w:rPr>
        <w:sz w:val="20"/>
        <w:szCs w:val="20"/>
      </w:rPr>
    </w:pPr>
    <w:r w:rsidRPr="00733776">
      <w:rPr>
        <w:sz w:val="20"/>
        <w:szCs w:val="20"/>
      </w:rPr>
      <w:fldChar w:fldCharType="begin"/>
    </w:r>
    <w:r w:rsidRPr="00733776">
      <w:rPr>
        <w:sz w:val="20"/>
        <w:szCs w:val="20"/>
      </w:rPr>
      <w:instrText>PAGE   \* MERGEFORMAT</w:instrText>
    </w:r>
    <w:r w:rsidRPr="00733776">
      <w:rPr>
        <w:sz w:val="20"/>
        <w:szCs w:val="20"/>
      </w:rPr>
      <w:fldChar w:fldCharType="separate"/>
    </w:r>
    <w:r w:rsidR="00B80EF9">
      <w:rPr>
        <w:noProof/>
        <w:sz w:val="20"/>
        <w:szCs w:val="20"/>
      </w:rPr>
      <w:t>1</w:t>
    </w:r>
    <w:r w:rsidRPr="00733776">
      <w:rPr>
        <w:sz w:val="20"/>
        <w:szCs w:val="20"/>
      </w:rPr>
      <w:fldChar w:fldCharType="end"/>
    </w:r>
  </w:p>
  <w:p w14:paraId="217E6DA4" w14:textId="77777777" w:rsidR="00542AE5" w:rsidRDefault="00542AE5" w:rsidP="00FC7896">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917A9" w14:textId="77777777" w:rsidR="00864899" w:rsidRDefault="00864899" w:rsidP="002D0C2E">
      <w:r>
        <w:separator/>
      </w:r>
    </w:p>
  </w:footnote>
  <w:footnote w:type="continuationSeparator" w:id="0">
    <w:p w14:paraId="176E24EC" w14:textId="77777777" w:rsidR="00864899" w:rsidRDefault="00864899" w:rsidP="002D0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61D08" w14:textId="053ADC59" w:rsidR="00542AE5" w:rsidRDefault="00542AE5" w:rsidP="00370D7D">
    <w:pPr>
      <w:jc w:val="center"/>
      <w:rPr>
        <w:rFonts w:ascii="Arial Narrow" w:hAnsi="Arial Narrow" w:cs="Arial"/>
        <w:b/>
        <w:i/>
      </w:rPr>
    </w:pPr>
    <w:r>
      <w:rPr>
        <w:noProof/>
        <w:lang w:eastAsia="bg-BG"/>
      </w:rPr>
      <w:drawing>
        <wp:anchor distT="0" distB="0" distL="114300" distR="114300" simplePos="0" relativeHeight="251658240" behindDoc="0" locked="0" layoutInCell="1" allowOverlap="1" wp14:anchorId="1308835F" wp14:editId="48A49F6A">
          <wp:simplePos x="0" y="0"/>
          <wp:positionH relativeFrom="column">
            <wp:posOffset>5029200</wp:posOffset>
          </wp:positionH>
          <wp:positionV relativeFrom="paragraph">
            <wp:posOffset>-129540</wp:posOffset>
          </wp:positionV>
          <wp:extent cx="800100" cy="767080"/>
          <wp:effectExtent l="0" t="0" r="0" b="0"/>
          <wp:wrapSquare wrapText="bothSides"/>
          <wp:docPr id="9" name="Картина 2" descr="Описание: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Описание: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bg-BG"/>
      </w:rPr>
      <w:drawing>
        <wp:anchor distT="0" distB="0" distL="114300" distR="114300" simplePos="0" relativeHeight="251659264" behindDoc="0" locked="0" layoutInCell="1" allowOverlap="1" wp14:anchorId="6E847F6B" wp14:editId="6C192ADF">
          <wp:simplePos x="0" y="0"/>
          <wp:positionH relativeFrom="column">
            <wp:posOffset>116205</wp:posOffset>
          </wp:positionH>
          <wp:positionV relativeFrom="paragraph">
            <wp:posOffset>-129540</wp:posOffset>
          </wp:positionV>
          <wp:extent cx="617220" cy="914400"/>
          <wp:effectExtent l="0" t="0" r="0" b="0"/>
          <wp:wrapSquare wrapText="bothSides"/>
          <wp:docPr id="8" name="Картина 3"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Описание: 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bg-BG"/>
      </w:rPr>
      <mc:AlternateContent>
        <mc:Choice Requires="wps">
          <w:drawing>
            <wp:anchor distT="4294967295" distB="4294967295" distL="114300" distR="114300" simplePos="0" relativeHeight="251656192" behindDoc="0" locked="0" layoutInCell="1" allowOverlap="1" wp14:anchorId="1C8EA8B9" wp14:editId="27EB707D">
              <wp:simplePos x="0" y="0"/>
              <wp:positionH relativeFrom="column">
                <wp:posOffset>796925</wp:posOffset>
              </wp:positionH>
              <wp:positionV relativeFrom="paragraph">
                <wp:posOffset>280034</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2A8F15F" id="Право съединение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" strokeweight="4pt">
              <v:stroke linestyle="thickBetweenThin"/>
            </v:line>
          </w:pict>
        </mc:Fallback>
      </mc:AlternateContent>
    </w:r>
    <w:r w:rsidR="00205207">
      <w:rPr>
        <w:rFonts w:ascii="Arial Narrow" w:hAnsi="Arial Narrow" w:cs="Arial"/>
        <w:noProof/>
        <w:lang w:eastAsia="bg-BG"/>
      </w:rPr>
      <mc:AlternateContent>
        <mc:Choice Requires="wps">
          <w:drawing>
            <wp:anchor distT="0" distB="0" distL="114300" distR="114300" simplePos="0" relativeHeight="251657216" behindDoc="0" locked="0" layoutInCell="1" allowOverlap="1" wp14:anchorId="0E47367E" wp14:editId="4BAB49CB">
              <wp:simplePos x="0" y="0"/>
              <wp:positionH relativeFrom="column">
                <wp:posOffset>1152525</wp:posOffset>
              </wp:positionH>
              <wp:positionV relativeFrom="paragraph">
                <wp:posOffset>-34290</wp:posOffset>
              </wp:positionV>
              <wp:extent cx="3590925" cy="228600"/>
              <wp:effectExtent l="0" t="3810" r="0" b="34290"/>
              <wp:wrapNone/>
              <wp:docPr id="2"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E281A5" w14:textId="77777777" w:rsidR="00205207" w:rsidRPr="00205207" w:rsidRDefault="00205207" w:rsidP="00205207">
                          <w:pPr>
                            <w:jc w:val="center"/>
                            <w:rPr>
                              <w:b/>
                              <w:bCs/>
                              <w:color w:val="000000"/>
                              <w:sz w:val="32"/>
                              <w:szCs w:val="32"/>
                              <w:lang w:val="ru-RU"/>
                              <w14:shadow w14:blurRad="0" w14:dist="45847" w14:dir="2021404" w14:sx="100000" w14:sy="100000" w14:kx="0" w14:ky="0" w14:algn="ctr">
                                <w14:srgbClr w14:val="C0C0C0"/>
                              </w14:shadow>
                            </w:rPr>
                          </w:pPr>
                          <w:r w:rsidRPr="00205207">
                            <w:rPr>
                              <w:b/>
                              <w:bCs/>
                              <w:color w:val="000000"/>
                              <w:sz w:val="32"/>
                              <w:szCs w:val="32"/>
                              <w:lang w:val="ru-RU"/>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90.75pt;margin-top:-2.7pt;width:282.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" filled="f" stroked="f">
              <v:stroke joinstyle="round"/>
              <o:lock v:ext="edit" text="t" shapetype="t"/>
              <v:textbox style="mso-fit-shape-to-text:t">
                <w:txbxContent>
                  <w:p w14:paraId="6FE281A5" w14:textId="77777777" w:rsidR="00205207" w:rsidRPr="00205207" w:rsidRDefault="00205207" w:rsidP="00205207">
                    <w:pPr>
                      <w:jc w:val="center"/>
                      <w:rPr>
                        <w:b/>
                        <w:bCs/>
                        <w:color w:val="000000"/>
                        <w:sz w:val="32"/>
                        <w:szCs w:val="32"/>
                        <w:lang w:val="ru-RU"/>
                        <w14:shadow w14:blurRad="0" w14:dist="45847" w14:dir="2021404" w14:sx="100000" w14:sy="100000" w14:kx="0" w14:ky="0" w14:algn="ctr">
                          <w14:srgbClr w14:val="C0C0C0"/>
                        </w14:shadow>
                      </w:rPr>
                    </w:pPr>
                    <w:r w:rsidRPr="00205207">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205207">
                      <w:rPr>
                        <w:b/>
                        <w:bCs/>
                        <w:color w:val="000000"/>
                        <w:sz w:val="32"/>
                        <w:szCs w:val="32"/>
                        <w:lang w:val="ru-RU"/>
                        <w14:shadow w14:blurRad="0" w14:dist="45847" w14:dir="2021404" w14:sx="100000" w14:sy="100000" w14:kx="0" w14:ky="0" w14:algn="ctr">
                          <w14:srgbClr w14:val="C0C0C0"/>
                        </w14:shadow>
                      </w:rPr>
                      <w:t>Добричка</w:t>
                    </w:r>
                    <w:proofErr w:type="spellEnd"/>
                    <w:r w:rsidRPr="00205207">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205207">
                      <w:rPr>
                        <w:b/>
                        <w:bCs/>
                        <w:color w:val="000000"/>
                        <w:sz w:val="32"/>
                        <w:szCs w:val="32"/>
                        <w:lang w:val="ru-RU"/>
                        <w14:shadow w14:blurRad="0" w14:dist="45847" w14:dir="2021404" w14:sx="100000" w14:sy="100000" w14:kx="0" w14:ky="0" w14:algn="ctr">
                          <w14:srgbClr w14:val="C0C0C0"/>
                        </w14:shadow>
                      </w:rPr>
                      <w:t>Добрич</w:t>
                    </w:r>
                    <w:proofErr w:type="spellEnd"/>
                    <w:r w:rsidRPr="00205207">
                      <w:rPr>
                        <w:b/>
                        <w:bCs/>
                        <w:color w:val="000000"/>
                        <w:sz w:val="32"/>
                        <w:szCs w:val="32"/>
                        <w:lang w:val="ru-RU"/>
                        <w14:shadow w14:blurRad="0" w14:dist="45847" w14:dir="2021404" w14:sx="100000" w14:sy="100000" w14:kx="0" w14:ky="0" w14:algn="ctr">
                          <w14:srgbClr w14:val="C0C0C0"/>
                        </w14:shadow>
                      </w:rPr>
                      <w:t xml:space="preserve"> </w:t>
                    </w:r>
                  </w:p>
                </w:txbxContent>
              </v:textbox>
            </v:shape>
          </w:pict>
        </mc:Fallback>
      </mc:AlternateContent>
    </w:r>
  </w:p>
  <w:p w14:paraId="5A54A089" w14:textId="77777777" w:rsidR="00542AE5" w:rsidRPr="002B4620" w:rsidRDefault="00542AE5" w:rsidP="00370D7D">
    <w:pPr>
      <w:spacing w:before="240"/>
      <w:jc w:val="center"/>
      <w:rPr>
        <w:rFonts w:ascii="Arial Narrow" w:hAnsi="Arial Narrow" w:cs="Arial"/>
        <w:sz w:val="22"/>
        <w:lang w:val="ru-RU"/>
      </w:rPr>
    </w:pPr>
    <w:r w:rsidRPr="002B4620">
      <w:rPr>
        <w:rFonts w:ascii="Arial Narrow" w:hAnsi="Arial Narrow" w:cs="Arial"/>
        <w:b/>
        <w:i/>
        <w:sz w:val="22"/>
      </w:rPr>
      <w:t>Ул.”Независимост” № 20, централа: 058/600 889; факс: 058/600 806;</w:t>
    </w:r>
  </w:p>
  <w:p w14:paraId="7B9F7F6F" w14:textId="77777777" w:rsidR="00542AE5" w:rsidRPr="009E4EDF" w:rsidRDefault="00542AE5" w:rsidP="00370D7D">
    <w:pPr>
      <w:jc w:val="center"/>
      <w:rPr>
        <w:rFonts w:ascii="Arial Narrow" w:hAnsi="Arial Narrow" w:cs="Arial"/>
        <w:b/>
        <w:i/>
      </w:rPr>
    </w:pPr>
    <w:r w:rsidRPr="002B4620">
      <w:rPr>
        <w:rFonts w:ascii="Arial Narrow" w:hAnsi="Arial Narrow" w:cs="Arial"/>
        <w:b/>
        <w:i/>
        <w:sz w:val="22"/>
      </w:rPr>
      <w:t xml:space="preserve"> e-mail: </w:t>
    </w:r>
    <w:hyperlink r:id="rId3" w:history="1">
      <w:r w:rsidRPr="002B4620">
        <w:rPr>
          <w:rStyle w:val="a7"/>
          <w:rFonts w:ascii="Arial Narrow" w:hAnsi="Arial Narrow" w:cs="Arial"/>
          <w:b/>
          <w:i/>
          <w:sz w:val="22"/>
        </w:rPr>
        <w:t>obshtina</w:t>
      </w:r>
      <w:r w:rsidRPr="002B4620">
        <w:rPr>
          <w:rStyle w:val="a7"/>
          <w:rFonts w:ascii="Arial Narrow" w:hAnsi="Arial Narrow" w:cs="Arial"/>
          <w:b/>
          <w:i/>
          <w:sz w:val="22"/>
          <w:lang w:val="en-GB"/>
        </w:rPr>
        <w:t>@</w:t>
      </w:r>
      <w:r w:rsidRPr="002B4620">
        <w:rPr>
          <w:rStyle w:val="a7"/>
          <w:rFonts w:ascii="Arial Narrow" w:hAnsi="Arial Narrow" w:cs="Arial"/>
          <w:b/>
          <w:i/>
          <w:sz w:val="22"/>
        </w:rPr>
        <w:t>dobrichka</w:t>
      </w:r>
      <w:r w:rsidRPr="002B4620">
        <w:rPr>
          <w:rStyle w:val="a7"/>
          <w:rFonts w:ascii="Arial Narrow" w:hAnsi="Arial Narrow" w:cs="Arial"/>
          <w:b/>
          <w:i/>
          <w:sz w:val="22"/>
          <w:lang w:val="en-GB"/>
        </w:rPr>
        <w:t>.</w:t>
      </w:r>
      <w:r w:rsidRPr="002B4620">
        <w:rPr>
          <w:rStyle w:val="a7"/>
          <w:rFonts w:ascii="Arial Narrow" w:hAnsi="Arial Narrow" w:cs="Arial"/>
          <w:b/>
          <w:i/>
          <w:sz w:val="22"/>
        </w:rPr>
        <w:t>bg</w:t>
      </w:r>
    </w:hyperlink>
    <w:r w:rsidRPr="002B4620">
      <w:rPr>
        <w:rFonts w:ascii="Arial Narrow" w:hAnsi="Arial Narrow" w:cs="Arial"/>
        <w:b/>
        <w:i/>
        <w:sz w:val="22"/>
      </w:rPr>
      <w:t xml:space="preserve">; web site: </w:t>
    </w:r>
    <w:hyperlink r:id="rId4" w:history="1">
      <w:r w:rsidRPr="002B4620">
        <w:rPr>
          <w:rStyle w:val="a7"/>
          <w:rFonts w:ascii="Arial Narrow" w:hAnsi="Arial Narrow" w:cs="Arial"/>
          <w:b/>
          <w:i/>
          <w:sz w:val="22"/>
        </w:rPr>
        <w:t>www.dobrichka.bg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3513"/>
    <w:multiLevelType w:val="multilevel"/>
    <w:tmpl w:val="BDCE0F28"/>
    <w:styleLink w:val="1"/>
    <w:lvl w:ilvl="0">
      <w:start w:val="1"/>
      <w:numFmt w:val="decimal"/>
      <w:lvlText w:val="Дейност %1"/>
      <w:lvlJc w:val="left"/>
      <w:pPr>
        <w:ind w:left="0" w:firstLine="0"/>
      </w:pPr>
      <w:rPr>
        <w:rFonts w:hint="default"/>
        <w:b/>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nsid w:val="04FF67B6"/>
    <w:multiLevelType w:val="hybridMultilevel"/>
    <w:tmpl w:val="FB48BC9E"/>
    <w:lvl w:ilvl="0" w:tplc="5B6EE3AA">
      <w:start w:val="1"/>
      <w:numFmt w:val="bullet"/>
      <w:lvlText w:val=""/>
      <w:lvlJc w:val="left"/>
      <w:pPr>
        <w:ind w:left="1785" w:hanging="360"/>
      </w:pPr>
      <w:rPr>
        <w:rFonts w:ascii="Symbol" w:hAnsi="Symbol"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2">
    <w:nsid w:val="13E86F57"/>
    <w:multiLevelType w:val="hybridMultilevel"/>
    <w:tmpl w:val="2BEA0EE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nsid w:val="14B17B54"/>
    <w:multiLevelType w:val="hybridMultilevel"/>
    <w:tmpl w:val="13029F3E"/>
    <w:lvl w:ilvl="0" w:tplc="0402000B">
      <w:start w:val="1"/>
      <w:numFmt w:val="bullet"/>
      <w:lvlText w:val=""/>
      <w:lvlJc w:val="left"/>
      <w:pPr>
        <w:ind w:left="1420" w:hanging="360"/>
      </w:pPr>
      <w:rPr>
        <w:rFonts w:ascii="Wingdings" w:hAnsi="Wingdings" w:hint="default"/>
      </w:rPr>
    </w:lvl>
    <w:lvl w:ilvl="1" w:tplc="04020003" w:tentative="1">
      <w:start w:val="1"/>
      <w:numFmt w:val="bullet"/>
      <w:lvlText w:val="o"/>
      <w:lvlJc w:val="left"/>
      <w:pPr>
        <w:ind w:left="2140" w:hanging="360"/>
      </w:pPr>
      <w:rPr>
        <w:rFonts w:ascii="Courier New" w:hAnsi="Courier New" w:cs="Courier New" w:hint="default"/>
      </w:rPr>
    </w:lvl>
    <w:lvl w:ilvl="2" w:tplc="04020005" w:tentative="1">
      <w:start w:val="1"/>
      <w:numFmt w:val="bullet"/>
      <w:lvlText w:val=""/>
      <w:lvlJc w:val="left"/>
      <w:pPr>
        <w:ind w:left="2860" w:hanging="360"/>
      </w:pPr>
      <w:rPr>
        <w:rFonts w:ascii="Wingdings" w:hAnsi="Wingdings" w:hint="default"/>
      </w:rPr>
    </w:lvl>
    <w:lvl w:ilvl="3" w:tplc="04020001" w:tentative="1">
      <w:start w:val="1"/>
      <w:numFmt w:val="bullet"/>
      <w:lvlText w:val=""/>
      <w:lvlJc w:val="left"/>
      <w:pPr>
        <w:ind w:left="3580" w:hanging="360"/>
      </w:pPr>
      <w:rPr>
        <w:rFonts w:ascii="Symbol" w:hAnsi="Symbol" w:hint="default"/>
      </w:rPr>
    </w:lvl>
    <w:lvl w:ilvl="4" w:tplc="04020003" w:tentative="1">
      <w:start w:val="1"/>
      <w:numFmt w:val="bullet"/>
      <w:lvlText w:val="o"/>
      <w:lvlJc w:val="left"/>
      <w:pPr>
        <w:ind w:left="4300" w:hanging="360"/>
      </w:pPr>
      <w:rPr>
        <w:rFonts w:ascii="Courier New" w:hAnsi="Courier New" w:cs="Courier New" w:hint="default"/>
      </w:rPr>
    </w:lvl>
    <w:lvl w:ilvl="5" w:tplc="04020005" w:tentative="1">
      <w:start w:val="1"/>
      <w:numFmt w:val="bullet"/>
      <w:lvlText w:val=""/>
      <w:lvlJc w:val="left"/>
      <w:pPr>
        <w:ind w:left="5020" w:hanging="360"/>
      </w:pPr>
      <w:rPr>
        <w:rFonts w:ascii="Wingdings" w:hAnsi="Wingdings" w:hint="default"/>
      </w:rPr>
    </w:lvl>
    <w:lvl w:ilvl="6" w:tplc="04020001" w:tentative="1">
      <w:start w:val="1"/>
      <w:numFmt w:val="bullet"/>
      <w:lvlText w:val=""/>
      <w:lvlJc w:val="left"/>
      <w:pPr>
        <w:ind w:left="5740" w:hanging="360"/>
      </w:pPr>
      <w:rPr>
        <w:rFonts w:ascii="Symbol" w:hAnsi="Symbol" w:hint="default"/>
      </w:rPr>
    </w:lvl>
    <w:lvl w:ilvl="7" w:tplc="04020003" w:tentative="1">
      <w:start w:val="1"/>
      <w:numFmt w:val="bullet"/>
      <w:lvlText w:val="o"/>
      <w:lvlJc w:val="left"/>
      <w:pPr>
        <w:ind w:left="6460" w:hanging="360"/>
      </w:pPr>
      <w:rPr>
        <w:rFonts w:ascii="Courier New" w:hAnsi="Courier New" w:cs="Courier New" w:hint="default"/>
      </w:rPr>
    </w:lvl>
    <w:lvl w:ilvl="8" w:tplc="04020005" w:tentative="1">
      <w:start w:val="1"/>
      <w:numFmt w:val="bullet"/>
      <w:lvlText w:val=""/>
      <w:lvlJc w:val="left"/>
      <w:pPr>
        <w:ind w:left="7180" w:hanging="360"/>
      </w:pPr>
      <w:rPr>
        <w:rFonts w:ascii="Wingdings" w:hAnsi="Wingdings" w:hint="default"/>
      </w:rPr>
    </w:lvl>
  </w:abstractNum>
  <w:abstractNum w:abstractNumId="4">
    <w:nsid w:val="16D22568"/>
    <w:multiLevelType w:val="hybridMultilevel"/>
    <w:tmpl w:val="1C565B82"/>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0A7652F"/>
    <w:multiLevelType w:val="hybridMultilevel"/>
    <w:tmpl w:val="1C4A91FC"/>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nsid w:val="20EF300B"/>
    <w:multiLevelType w:val="hybridMultilevel"/>
    <w:tmpl w:val="8C50430E"/>
    <w:lvl w:ilvl="0" w:tplc="A990A024">
      <w:start w:val="1"/>
      <w:numFmt w:val="decimal"/>
      <w:lvlText w:val="Чл. %1."/>
      <w:lvlJc w:val="left"/>
      <w:pPr>
        <w:ind w:left="720" w:hanging="360"/>
      </w:pPr>
      <w:rPr>
        <w:rFonts w:hint="default"/>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B4E7A81"/>
    <w:multiLevelType w:val="hybridMultilevel"/>
    <w:tmpl w:val="E2F685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0E510AF"/>
    <w:multiLevelType w:val="hybridMultilevel"/>
    <w:tmpl w:val="E50A6F1E"/>
    <w:lvl w:ilvl="0" w:tplc="0402000F">
      <w:start w:val="5"/>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38C486E"/>
    <w:multiLevelType w:val="hybridMultilevel"/>
    <w:tmpl w:val="D9F043F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B057E31"/>
    <w:multiLevelType w:val="hybridMultilevel"/>
    <w:tmpl w:val="0AF832C2"/>
    <w:lvl w:ilvl="0" w:tplc="A990A024">
      <w:start w:val="1"/>
      <w:numFmt w:val="decimal"/>
      <w:lvlText w:val="Чл. %1."/>
      <w:lvlJc w:val="left"/>
      <w:pPr>
        <w:ind w:left="360" w:hanging="360"/>
      </w:pPr>
      <w:rPr>
        <w:b/>
        <w:i w:val="0"/>
      </w:rPr>
    </w:lvl>
    <w:lvl w:ilvl="1" w:tplc="12AA56BA">
      <w:start w:val="1"/>
      <w:numFmt w:val="decimal"/>
      <w:lvlText w:val="%2."/>
      <w:lvlJc w:val="left"/>
      <w:pPr>
        <w:ind w:left="1440" w:hanging="360"/>
      </w:pPr>
      <w:rPr>
        <w:color w:val="000000"/>
      </w:r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nsid w:val="3E6B52B6"/>
    <w:multiLevelType w:val="hybridMultilevel"/>
    <w:tmpl w:val="22FA2B72"/>
    <w:lvl w:ilvl="0" w:tplc="72C46506">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400655FD"/>
    <w:multiLevelType w:val="hybridMultilevel"/>
    <w:tmpl w:val="A9966F58"/>
    <w:lvl w:ilvl="0" w:tplc="0402000F">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6A85B87"/>
    <w:multiLevelType w:val="hybridMultilevel"/>
    <w:tmpl w:val="277652F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D0151E5"/>
    <w:multiLevelType w:val="multilevel"/>
    <w:tmpl w:val="BDCE0F28"/>
    <w:lvl w:ilvl="0">
      <w:start w:val="1"/>
      <w:numFmt w:val="decimal"/>
      <w:lvlText w:val="Дейност %1"/>
      <w:lvlJc w:val="left"/>
      <w:pPr>
        <w:ind w:left="0" w:firstLine="0"/>
      </w:pPr>
      <w:rPr>
        <w:rFonts w:hint="default"/>
        <w:b/>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
    <w:nsid w:val="58C41767"/>
    <w:multiLevelType w:val="hybridMultilevel"/>
    <w:tmpl w:val="24F8B718"/>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6EC96224"/>
    <w:multiLevelType w:val="hybridMultilevel"/>
    <w:tmpl w:val="8594EC8A"/>
    <w:lvl w:ilvl="0" w:tplc="8DDC95E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710E05AC"/>
    <w:multiLevelType w:val="multilevel"/>
    <w:tmpl w:val="BDCE0F28"/>
    <w:numStyleLink w:val="1"/>
  </w:abstractNum>
  <w:abstractNum w:abstractNumId="18">
    <w:nsid w:val="713C59B7"/>
    <w:multiLevelType w:val="hybridMultilevel"/>
    <w:tmpl w:val="390E4B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71760EE2"/>
    <w:multiLevelType w:val="hybridMultilevel"/>
    <w:tmpl w:val="390E4B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
  </w:num>
  <w:num w:numId="2">
    <w:abstractNumId w:val="11"/>
  </w:num>
  <w:num w:numId="3">
    <w:abstractNumId w:val="12"/>
  </w:num>
  <w:num w:numId="4">
    <w:abstractNumId w:val="17"/>
    <w:lvlOverride w:ilvl="0">
      <w:lvl w:ilvl="0">
        <w:start w:val="1"/>
        <w:numFmt w:val="decimal"/>
        <w:lvlText w:val="Дейност %1"/>
        <w:lvlJc w:val="left"/>
        <w:pPr>
          <w:ind w:left="0" w:firstLine="0"/>
        </w:pPr>
        <w:rPr>
          <w:rFonts w:hint="default"/>
          <w:b/>
        </w:rPr>
      </w:lvl>
    </w:lvlOverride>
    <w:lvlOverride w:ilvl="4">
      <w:lvl w:ilvl="4">
        <w:start w:val="1"/>
        <w:numFmt w:val="decimal"/>
        <w:lvlText w:val="(%5)"/>
        <w:lvlJc w:val="left"/>
        <w:pPr>
          <w:ind w:left="2880" w:firstLine="0"/>
        </w:pPr>
        <w:rPr>
          <w:b/>
        </w:rPr>
      </w:lvl>
    </w:lvlOverride>
  </w:num>
  <w:num w:numId="5">
    <w:abstractNumId w:val="0"/>
  </w:num>
  <w:num w:numId="6">
    <w:abstractNumId w:val="14"/>
  </w:num>
  <w:num w:numId="7">
    <w:abstractNumId w:val="19"/>
  </w:num>
  <w:num w:numId="8">
    <w:abstractNumId w:val="6"/>
  </w:num>
  <w:num w:numId="9">
    <w:abstractNumId w:val="15"/>
  </w:num>
  <w:num w:numId="10">
    <w:abstractNumId w:val="1"/>
  </w:num>
  <w:num w:numId="11">
    <w:abstractNumId w:val="9"/>
  </w:num>
  <w:num w:numId="12">
    <w:abstractNumId w:val="18"/>
  </w:num>
  <w:num w:numId="13">
    <w:abstractNumId w:val="8"/>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7"/>
  </w:num>
  <w:num w:numId="19">
    <w:abstractNumId w:val="2"/>
  </w:num>
  <w:num w:numId="20">
    <w:abstractNumId w:val="16"/>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2E"/>
    <w:rsid w:val="00004A08"/>
    <w:rsid w:val="00004E29"/>
    <w:rsid w:val="00020E33"/>
    <w:rsid w:val="0002351F"/>
    <w:rsid w:val="00024C22"/>
    <w:rsid w:val="00035979"/>
    <w:rsid w:val="00037F96"/>
    <w:rsid w:val="0004485D"/>
    <w:rsid w:val="00045073"/>
    <w:rsid w:val="0004581E"/>
    <w:rsid w:val="00053A88"/>
    <w:rsid w:val="000558B8"/>
    <w:rsid w:val="00060334"/>
    <w:rsid w:val="000615A4"/>
    <w:rsid w:val="000642DB"/>
    <w:rsid w:val="000736CE"/>
    <w:rsid w:val="00080F3F"/>
    <w:rsid w:val="00083C74"/>
    <w:rsid w:val="00091B7D"/>
    <w:rsid w:val="0009202D"/>
    <w:rsid w:val="000940D5"/>
    <w:rsid w:val="00094AA8"/>
    <w:rsid w:val="0009602D"/>
    <w:rsid w:val="000A346A"/>
    <w:rsid w:val="000B0509"/>
    <w:rsid w:val="000B464B"/>
    <w:rsid w:val="000B49D8"/>
    <w:rsid w:val="000B5F6F"/>
    <w:rsid w:val="000D223F"/>
    <w:rsid w:val="000D408C"/>
    <w:rsid w:val="000E120D"/>
    <w:rsid w:val="000E3836"/>
    <w:rsid w:val="000F101A"/>
    <w:rsid w:val="000F4BD1"/>
    <w:rsid w:val="000F59A7"/>
    <w:rsid w:val="000F6A16"/>
    <w:rsid w:val="00100A76"/>
    <w:rsid w:val="00102255"/>
    <w:rsid w:val="00103EDA"/>
    <w:rsid w:val="001064D8"/>
    <w:rsid w:val="00106EFC"/>
    <w:rsid w:val="00110E3F"/>
    <w:rsid w:val="00111F2C"/>
    <w:rsid w:val="00112D4B"/>
    <w:rsid w:val="001135D8"/>
    <w:rsid w:val="001228AA"/>
    <w:rsid w:val="00130225"/>
    <w:rsid w:val="001532B7"/>
    <w:rsid w:val="0015406D"/>
    <w:rsid w:val="001622B9"/>
    <w:rsid w:val="00162421"/>
    <w:rsid w:val="001643D5"/>
    <w:rsid w:val="0017105C"/>
    <w:rsid w:val="0017324F"/>
    <w:rsid w:val="001752E3"/>
    <w:rsid w:val="00177F62"/>
    <w:rsid w:val="001815E6"/>
    <w:rsid w:val="001A1F85"/>
    <w:rsid w:val="001A288B"/>
    <w:rsid w:val="001A582B"/>
    <w:rsid w:val="001A60E2"/>
    <w:rsid w:val="001A6A01"/>
    <w:rsid w:val="001B005F"/>
    <w:rsid w:val="001C15E6"/>
    <w:rsid w:val="001C609A"/>
    <w:rsid w:val="001C6A52"/>
    <w:rsid w:val="001E2981"/>
    <w:rsid w:val="001E2990"/>
    <w:rsid w:val="001F2210"/>
    <w:rsid w:val="001F35E9"/>
    <w:rsid w:val="001F6DBC"/>
    <w:rsid w:val="00200071"/>
    <w:rsid w:val="002041A1"/>
    <w:rsid w:val="00205207"/>
    <w:rsid w:val="002071E4"/>
    <w:rsid w:val="002126CB"/>
    <w:rsid w:val="00212925"/>
    <w:rsid w:val="00216D93"/>
    <w:rsid w:val="00226664"/>
    <w:rsid w:val="00234CB7"/>
    <w:rsid w:val="00235AFB"/>
    <w:rsid w:val="002405D3"/>
    <w:rsid w:val="002436D9"/>
    <w:rsid w:val="00244E84"/>
    <w:rsid w:val="00264E3F"/>
    <w:rsid w:val="00280489"/>
    <w:rsid w:val="00285E66"/>
    <w:rsid w:val="00290D10"/>
    <w:rsid w:val="00290D52"/>
    <w:rsid w:val="0029157E"/>
    <w:rsid w:val="0029785D"/>
    <w:rsid w:val="002A01AD"/>
    <w:rsid w:val="002A086C"/>
    <w:rsid w:val="002A2F51"/>
    <w:rsid w:val="002B32A7"/>
    <w:rsid w:val="002B4620"/>
    <w:rsid w:val="002C1819"/>
    <w:rsid w:val="002C1EA1"/>
    <w:rsid w:val="002C1FE3"/>
    <w:rsid w:val="002C2407"/>
    <w:rsid w:val="002D0C2E"/>
    <w:rsid w:val="002D3250"/>
    <w:rsid w:val="002E1C9F"/>
    <w:rsid w:val="002E273E"/>
    <w:rsid w:val="002E55F0"/>
    <w:rsid w:val="002E7E97"/>
    <w:rsid w:val="002F1F31"/>
    <w:rsid w:val="002F2D4E"/>
    <w:rsid w:val="002F487F"/>
    <w:rsid w:val="0030078D"/>
    <w:rsid w:val="00302A68"/>
    <w:rsid w:val="00302F8D"/>
    <w:rsid w:val="0030301C"/>
    <w:rsid w:val="003178AA"/>
    <w:rsid w:val="00324E97"/>
    <w:rsid w:val="00331441"/>
    <w:rsid w:val="00334564"/>
    <w:rsid w:val="0033528A"/>
    <w:rsid w:val="0033626E"/>
    <w:rsid w:val="003504F4"/>
    <w:rsid w:val="0035119D"/>
    <w:rsid w:val="003527D7"/>
    <w:rsid w:val="0035787D"/>
    <w:rsid w:val="00360C98"/>
    <w:rsid w:val="003707DE"/>
    <w:rsid w:val="00370D7D"/>
    <w:rsid w:val="0038445B"/>
    <w:rsid w:val="00384863"/>
    <w:rsid w:val="003853A4"/>
    <w:rsid w:val="003904CB"/>
    <w:rsid w:val="003A13F4"/>
    <w:rsid w:val="003A4831"/>
    <w:rsid w:val="003A509D"/>
    <w:rsid w:val="003C10AA"/>
    <w:rsid w:val="003C5A3F"/>
    <w:rsid w:val="003D2659"/>
    <w:rsid w:val="003E2659"/>
    <w:rsid w:val="003E395A"/>
    <w:rsid w:val="003F39FE"/>
    <w:rsid w:val="00402017"/>
    <w:rsid w:val="004112A6"/>
    <w:rsid w:val="00415002"/>
    <w:rsid w:val="00415EBB"/>
    <w:rsid w:val="00416550"/>
    <w:rsid w:val="004247AE"/>
    <w:rsid w:val="00425B36"/>
    <w:rsid w:val="00426A9D"/>
    <w:rsid w:val="00431CF8"/>
    <w:rsid w:val="004375AD"/>
    <w:rsid w:val="00440672"/>
    <w:rsid w:val="004438EA"/>
    <w:rsid w:val="0045719B"/>
    <w:rsid w:val="0045720A"/>
    <w:rsid w:val="0046071C"/>
    <w:rsid w:val="00471DAD"/>
    <w:rsid w:val="004801FF"/>
    <w:rsid w:val="00481739"/>
    <w:rsid w:val="00485EA9"/>
    <w:rsid w:val="004904D1"/>
    <w:rsid w:val="00497B0B"/>
    <w:rsid w:val="004A04DE"/>
    <w:rsid w:val="004A1619"/>
    <w:rsid w:val="004A1E73"/>
    <w:rsid w:val="004A5529"/>
    <w:rsid w:val="004C10D1"/>
    <w:rsid w:val="004D3F6B"/>
    <w:rsid w:val="004D6C67"/>
    <w:rsid w:val="004E3883"/>
    <w:rsid w:val="004F33E8"/>
    <w:rsid w:val="00500F67"/>
    <w:rsid w:val="00503A91"/>
    <w:rsid w:val="0051015D"/>
    <w:rsid w:val="00515821"/>
    <w:rsid w:val="00520E7E"/>
    <w:rsid w:val="005223E9"/>
    <w:rsid w:val="0052442C"/>
    <w:rsid w:val="00525963"/>
    <w:rsid w:val="0054105B"/>
    <w:rsid w:val="00542AE5"/>
    <w:rsid w:val="005463CB"/>
    <w:rsid w:val="00554EAC"/>
    <w:rsid w:val="0055521C"/>
    <w:rsid w:val="00560A77"/>
    <w:rsid w:val="00563411"/>
    <w:rsid w:val="00564F3B"/>
    <w:rsid w:val="00571B21"/>
    <w:rsid w:val="00575460"/>
    <w:rsid w:val="005800ED"/>
    <w:rsid w:val="00585EC8"/>
    <w:rsid w:val="005867D9"/>
    <w:rsid w:val="00592F7D"/>
    <w:rsid w:val="0059731F"/>
    <w:rsid w:val="005A1A67"/>
    <w:rsid w:val="005A4CE3"/>
    <w:rsid w:val="005C030C"/>
    <w:rsid w:val="005C53A9"/>
    <w:rsid w:val="005C7282"/>
    <w:rsid w:val="005E3273"/>
    <w:rsid w:val="005E59CC"/>
    <w:rsid w:val="005E6F9B"/>
    <w:rsid w:val="005F070B"/>
    <w:rsid w:val="005F1F37"/>
    <w:rsid w:val="005F3CDE"/>
    <w:rsid w:val="00600EC1"/>
    <w:rsid w:val="00604E83"/>
    <w:rsid w:val="006109DA"/>
    <w:rsid w:val="0062405A"/>
    <w:rsid w:val="00626763"/>
    <w:rsid w:val="006301BB"/>
    <w:rsid w:val="00630533"/>
    <w:rsid w:val="0063183B"/>
    <w:rsid w:val="006347AE"/>
    <w:rsid w:val="00636FCA"/>
    <w:rsid w:val="00637E1B"/>
    <w:rsid w:val="006468C2"/>
    <w:rsid w:val="00646C59"/>
    <w:rsid w:val="00646E1C"/>
    <w:rsid w:val="00666755"/>
    <w:rsid w:val="00671D39"/>
    <w:rsid w:val="00674350"/>
    <w:rsid w:val="00675412"/>
    <w:rsid w:val="00677E06"/>
    <w:rsid w:val="006813E7"/>
    <w:rsid w:val="00695780"/>
    <w:rsid w:val="00695CAF"/>
    <w:rsid w:val="00697A77"/>
    <w:rsid w:val="006A515D"/>
    <w:rsid w:val="006B4746"/>
    <w:rsid w:val="006B7BF6"/>
    <w:rsid w:val="006C07B3"/>
    <w:rsid w:val="006C3B12"/>
    <w:rsid w:val="006C45D6"/>
    <w:rsid w:val="006C5151"/>
    <w:rsid w:val="006C5424"/>
    <w:rsid w:val="006C65F9"/>
    <w:rsid w:val="006D1FD0"/>
    <w:rsid w:val="006D3305"/>
    <w:rsid w:val="006E6392"/>
    <w:rsid w:val="006E6C2F"/>
    <w:rsid w:val="006F1149"/>
    <w:rsid w:val="006F5C7C"/>
    <w:rsid w:val="0070490B"/>
    <w:rsid w:val="00707C53"/>
    <w:rsid w:val="00716BD7"/>
    <w:rsid w:val="00720D52"/>
    <w:rsid w:val="00725FD8"/>
    <w:rsid w:val="00733776"/>
    <w:rsid w:val="00734C85"/>
    <w:rsid w:val="00741ECE"/>
    <w:rsid w:val="007428D2"/>
    <w:rsid w:val="00752259"/>
    <w:rsid w:val="00757730"/>
    <w:rsid w:val="00763D26"/>
    <w:rsid w:val="007675A5"/>
    <w:rsid w:val="00767674"/>
    <w:rsid w:val="00770226"/>
    <w:rsid w:val="00771DB8"/>
    <w:rsid w:val="00772B07"/>
    <w:rsid w:val="00774BF9"/>
    <w:rsid w:val="00776D58"/>
    <w:rsid w:val="0078369E"/>
    <w:rsid w:val="007857B0"/>
    <w:rsid w:val="007936F3"/>
    <w:rsid w:val="007962C8"/>
    <w:rsid w:val="00797AC7"/>
    <w:rsid w:val="007A0B1E"/>
    <w:rsid w:val="007A0BEE"/>
    <w:rsid w:val="007A29DC"/>
    <w:rsid w:val="007A452C"/>
    <w:rsid w:val="007A69EE"/>
    <w:rsid w:val="007B5DDB"/>
    <w:rsid w:val="007E0D6A"/>
    <w:rsid w:val="00810F56"/>
    <w:rsid w:val="00822B5B"/>
    <w:rsid w:val="00825A01"/>
    <w:rsid w:val="008337AC"/>
    <w:rsid w:val="00833957"/>
    <w:rsid w:val="008562F0"/>
    <w:rsid w:val="008643DA"/>
    <w:rsid w:val="00864899"/>
    <w:rsid w:val="00865655"/>
    <w:rsid w:val="00870BE3"/>
    <w:rsid w:val="00894147"/>
    <w:rsid w:val="008A42EB"/>
    <w:rsid w:val="008A7B64"/>
    <w:rsid w:val="008B73B5"/>
    <w:rsid w:val="008C2227"/>
    <w:rsid w:val="008C6129"/>
    <w:rsid w:val="008C70EC"/>
    <w:rsid w:val="008C7313"/>
    <w:rsid w:val="008D19F5"/>
    <w:rsid w:val="008D2103"/>
    <w:rsid w:val="008D22F3"/>
    <w:rsid w:val="008F1708"/>
    <w:rsid w:val="008F2B26"/>
    <w:rsid w:val="008F50AA"/>
    <w:rsid w:val="008F5F36"/>
    <w:rsid w:val="00907608"/>
    <w:rsid w:val="00910851"/>
    <w:rsid w:val="00914158"/>
    <w:rsid w:val="00917A6D"/>
    <w:rsid w:val="009244D7"/>
    <w:rsid w:val="00933126"/>
    <w:rsid w:val="009374B3"/>
    <w:rsid w:val="00941F5C"/>
    <w:rsid w:val="009433CD"/>
    <w:rsid w:val="00943400"/>
    <w:rsid w:val="009460FF"/>
    <w:rsid w:val="0094694B"/>
    <w:rsid w:val="0095402C"/>
    <w:rsid w:val="0095675E"/>
    <w:rsid w:val="0096339A"/>
    <w:rsid w:val="0096439E"/>
    <w:rsid w:val="00965A3D"/>
    <w:rsid w:val="00976E40"/>
    <w:rsid w:val="00987E52"/>
    <w:rsid w:val="009B1C73"/>
    <w:rsid w:val="009B4334"/>
    <w:rsid w:val="009B4A78"/>
    <w:rsid w:val="009B6BFD"/>
    <w:rsid w:val="009C3289"/>
    <w:rsid w:val="009D6E7D"/>
    <w:rsid w:val="009D6EC2"/>
    <w:rsid w:val="009E5E78"/>
    <w:rsid w:val="009E7CF9"/>
    <w:rsid w:val="009F4282"/>
    <w:rsid w:val="00A01B02"/>
    <w:rsid w:val="00A0251D"/>
    <w:rsid w:val="00A12908"/>
    <w:rsid w:val="00A13546"/>
    <w:rsid w:val="00A15912"/>
    <w:rsid w:val="00A16FDA"/>
    <w:rsid w:val="00A17A17"/>
    <w:rsid w:val="00A268ED"/>
    <w:rsid w:val="00A30289"/>
    <w:rsid w:val="00A30C45"/>
    <w:rsid w:val="00A30E3B"/>
    <w:rsid w:val="00A31B63"/>
    <w:rsid w:val="00A330B8"/>
    <w:rsid w:val="00A34BDE"/>
    <w:rsid w:val="00A45998"/>
    <w:rsid w:val="00A64C14"/>
    <w:rsid w:val="00A64F0F"/>
    <w:rsid w:val="00A658B8"/>
    <w:rsid w:val="00A7000F"/>
    <w:rsid w:val="00A72819"/>
    <w:rsid w:val="00A72926"/>
    <w:rsid w:val="00A77A4B"/>
    <w:rsid w:val="00A85803"/>
    <w:rsid w:val="00A90AAF"/>
    <w:rsid w:val="00AA4E65"/>
    <w:rsid w:val="00AA4F8B"/>
    <w:rsid w:val="00AB4446"/>
    <w:rsid w:val="00AC161B"/>
    <w:rsid w:val="00AC1883"/>
    <w:rsid w:val="00AC592C"/>
    <w:rsid w:val="00AC6C37"/>
    <w:rsid w:val="00AD0470"/>
    <w:rsid w:val="00AD0B90"/>
    <w:rsid w:val="00AD3ABA"/>
    <w:rsid w:val="00AD771A"/>
    <w:rsid w:val="00AE1D36"/>
    <w:rsid w:val="00AE6C3D"/>
    <w:rsid w:val="00AF2EB3"/>
    <w:rsid w:val="00B04380"/>
    <w:rsid w:val="00B13359"/>
    <w:rsid w:val="00B14F81"/>
    <w:rsid w:val="00B17C3D"/>
    <w:rsid w:val="00B25B16"/>
    <w:rsid w:val="00B26551"/>
    <w:rsid w:val="00B37FC9"/>
    <w:rsid w:val="00B4449D"/>
    <w:rsid w:val="00B631B4"/>
    <w:rsid w:val="00B649A3"/>
    <w:rsid w:val="00B65773"/>
    <w:rsid w:val="00B706E9"/>
    <w:rsid w:val="00B80EF9"/>
    <w:rsid w:val="00B974F3"/>
    <w:rsid w:val="00BA0FD1"/>
    <w:rsid w:val="00BA2383"/>
    <w:rsid w:val="00BA4545"/>
    <w:rsid w:val="00BA4CE1"/>
    <w:rsid w:val="00BB2A74"/>
    <w:rsid w:val="00BB46CE"/>
    <w:rsid w:val="00BB6FB1"/>
    <w:rsid w:val="00BC0ECB"/>
    <w:rsid w:val="00BC4767"/>
    <w:rsid w:val="00BD14E8"/>
    <w:rsid w:val="00BD7485"/>
    <w:rsid w:val="00BE1E5C"/>
    <w:rsid w:val="00BE2FC9"/>
    <w:rsid w:val="00BF00FD"/>
    <w:rsid w:val="00C001FA"/>
    <w:rsid w:val="00C03305"/>
    <w:rsid w:val="00C04597"/>
    <w:rsid w:val="00C05D50"/>
    <w:rsid w:val="00C16637"/>
    <w:rsid w:val="00C17749"/>
    <w:rsid w:val="00C17BD7"/>
    <w:rsid w:val="00C25E3D"/>
    <w:rsid w:val="00C32139"/>
    <w:rsid w:val="00C35DD3"/>
    <w:rsid w:val="00C41E85"/>
    <w:rsid w:val="00C46508"/>
    <w:rsid w:val="00C51355"/>
    <w:rsid w:val="00C555EB"/>
    <w:rsid w:val="00C73098"/>
    <w:rsid w:val="00C815D2"/>
    <w:rsid w:val="00C84030"/>
    <w:rsid w:val="00C90B15"/>
    <w:rsid w:val="00CA32C5"/>
    <w:rsid w:val="00CA4792"/>
    <w:rsid w:val="00CA7E3E"/>
    <w:rsid w:val="00CB0F90"/>
    <w:rsid w:val="00CB1AE1"/>
    <w:rsid w:val="00CC2625"/>
    <w:rsid w:val="00CD165D"/>
    <w:rsid w:val="00CD2E31"/>
    <w:rsid w:val="00CD2E5D"/>
    <w:rsid w:val="00CD40C6"/>
    <w:rsid w:val="00CF26C7"/>
    <w:rsid w:val="00CF7CAA"/>
    <w:rsid w:val="00D01721"/>
    <w:rsid w:val="00D03C74"/>
    <w:rsid w:val="00D05356"/>
    <w:rsid w:val="00D075F6"/>
    <w:rsid w:val="00D07B24"/>
    <w:rsid w:val="00D129CA"/>
    <w:rsid w:val="00D15CC1"/>
    <w:rsid w:val="00D178F5"/>
    <w:rsid w:val="00D21085"/>
    <w:rsid w:val="00D21FE4"/>
    <w:rsid w:val="00D24808"/>
    <w:rsid w:val="00D24FB4"/>
    <w:rsid w:val="00D3028F"/>
    <w:rsid w:val="00D3106F"/>
    <w:rsid w:val="00D33518"/>
    <w:rsid w:val="00D42A20"/>
    <w:rsid w:val="00D50645"/>
    <w:rsid w:val="00D55F03"/>
    <w:rsid w:val="00D57D01"/>
    <w:rsid w:val="00D6127C"/>
    <w:rsid w:val="00D6132F"/>
    <w:rsid w:val="00D62B18"/>
    <w:rsid w:val="00D6357F"/>
    <w:rsid w:val="00D635F9"/>
    <w:rsid w:val="00D646D5"/>
    <w:rsid w:val="00D71437"/>
    <w:rsid w:val="00D96C3A"/>
    <w:rsid w:val="00DA27CC"/>
    <w:rsid w:val="00DA5217"/>
    <w:rsid w:val="00DA7883"/>
    <w:rsid w:val="00DB6C52"/>
    <w:rsid w:val="00DC3FB8"/>
    <w:rsid w:val="00DC7545"/>
    <w:rsid w:val="00DC76A3"/>
    <w:rsid w:val="00DE5AB7"/>
    <w:rsid w:val="00DF0D27"/>
    <w:rsid w:val="00DF58E5"/>
    <w:rsid w:val="00E00BD9"/>
    <w:rsid w:val="00E017CB"/>
    <w:rsid w:val="00E034AA"/>
    <w:rsid w:val="00E06FC5"/>
    <w:rsid w:val="00E07E0C"/>
    <w:rsid w:val="00E10353"/>
    <w:rsid w:val="00E116AA"/>
    <w:rsid w:val="00E21095"/>
    <w:rsid w:val="00E30B36"/>
    <w:rsid w:val="00E3253C"/>
    <w:rsid w:val="00E3383E"/>
    <w:rsid w:val="00E41066"/>
    <w:rsid w:val="00E456DD"/>
    <w:rsid w:val="00E518A3"/>
    <w:rsid w:val="00E53E98"/>
    <w:rsid w:val="00E57E84"/>
    <w:rsid w:val="00E613FC"/>
    <w:rsid w:val="00E625AF"/>
    <w:rsid w:val="00E62F25"/>
    <w:rsid w:val="00E74785"/>
    <w:rsid w:val="00E767FA"/>
    <w:rsid w:val="00E90392"/>
    <w:rsid w:val="00EA52E5"/>
    <w:rsid w:val="00EB0F8E"/>
    <w:rsid w:val="00EB2F95"/>
    <w:rsid w:val="00EB3D53"/>
    <w:rsid w:val="00EB45B6"/>
    <w:rsid w:val="00EC0BED"/>
    <w:rsid w:val="00ED3956"/>
    <w:rsid w:val="00ED6A8A"/>
    <w:rsid w:val="00ED7B1A"/>
    <w:rsid w:val="00EE3D27"/>
    <w:rsid w:val="00EF3BDD"/>
    <w:rsid w:val="00EF3BFC"/>
    <w:rsid w:val="00F017F4"/>
    <w:rsid w:val="00F05CEB"/>
    <w:rsid w:val="00F1251C"/>
    <w:rsid w:val="00F12907"/>
    <w:rsid w:val="00F32263"/>
    <w:rsid w:val="00F41C1B"/>
    <w:rsid w:val="00F41C2F"/>
    <w:rsid w:val="00F43643"/>
    <w:rsid w:val="00F60F7F"/>
    <w:rsid w:val="00F657D4"/>
    <w:rsid w:val="00F67964"/>
    <w:rsid w:val="00F75E34"/>
    <w:rsid w:val="00F77A25"/>
    <w:rsid w:val="00F86EE3"/>
    <w:rsid w:val="00F904CE"/>
    <w:rsid w:val="00F91967"/>
    <w:rsid w:val="00F96493"/>
    <w:rsid w:val="00FA6377"/>
    <w:rsid w:val="00FB5C67"/>
    <w:rsid w:val="00FC0FB2"/>
    <w:rsid w:val="00FC7292"/>
    <w:rsid w:val="00FC7896"/>
    <w:rsid w:val="00FD768A"/>
    <w:rsid w:val="00FE4B63"/>
    <w:rsid w:val="00FE7846"/>
    <w:rsid w:val="00FF6B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AA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645"/>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uiPriority w:val="99"/>
    <w:rsid w:val="00BA4CE1"/>
    <w:rPr>
      <w:color w:val="0000FF"/>
      <w:u w:val="single"/>
    </w:rPr>
  </w:style>
  <w:style w:type="character" w:styleId="a8">
    <w:name w:val="FollowedHyperlink"/>
    <w:uiPriority w:val="99"/>
    <w:semiHidden/>
    <w:unhideWhenUsed/>
    <w:rsid w:val="00BA4CE1"/>
    <w:rPr>
      <w:color w:val="800080"/>
      <w:u w:val="single"/>
    </w:rPr>
  </w:style>
  <w:style w:type="character" w:styleId="a9">
    <w:name w:val="Strong"/>
    <w:uiPriority w:val="22"/>
    <w:qFormat/>
    <w:rsid w:val="001532B7"/>
    <w:rPr>
      <w:b/>
      <w:bCs/>
    </w:rPr>
  </w:style>
  <w:style w:type="paragraph" w:customStyle="1" w:styleId="title9">
    <w:name w:val="title9"/>
    <w:basedOn w:val="a"/>
    <w:rsid w:val="0062405A"/>
    <w:pPr>
      <w:spacing w:before="100" w:beforeAutospacing="1" w:after="100" w:afterAutospacing="1"/>
      <w:jc w:val="center"/>
      <w:textAlignment w:val="center"/>
    </w:pPr>
    <w:rPr>
      <w:rFonts w:eastAsia="Times New Roman"/>
      <w:b/>
      <w:bCs/>
      <w:szCs w:val="24"/>
      <w:lang w:eastAsia="bg-BG"/>
    </w:rPr>
  </w:style>
  <w:style w:type="paragraph" w:customStyle="1" w:styleId="title1">
    <w:name w:val="title1"/>
    <w:basedOn w:val="a"/>
    <w:rsid w:val="0062405A"/>
    <w:pPr>
      <w:spacing w:before="100" w:beforeAutospacing="1" w:after="100" w:afterAutospacing="1"/>
      <w:jc w:val="center"/>
      <w:textAlignment w:val="center"/>
    </w:pPr>
    <w:rPr>
      <w:rFonts w:eastAsia="Times New Roman"/>
      <w:b/>
      <w:bCs/>
      <w:sz w:val="30"/>
      <w:szCs w:val="30"/>
      <w:lang w:eastAsia="bg-BG"/>
    </w:rPr>
  </w:style>
  <w:style w:type="table" w:styleId="aa">
    <w:name w:val="Table Grid"/>
    <w:basedOn w:val="a1"/>
    <w:rsid w:val="00A45998"/>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F1251C"/>
    <w:pPr>
      <w:ind w:left="720"/>
      <w:contextualSpacing/>
    </w:pPr>
    <w:rPr>
      <w:rFonts w:eastAsia="Times New Roman"/>
      <w:szCs w:val="24"/>
      <w:lang w:eastAsia="bg-BG"/>
    </w:rPr>
  </w:style>
  <w:style w:type="paragraph" w:styleId="ac">
    <w:name w:val="footnote text"/>
    <w:basedOn w:val="a"/>
    <w:link w:val="ad"/>
    <w:uiPriority w:val="99"/>
    <w:semiHidden/>
    <w:unhideWhenUsed/>
    <w:rsid w:val="00BC0ECB"/>
    <w:pPr>
      <w:jc w:val="both"/>
    </w:pPr>
    <w:rPr>
      <w:sz w:val="20"/>
      <w:szCs w:val="20"/>
      <w:lang w:val="x-none"/>
    </w:rPr>
  </w:style>
  <w:style w:type="character" w:customStyle="1" w:styleId="ad">
    <w:name w:val="Текст под линия Знак"/>
    <w:link w:val="ac"/>
    <w:uiPriority w:val="99"/>
    <w:semiHidden/>
    <w:rsid w:val="00BC0ECB"/>
    <w:rPr>
      <w:rFonts w:ascii="Times New Roman" w:hAnsi="Times New Roman"/>
      <w:lang w:eastAsia="en-US"/>
    </w:rPr>
  </w:style>
  <w:style w:type="character" w:styleId="ae">
    <w:name w:val="footnote reference"/>
    <w:uiPriority w:val="99"/>
    <w:semiHidden/>
    <w:unhideWhenUsed/>
    <w:rsid w:val="00BC0ECB"/>
    <w:rPr>
      <w:vertAlign w:val="superscript"/>
    </w:rPr>
  </w:style>
  <w:style w:type="paragraph" w:styleId="af">
    <w:name w:val="Balloon Text"/>
    <w:basedOn w:val="a"/>
    <w:link w:val="af0"/>
    <w:uiPriority w:val="99"/>
    <w:semiHidden/>
    <w:unhideWhenUsed/>
    <w:rsid w:val="001A288B"/>
    <w:rPr>
      <w:rFonts w:ascii="Tahoma" w:hAnsi="Tahoma"/>
      <w:sz w:val="16"/>
      <w:szCs w:val="16"/>
      <w:lang w:val="x-none"/>
    </w:rPr>
  </w:style>
  <w:style w:type="character" w:customStyle="1" w:styleId="af0">
    <w:name w:val="Изнесен текст Знак"/>
    <w:link w:val="af"/>
    <w:uiPriority w:val="99"/>
    <w:semiHidden/>
    <w:rsid w:val="001A288B"/>
    <w:rPr>
      <w:rFonts w:ascii="Tahoma" w:hAnsi="Tahoma" w:cs="Tahoma"/>
      <w:sz w:val="16"/>
      <w:szCs w:val="16"/>
      <w:lang w:eastAsia="en-US"/>
    </w:rPr>
  </w:style>
  <w:style w:type="paragraph" w:styleId="af1">
    <w:name w:val="No Spacing"/>
    <w:uiPriority w:val="1"/>
    <w:qFormat/>
    <w:rsid w:val="00D71437"/>
    <w:rPr>
      <w:sz w:val="22"/>
      <w:szCs w:val="22"/>
      <w:lang w:eastAsia="en-US"/>
    </w:rPr>
  </w:style>
  <w:style w:type="character" w:customStyle="1" w:styleId="samedocreference1">
    <w:name w:val="samedocreference1"/>
    <w:rsid w:val="00810F56"/>
    <w:rPr>
      <w:i w:val="0"/>
      <w:iCs w:val="0"/>
      <w:color w:val="8B0000"/>
      <w:u w:val="single"/>
    </w:rPr>
  </w:style>
  <w:style w:type="numbering" w:customStyle="1" w:styleId="1">
    <w:name w:val="Стил1"/>
    <w:uiPriority w:val="99"/>
    <w:rsid w:val="00212925"/>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645"/>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uiPriority w:val="99"/>
    <w:rsid w:val="00BA4CE1"/>
    <w:rPr>
      <w:color w:val="0000FF"/>
      <w:u w:val="single"/>
    </w:rPr>
  </w:style>
  <w:style w:type="character" w:styleId="a8">
    <w:name w:val="FollowedHyperlink"/>
    <w:uiPriority w:val="99"/>
    <w:semiHidden/>
    <w:unhideWhenUsed/>
    <w:rsid w:val="00BA4CE1"/>
    <w:rPr>
      <w:color w:val="800080"/>
      <w:u w:val="single"/>
    </w:rPr>
  </w:style>
  <w:style w:type="character" w:styleId="a9">
    <w:name w:val="Strong"/>
    <w:uiPriority w:val="22"/>
    <w:qFormat/>
    <w:rsid w:val="001532B7"/>
    <w:rPr>
      <w:b/>
      <w:bCs/>
    </w:rPr>
  </w:style>
  <w:style w:type="paragraph" w:customStyle="1" w:styleId="title9">
    <w:name w:val="title9"/>
    <w:basedOn w:val="a"/>
    <w:rsid w:val="0062405A"/>
    <w:pPr>
      <w:spacing w:before="100" w:beforeAutospacing="1" w:after="100" w:afterAutospacing="1"/>
      <w:jc w:val="center"/>
      <w:textAlignment w:val="center"/>
    </w:pPr>
    <w:rPr>
      <w:rFonts w:eastAsia="Times New Roman"/>
      <w:b/>
      <w:bCs/>
      <w:szCs w:val="24"/>
      <w:lang w:eastAsia="bg-BG"/>
    </w:rPr>
  </w:style>
  <w:style w:type="paragraph" w:customStyle="1" w:styleId="title1">
    <w:name w:val="title1"/>
    <w:basedOn w:val="a"/>
    <w:rsid w:val="0062405A"/>
    <w:pPr>
      <w:spacing w:before="100" w:beforeAutospacing="1" w:after="100" w:afterAutospacing="1"/>
      <w:jc w:val="center"/>
      <w:textAlignment w:val="center"/>
    </w:pPr>
    <w:rPr>
      <w:rFonts w:eastAsia="Times New Roman"/>
      <w:b/>
      <w:bCs/>
      <w:sz w:val="30"/>
      <w:szCs w:val="30"/>
      <w:lang w:eastAsia="bg-BG"/>
    </w:rPr>
  </w:style>
  <w:style w:type="table" w:styleId="aa">
    <w:name w:val="Table Grid"/>
    <w:basedOn w:val="a1"/>
    <w:rsid w:val="00A45998"/>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F1251C"/>
    <w:pPr>
      <w:ind w:left="720"/>
      <w:contextualSpacing/>
    </w:pPr>
    <w:rPr>
      <w:rFonts w:eastAsia="Times New Roman"/>
      <w:szCs w:val="24"/>
      <w:lang w:eastAsia="bg-BG"/>
    </w:rPr>
  </w:style>
  <w:style w:type="paragraph" w:styleId="ac">
    <w:name w:val="footnote text"/>
    <w:basedOn w:val="a"/>
    <w:link w:val="ad"/>
    <w:uiPriority w:val="99"/>
    <w:semiHidden/>
    <w:unhideWhenUsed/>
    <w:rsid w:val="00BC0ECB"/>
    <w:pPr>
      <w:jc w:val="both"/>
    </w:pPr>
    <w:rPr>
      <w:sz w:val="20"/>
      <w:szCs w:val="20"/>
      <w:lang w:val="x-none"/>
    </w:rPr>
  </w:style>
  <w:style w:type="character" w:customStyle="1" w:styleId="ad">
    <w:name w:val="Текст под линия Знак"/>
    <w:link w:val="ac"/>
    <w:uiPriority w:val="99"/>
    <w:semiHidden/>
    <w:rsid w:val="00BC0ECB"/>
    <w:rPr>
      <w:rFonts w:ascii="Times New Roman" w:hAnsi="Times New Roman"/>
      <w:lang w:eastAsia="en-US"/>
    </w:rPr>
  </w:style>
  <w:style w:type="character" w:styleId="ae">
    <w:name w:val="footnote reference"/>
    <w:uiPriority w:val="99"/>
    <w:semiHidden/>
    <w:unhideWhenUsed/>
    <w:rsid w:val="00BC0ECB"/>
    <w:rPr>
      <w:vertAlign w:val="superscript"/>
    </w:rPr>
  </w:style>
  <w:style w:type="paragraph" w:styleId="af">
    <w:name w:val="Balloon Text"/>
    <w:basedOn w:val="a"/>
    <w:link w:val="af0"/>
    <w:uiPriority w:val="99"/>
    <w:semiHidden/>
    <w:unhideWhenUsed/>
    <w:rsid w:val="001A288B"/>
    <w:rPr>
      <w:rFonts w:ascii="Tahoma" w:hAnsi="Tahoma"/>
      <w:sz w:val="16"/>
      <w:szCs w:val="16"/>
      <w:lang w:val="x-none"/>
    </w:rPr>
  </w:style>
  <w:style w:type="character" w:customStyle="1" w:styleId="af0">
    <w:name w:val="Изнесен текст Знак"/>
    <w:link w:val="af"/>
    <w:uiPriority w:val="99"/>
    <w:semiHidden/>
    <w:rsid w:val="001A288B"/>
    <w:rPr>
      <w:rFonts w:ascii="Tahoma" w:hAnsi="Tahoma" w:cs="Tahoma"/>
      <w:sz w:val="16"/>
      <w:szCs w:val="16"/>
      <w:lang w:eastAsia="en-US"/>
    </w:rPr>
  </w:style>
  <w:style w:type="paragraph" w:styleId="af1">
    <w:name w:val="No Spacing"/>
    <w:uiPriority w:val="1"/>
    <w:qFormat/>
    <w:rsid w:val="00D71437"/>
    <w:rPr>
      <w:sz w:val="22"/>
      <w:szCs w:val="22"/>
      <w:lang w:eastAsia="en-US"/>
    </w:rPr>
  </w:style>
  <w:style w:type="character" w:customStyle="1" w:styleId="samedocreference1">
    <w:name w:val="samedocreference1"/>
    <w:rsid w:val="00810F56"/>
    <w:rPr>
      <w:i w:val="0"/>
      <w:iCs w:val="0"/>
      <w:color w:val="8B0000"/>
      <w:u w:val="single"/>
    </w:rPr>
  </w:style>
  <w:style w:type="numbering" w:customStyle="1" w:styleId="1">
    <w:name w:val="Стил1"/>
    <w:uiPriority w:val="99"/>
    <w:rsid w:val="0021292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4403">
      <w:bodyDiv w:val="1"/>
      <w:marLeft w:val="0"/>
      <w:marRight w:val="0"/>
      <w:marTop w:val="0"/>
      <w:marBottom w:val="0"/>
      <w:divBdr>
        <w:top w:val="none" w:sz="0" w:space="0" w:color="auto"/>
        <w:left w:val="none" w:sz="0" w:space="0" w:color="auto"/>
        <w:bottom w:val="none" w:sz="0" w:space="0" w:color="auto"/>
        <w:right w:val="none" w:sz="0" w:space="0" w:color="auto"/>
      </w:divBdr>
      <w:divsChild>
        <w:div w:id="1520848675">
          <w:marLeft w:val="0"/>
          <w:marRight w:val="0"/>
          <w:marTop w:val="0"/>
          <w:marBottom w:val="0"/>
          <w:divBdr>
            <w:top w:val="none" w:sz="0" w:space="0" w:color="auto"/>
            <w:left w:val="none" w:sz="0" w:space="0" w:color="auto"/>
            <w:bottom w:val="none" w:sz="0" w:space="0" w:color="auto"/>
            <w:right w:val="none" w:sz="0" w:space="0" w:color="auto"/>
          </w:divBdr>
        </w:div>
      </w:divsChild>
    </w:div>
    <w:div w:id="93982229">
      <w:bodyDiv w:val="1"/>
      <w:marLeft w:val="0"/>
      <w:marRight w:val="0"/>
      <w:marTop w:val="0"/>
      <w:marBottom w:val="0"/>
      <w:divBdr>
        <w:top w:val="none" w:sz="0" w:space="0" w:color="auto"/>
        <w:left w:val="none" w:sz="0" w:space="0" w:color="auto"/>
        <w:bottom w:val="none" w:sz="0" w:space="0" w:color="auto"/>
        <w:right w:val="none" w:sz="0" w:space="0" w:color="auto"/>
      </w:divBdr>
      <w:divsChild>
        <w:div w:id="564534649">
          <w:marLeft w:val="0"/>
          <w:marRight w:val="0"/>
          <w:marTop w:val="75"/>
          <w:marBottom w:val="0"/>
          <w:divBdr>
            <w:top w:val="none" w:sz="0" w:space="0" w:color="auto"/>
            <w:left w:val="none" w:sz="0" w:space="0" w:color="auto"/>
            <w:bottom w:val="none" w:sz="0" w:space="0" w:color="auto"/>
            <w:right w:val="none" w:sz="0" w:space="0" w:color="auto"/>
          </w:divBdr>
        </w:div>
        <w:div w:id="967474934">
          <w:marLeft w:val="0"/>
          <w:marRight w:val="0"/>
          <w:marTop w:val="0"/>
          <w:marBottom w:val="0"/>
          <w:divBdr>
            <w:top w:val="none" w:sz="0" w:space="0" w:color="auto"/>
            <w:left w:val="none" w:sz="0" w:space="0" w:color="auto"/>
            <w:bottom w:val="none" w:sz="0" w:space="0" w:color="auto"/>
            <w:right w:val="none" w:sz="0" w:space="0" w:color="auto"/>
          </w:divBdr>
        </w:div>
        <w:div w:id="1982617956">
          <w:marLeft w:val="0"/>
          <w:marRight w:val="0"/>
          <w:marTop w:val="0"/>
          <w:marBottom w:val="150"/>
          <w:divBdr>
            <w:top w:val="none" w:sz="0" w:space="0" w:color="auto"/>
            <w:left w:val="none" w:sz="0" w:space="0" w:color="auto"/>
            <w:bottom w:val="none" w:sz="0" w:space="0" w:color="auto"/>
            <w:right w:val="none" w:sz="0" w:space="0" w:color="auto"/>
          </w:divBdr>
          <w:divsChild>
            <w:div w:id="372582648">
              <w:marLeft w:val="0"/>
              <w:marRight w:val="0"/>
              <w:marTop w:val="0"/>
              <w:marBottom w:val="0"/>
              <w:divBdr>
                <w:top w:val="none" w:sz="0" w:space="0" w:color="auto"/>
                <w:left w:val="none" w:sz="0" w:space="0" w:color="auto"/>
                <w:bottom w:val="none" w:sz="0" w:space="0" w:color="auto"/>
                <w:right w:val="none" w:sz="0" w:space="0" w:color="auto"/>
              </w:divBdr>
            </w:div>
            <w:div w:id="466162955">
              <w:marLeft w:val="0"/>
              <w:marRight w:val="0"/>
              <w:marTop w:val="0"/>
              <w:marBottom w:val="0"/>
              <w:divBdr>
                <w:top w:val="none" w:sz="0" w:space="0" w:color="auto"/>
                <w:left w:val="none" w:sz="0" w:space="0" w:color="auto"/>
                <w:bottom w:val="none" w:sz="0" w:space="0" w:color="auto"/>
                <w:right w:val="none" w:sz="0" w:space="0" w:color="auto"/>
              </w:divBdr>
            </w:div>
            <w:div w:id="488327844">
              <w:marLeft w:val="0"/>
              <w:marRight w:val="0"/>
              <w:marTop w:val="0"/>
              <w:marBottom w:val="0"/>
              <w:divBdr>
                <w:top w:val="none" w:sz="0" w:space="0" w:color="auto"/>
                <w:left w:val="none" w:sz="0" w:space="0" w:color="auto"/>
                <w:bottom w:val="none" w:sz="0" w:space="0" w:color="auto"/>
                <w:right w:val="none" w:sz="0" w:space="0" w:color="auto"/>
              </w:divBdr>
            </w:div>
            <w:div w:id="1038433845">
              <w:marLeft w:val="0"/>
              <w:marRight w:val="0"/>
              <w:marTop w:val="0"/>
              <w:marBottom w:val="0"/>
              <w:divBdr>
                <w:top w:val="none" w:sz="0" w:space="0" w:color="auto"/>
                <w:left w:val="none" w:sz="0" w:space="0" w:color="auto"/>
                <w:bottom w:val="none" w:sz="0" w:space="0" w:color="auto"/>
                <w:right w:val="none" w:sz="0" w:space="0" w:color="auto"/>
              </w:divBdr>
            </w:div>
            <w:div w:id="1122266289">
              <w:marLeft w:val="0"/>
              <w:marRight w:val="0"/>
              <w:marTop w:val="0"/>
              <w:marBottom w:val="0"/>
              <w:divBdr>
                <w:top w:val="none" w:sz="0" w:space="0" w:color="auto"/>
                <w:left w:val="none" w:sz="0" w:space="0" w:color="auto"/>
                <w:bottom w:val="none" w:sz="0" w:space="0" w:color="auto"/>
                <w:right w:val="none" w:sz="0" w:space="0" w:color="auto"/>
              </w:divBdr>
            </w:div>
            <w:div w:id="1246957297">
              <w:marLeft w:val="0"/>
              <w:marRight w:val="0"/>
              <w:marTop w:val="0"/>
              <w:marBottom w:val="0"/>
              <w:divBdr>
                <w:top w:val="none" w:sz="0" w:space="0" w:color="auto"/>
                <w:left w:val="none" w:sz="0" w:space="0" w:color="auto"/>
                <w:bottom w:val="none" w:sz="0" w:space="0" w:color="auto"/>
                <w:right w:val="none" w:sz="0" w:space="0" w:color="auto"/>
              </w:divBdr>
            </w:div>
            <w:div w:id="1271012346">
              <w:marLeft w:val="0"/>
              <w:marRight w:val="0"/>
              <w:marTop w:val="0"/>
              <w:marBottom w:val="0"/>
              <w:divBdr>
                <w:top w:val="none" w:sz="0" w:space="0" w:color="auto"/>
                <w:left w:val="none" w:sz="0" w:space="0" w:color="auto"/>
                <w:bottom w:val="none" w:sz="0" w:space="0" w:color="auto"/>
                <w:right w:val="none" w:sz="0" w:space="0" w:color="auto"/>
              </w:divBdr>
            </w:div>
            <w:div w:id="1597133272">
              <w:marLeft w:val="0"/>
              <w:marRight w:val="0"/>
              <w:marTop w:val="0"/>
              <w:marBottom w:val="0"/>
              <w:divBdr>
                <w:top w:val="none" w:sz="0" w:space="0" w:color="auto"/>
                <w:left w:val="none" w:sz="0" w:space="0" w:color="auto"/>
                <w:bottom w:val="none" w:sz="0" w:space="0" w:color="auto"/>
                <w:right w:val="none" w:sz="0" w:space="0" w:color="auto"/>
              </w:divBdr>
            </w:div>
            <w:div w:id="1817796277">
              <w:marLeft w:val="0"/>
              <w:marRight w:val="0"/>
              <w:marTop w:val="0"/>
              <w:marBottom w:val="0"/>
              <w:divBdr>
                <w:top w:val="none" w:sz="0" w:space="0" w:color="auto"/>
                <w:left w:val="none" w:sz="0" w:space="0" w:color="auto"/>
                <w:bottom w:val="none" w:sz="0" w:space="0" w:color="auto"/>
                <w:right w:val="none" w:sz="0" w:space="0" w:color="auto"/>
              </w:divBdr>
            </w:div>
            <w:div w:id="1822850570">
              <w:marLeft w:val="0"/>
              <w:marRight w:val="0"/>
              <w:marTop w:val="0"/>
              <w:marBottom w:val="0"/>
              <w:divBdr>
                <w:top w:val="none" w:sz="0" w:space="0" w:color="auto"/>
                <w:left w:val="none" w:sz="0" w:space="0" w:color="auto"/>
                <w:bottom w:val="none" w:sz="0" w:space="0" w:color="auto"/>
                <w:right w:val="none" w:sz="0" w:space="0" w:color="auto"/>
              </w:divBdr>
            </w:div>
            <w:div w:id="1919247189">
              <w:marLeft w:val="0"/>
              <w:marRight w:val="0"/>
              <w:marTop w:val="0"/>
              <w:marBottom w:val="0"/>
              <w:divBdr>
                <w:top w:val="none" w:sz="0" w:space="0" w:color="auto"/>
                <w:left w:val="none" w:sz="0" w:space="0" w:color="auto"/>
                <w:bottom w:val="none" w:sz="0" w:space="0" w:color="auto"/>
                <w:right w:val="none" w:sz="0" w:space="0" w:color="auto"/>
              </w:divBdr>
            </w:div>
            <w:div w:id="21017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31107">
      <w:bodyDiv w:val="1"/>
      <w:marLeft w:val="0"/>
      <w:marRight w:val="0"/>
      <w:marTop w:val="0"/>
      <w:marBottom w:val="0"/>
      <w:divBdr>
        <w:top w:val="none" w:sz="0" w:space="0" w:color="auto"/>
        <w:left w:val="none" w:sz="0" w:space="0" w:color="auto"/>
        <w:bottom w:val="none" w:sz="0" w:space="0" w:color="auto"/>
        <w:right w:val="none" w:sz="0" w:space="0" w:color="auto"/>
      </w:divBdr>
    </w:div>
    <w:div w:id="484903367">
      <w:bodyDiv w:val="1"/>
      <w:marLeft w:val="0"/>
      <w:marRight w:val="0"/>
      <w:marTop w:val="0"/>
      <w:marBottom w:val="0"/>
      <w:divBdr>
        <w:top w:val="none" w:sz="0" w:space="0" w:color="auto"/>
        <w:left w:val="none" w:sz="0" w:space="0" w:color="auto"/>
        <w:bottom w:val="none" w:sz="0" w:space="0" w:color="auto"/>
        <w:right w:val="none" w:sz="0" w:space="0" w:color="auto"/>
      </w:divBdr>
    </w:div>
    <w:div w:id="214396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dobrichka.b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38AD9-9F97-4C27-B603-59E7F622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14</Pages>
  <Words>6773</Words>
  <Characters>38878</Characters>
  <Application>Microsoft Office Word</Application>
  <DocSecurity>0</DocSecurity>
  <Lines>607</Lines>
  <Paragraphs>208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45443</CharactersWithSpaces>
  <SharedDoc>false</SharedDoc>
  <HLinks>
    <vt:vector size="30" baseType="variant">
      <vt:variant>
        <vt:i4>7864396</vt:i4>
      </vt:variant>
      <vt:variant>
        <vt:i4>6</vt:i4>
      </vt:variant>
      <vt:variant>
        <vt:i4>0</vt:i4>
      </vt:variant>
      <vt:variant>
        <vt:i4>5</vt:i4>
      </vt:variant>
      <vt:variant>
        <vt:lpwstr>mailto:obshtina@dobrichka.bg</vt:lpwstr>
      </vt:variant>
      <vt:variant>
        <vt:lpwstr/>
      </vt:variant>
      <vt:variant>
        <vt:i4>6619197</vt:i4>
      </vt:variant>
      <vt:variant>
        <vt:i4>3</vt:i4>
      </vt:variant>
      <vt:variant>
        <vt:i4>0</vt:i4>
      </vt:variant>
      <vt:variant>
        <vt:i4>5</vt:i4>
      </vt:variant>
      <vt:variant>
        <vt:lpwstr>http://web.apis.bg/p.php?i=2752471</vt:lpwstr>
      </vt:variant>
      <vt:variant>
        <vt:lpwstr>p28982788</vt:lpwstr>
      </vt:variant>
      <vt:variant>
        <vt:i4>6619197</vt:i4>
      </vt:variant>
      <vt:variant>
        <vt:i4>0</vt:i4>
      </vt:variant>
      <vt:variant>
        <vt:i4>0</vt:i4>
      </vt:variant>
      <vt:variant>
        <vt:i4>5</vt:i4>
      </vt:variant>
      <vt:variant>
        <vt:lpwstr>http://web.apis.bg/p.php?i=2752471</vt:lpwstr>
      </vt:variant>
      <vt:variant>
        <vt:lpwstr>p28982788</vt:lpwstr>
      </vt:variant>
      <vt:variant>
        <vt:i4>12</vt:i4>
      </vt:variant>
      <vt:variant>
        <vt:i4>6</vt:i4>
      </vt:variant>
      <vt:variant>
        <vt:i4>0</vt:i4>
      </vt:variant>
      <vt:variant>
        <vt:i4>5</vt:i4>
      </vt:variant>
      <vt:variant>
        <vt:lpwstr>http://www.dobrichka.bg/</vt:lpwstr>
      </vt:variant>
      <vt:variant>
        <vt:lpwstr/>
      </vt:variant>
      <vt:variant>
        <vt:i4>7864396</vt:i4>
      </vt:variant>
      <vt:variant>
        <vt:i4>3</vt:i4>
      </vt:variant>
      <vt:variant>
        <vt:i4>0</vt:i4>
      </vt:variant>
      <vt:variant>
        <vt:i4>5</vt:i4>
      </vt:variant>
      <vt:variant>
        <vt:lpwstr>mailto:obshtina@dobrichka.bg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 Василева</dc:creator>
  <cp:lastModifiedBy>Снежана Добрева</cp:lastModifiedBy>
  <cp:revision>34</cp:revision>
  <cp:lastPrinted>2022-07-13T11:15:00Z</cp:lastPrinted>
  <dcterms:created xsi:type="dcterms:W3CDTF">2022-06-09T10:56:00Z</dcterms:created>
  <dcterms:modified xsi:type="dcterms:W3CDTF">2022-08-25T12:19:00Z</dcterms:modified>
</cp:coreProperties>
</file>