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154" w:rsidRDefault="00844705" w:rsidP="00A74203">
      <w:pPr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84470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4FD4EF72" wp14:editId="36F2BD89">
            <wp:simplePos x="0" y="0"/>
            <wp:positionH relativeFrom="column">
              <wp:posOffset>-19050</wp:posOffset>
            </wp:positionH>
            <wp:positionV relativeFrom="paragraph">
              <wp:posOffset>-537845</wp:posOffset>
            </wp:positionV>
            <wp:extent cx="5772150" cy="923925"/>
            <wp:effectExtent l="0" t="0" r="0" b="9525"/>
            <wp:wrapSquare wrapText="bothSides"/>
            <wp:docPr id="1" name="Картина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34029" w:rsidRDefault="00C34029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340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</w:t>
      </w:r>
    </w:p>
    <w:p w:rsidR="00BD7764" w:rsidRDefault="00BD7764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ОБЩИНСКИ СЪВЕТ </w:t>
      </w:r>
    </w:p>
    <w:p w:rsidR="00BD7764" w:rsidRPr="00C34029" w:rsidRDefault="00BD7764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ГРАД ДОБРИЧ </w:t>
      </w:r>
    </w:p>
    <w:p w:rsidR="00884154" w:rsidRDefault="00884154" w:rsidP="00C34029">
      <w:pPr>
        <w:spacing w:after="0" w:line="240" w:lineRule="auto"/>
        <w:ind w:left="1260" w:hanging="12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116E3" w:rsidRDefault="002116E3" w:rsidP="00C34029">
      <w:pPr>
        <w:spacing w:after="0" w:line="240" w:lineRule="auto"/>
        <w:ind w:left="1260" w:hanging="12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7684" w:rsidRDefault="00827684" w:rsidP="00C34029">
      <w:pPr>
        <w:spacing w:after="0" w:line="240" w:lineRule="auto"/>
        <w:ind w:left="1260" w:hanging="12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D7764" w:rsidRP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Р О Т О К О Л</w:t>
      </w:r>
    </w:p>
    <w:p w:rsidR="00BD7764" w:rsidRP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</w:p>
    <w:p w:rsid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Публично обсъждане на </w:t>
      </w:r>
      <w:r w:rsidR="003A650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предложение за </w:t>
      </w: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актуализация на </w:t>
      </w:r>
    </w:p>
    <w:p w:rsidR="00BD7764" w:rsidRP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Програмата за капиталови разходи</w:t>
      </w:r>
      <w:r w:rsidR="007C5EA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на Община град Добрич</w:t>
      </w:r>
      <w:r w:rsidR="003A650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</w:t>
      </w:r>
    </w:p>
    <w:p w:rsidR="00BD7764" w:rsidRDefault="00BD7764" w:rsidP="00BD77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116E3" w:rsidRPr="001E44F2" w:rsidRDefault="002116E3" w:rsidP="00BD77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726DF" w:rsidRPr="001E44F2" w:rsidRDefault="00BD7764" w:rsidP="00BD77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</w:t>
      </w:r>
      <w:r w:rsidR="001E44F2" w:rsidRPr="001E44F2">
        <w:rPr>
          <w:rFonts w:ascii="Times New Roman" w:hAnsi="Times New Roman" w:cs="Times New Roman"/>
          <w:sz w:val="24"/>
          <w:szCs w:val="24"/>
        </w:rPr>
        <w:t>чл.</w:t>
      </w:r>
      <w:r w:rsidR="001E44F2" w:rsidRPr="001E44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E44F2" w:rsidRPr="001E44F2">
        <w:rPr>
          <w:rFonts w:ascii="Times New Roman" w:hAnsi="Times New Roman" w:cs="Times New Roman"/>
          <w:sz w:val="24"/>
          <w:szCs w:val="24"/>
        </w:rPr>
        <w:t>84, ал.</w:t>
      </w:r>
      <w:r w:rsidR="001E44F2" w:rsidRPr="001E44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E44F2" w:rsidRPr="001E44F2">
        <w:rPr>
          <w:rFonts w:ascii="Times New Roman" w:hAnsi="Times New Roman" w:cs="Times New Roman"/>
          <w:sz w:val="24"/>
          <w:szCs w:val="24"/>
        </w:rPr>
        <w:t xml:space="preserve">6  и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 124, ал. 1 от Закона за публичните финанси, кметът на Община град Добрич </w:t>
      </w:r>
      <w:r w:rsidR="00A9086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– </w:t>
      </w:r>
      <w:r w:rsidR="00A908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г-н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>Йордан Йорданов</w:t>
      </w:r>
      <w:r w:rsidR="00D72CC7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покани местната общност на публично обсъждане на предложение за актуализация на Програмата за капиталови разходи на Община град Добрич за </w:t>
      </w:r>
      <w:r w:rsidR="00CD09B5">
        <w:rPr>
          <w:rFonts w:ascii="Times New Roman" w:eastAsia="Times New Roman" w:hAnsi="Times New Roman" w:cs="Times New Roman"/>
          <w:sz w:val="24"/>
          <w:szCs w:val="24"/>
          <w:lang w:eastAsia="bg-BG"/>
        </w:rPr>
        <w:t>ю</w:t>
      </w:r>
      <w:r w:rsidR="001A7229">
        <w:rPr>
          <w:rFonts w:ascii="Times New Roman" w:eastAsia="Times New Roman" w:hAnsi="Times New Roman" w:cs="Times New Roman"/>
          <w:sz w:val="24"/>
          <w:szCs w:val="24"/>
          <w:lang w:eastAsia="bg-BG"/>
        </w:rPr>
        <w:t>л</w:t>
      </w:r>
      <w:r w:rsidR="00CD09B5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="009A11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>202</w:t>
      </w:r>
      <w:r w:rsidR="00A4518A"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 Поканата бе публикувана в законоустановения срок на официалната интернет</w:t>
      </w:r>
      <w:r w:rsidR="00780D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ст</w:t>
      </w:r>
      <w:r w:rsidR="00C625E6">
        <w:rPr>
          <w:rFonts w:ascii="Times New Roman" w:eastAsia="Times New Roman" w:hAnsi="Times New Roman" w:cs="Times New Roman"/>
          <w:sz w:val="24"/>
          <w:szCs w:val="24"/>
          <w:lang w:eastAsia="bg-BG"/>
        </w:rPr>
        <w:t>р</w:t>
      </w:r>
      <w:r w:rsidR="00780D24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C625E6">
        <w:rPr>
          <w:rFonts w:ascii="Times New Roman" w:eastAsia="Times New Roman" w:hAnsi="Times New Roman" w:cs="Times New Roman"/>
          <w:sz w:val="24"/>
          <w:szCs w:val="24"/>
          <w:lang w:eastAsia="bg-BG"/>
        </w:rPr>
        <w:t>ница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Община град Добрич</w:t>
      </w:r>
      <w:r w:rsidR="002726DF" w:rsidRPr="001E44F2">
        <w:rPr>
          <w:rFonts w:ascii="Times New Roman" w:hAnsi="Times New Roman" w:cs="Times New Roman"/>
          <w:sz w:val="24"/>
          <w:szCs w:val="24"/>
          <w:lang w:val="en"/>
        </w:rPr>
        <w:t xml:space="preserve"> и в местните средства за масово осведомяване</w:t>
      </w:r>
      <w:r w:rsidR="002726DF" w:rsidRPr="001E44F2">
        <w:rPr>
          <w:rFonts w:ascii="Times New Roman" w:hAnsi="Times New Roman" w:cs="Times New Roman"/>
          <w:sz w:val="24"/>
          <w:szCs w:val="24"/>
        </w:rPr>
        <w:t>:</w:t>
      </w:r>
    </w:p>
    <w:p w:rsidR="00CD09B5" w:rsidRPr="00BD2D27" w:rsidRDefault="002726DF" w:rsidP="002726DF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>в-к „</w:t>
      </w:r>
      <w:r w:rsidR="00C625E6"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>обруджанска трибуна“;</w:t>
      </w:r>
      <w:r w:rsidR="001A7229"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в-к „Нова добруджанска трибуна“;</w:t>
      </w:r>
      <w:r w:rsid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F96369" w:rsidRPr="00BD2D27">
        <w:rPr>
          <w:u w:val="single"/>
          <w:lang w:val="en-US"/>
        </w:rPr>
        <w:t>www</w:t>
      </w:r>
      <w:r w:rsidR="00CD09B5" w:rsidRPr="00BD2D27">
        <w:rPr>
          <w:u w:val="single"/>
          <w:lang w:val="en-US"/>
        </w:rPr>
        <w:t>.</w:t>
      </w:r>
      <w:hyperlink r:id="rId9" w:history="1">
        <w:r w:rsidRPr="00D72CC7">
          <w:rPr>
            <w:rStyle w:val="ac"/>
          </w:rPr>
          <w:t>dobrudjabg.com</w:t>
        </w:r>
      </w:hyperlink>
      <w:r w:rsidR="00BD2D27">
        <w:rPr>
          <w:rStyle w:val="ac"/>
          <w:lang w:val="en-US"/>
        </w:rPr>
        <w:t>.</w:t>
      </w:r>
    </w:p>
    <w:p w:rsidR="005208F3" w:rsidRDefault="005208F3" w:rsidP="00543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208F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рамките на публичното обсъждане не се получиха предложения и становища по поставените теми. Такива не постъпиха и на обявените телефони и електронни адреси.             </w:t>
      </w:r>
    </w:p>
    <w:p w:rsidR="005208F3" w:rsidRDefault="005208F3" w:rsidP="008447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44705" w:rsidRPr="00DD1A1C" w:rsidRDefault="00CD09B5" w:rsidP="008447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С</w:t>
      </w:r>
      <w:r w:rsidR="00844705"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уважение,</w:t>
      </w:r>
    </w:p>
    <w:p w:rsidR="002E58AA" w:rsidRPr="00387E06" w:rsidRDefault="002E58AA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D09B5" w:rsidRPr="00387E06" w:rsidRDefault="00CD09B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102F5" w:rsidRDefault="000102F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116E3" w:rsidRPr="00387E06" w:rsidRDefault="002116E3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D7764" w:rsidRPr="00387E06" w:rsidRDefault="00BD7764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102F5" w:rsidRPr="00BD7764" w:rsidRDefault="00BD7764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ИНЖ. ПЕНЧО КЕРВАНОВ</w:t>
      </w:r>
    </w:p>
    <w:p w:rsidR="00B46B0F" w:rsidRDefault="00BD7764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764">
        <w:rPr>
          <w:rFonts w:ascii="Times New Roman" w:hAnsi="Times New Roman" w:cs="Times New Roman"/>
          <w:i/>
          <w:sz w:val="24"/>
          <w:szCs w:val="24"/>
        </w:rPr>
        <w:t>Зам.-кмет „Устройство на територията”</w:t>
      </w: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  <w:r w:rsidRPr="0084470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anchor distT="0" distB="0" distL="114300" distR="114300" simplePos="0" relativeHeight="251660288" behindDoc="0" locked="0" layoutInCell="1" allowOverlap="1" wp14:anchorId="3AB95A6D" wp14:editId="73CECE54">
            <wp:simplePos x="0" y="0"/>
            <wp:positionH relativeFrom="column">
              <wp:posOffset>5709285</wp:posOffset>
            </wp:positionH>
            <wp:positionV relativeFrom="paragraph">
              <wp:posOffset>217170</wp:posOffset>
            </wp:positionV>
            <wp:extent cx="595630" cy="714375"/>
            <wp:effectExtent l="0" t="0" r="0" b="9525"/>
            <wp:wrapNone/>
            <wp:docPr id="2" name="Картина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09B5" w:rsidRDefault="00CD09B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</w:p>
    <w:p w:rsidR="00E24D05" w:rsidRDefault="00E24D0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</w:p>
    <w:p w:rsidR="00CD09B5" w:rsidRDefault="00CD09B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</w:p>
    <w:p w:rsidR="00C70E0A" w:rsidRPr="00780D24" w:rsidRDefault="00C70E0A" w:rsidP="00780D2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sectPr w:rsidR="00C70E0A" w:rsidRPr="00780D24" w:rsidSect="00E04C4D">
      <w:pgSz w:w="11906" w:h="16838"/>
      <w:pgMar w:top="284" w:right="991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3B8" w:rsidRDefault="00A703B8">
      <w:pPr>
        <w:spacing w:after="0" w:line="240" w:lineRule="auto"/>
      </w:pPr>
      <w:r>
        <w:separator/>
      </w:r>
    </w:p>
  </w:endnote>
  <w:endnote w:type="continuationSeparator" w:id="0">
    <w:p w:rsidR="00A703B8" w:rsidRDefault="00A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3B8" w:rsidRDefault="00A703B8">
      <w:pPr>
        <w:spacing w:after="0" w:line="240" w:lineRule="auto"/>
      </w:pPr>
      <w:r>
        <w:separator/>
      </w:r>
    </w:p>
  </w:footnote>
  <w:footnote w:type="continuationSeparator" w:id="0">
    <w:p w:rsidR="00A703B8" w:rsidRDefault="00A70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E0815"/>
    <w:multiLevelType w:val="hybridMultilevel"/>
    <w:tmpl w:val="DD22FAB6"/>
    <w:lvl w:ilvl="0" w:tplc="CD6661F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7F03048"/>
    <w:multiLevelType w:val="hybridMultilevel"/>
    <w:tmpl w:val="0D6EA646"/>
    <w:lvl w:ilvl="0" w:tplc="DFAA065A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3" w:hanging="360"/>
      </w:pPr>
    </w:lvl>
    <w:lvl w:ilvl="2" w:tplc="0402001B" w:tentative="1">
      <w:start w:val="1"/>
      <w:numFmt w:val="lowerRoman"/>
      <w:lvlText w:val="%3."/>
      <w:lvlJc w:val="right"/>
      <w:pPr>
        <w:ind w:left="3213" w:hanging="180"/>
      </w:pPr>
    </w:lvl>
    <w:lvl w:ilvl="3" w:tplc="0402000F" w:tentative="1">
      <w:start w:val="1"/>
      <w:numFmt w:val="decimal"/>
      <w:lvlText w:val="%4."/>
      <w:lvlJc w:val="left"/>
      <w:pPr>
        <w:ind w:left="3933" w:hanging="360"/>
      </w:pPr>
    </w:lvl>
    <w:lvl w:ilvl="4" w:tplc="04020019" w:tentative="1">
      <w:start w:val="1"/>
      <w:numFmt w:val="lowerLetter"/>
      <w:lvlText w:val="%5."/>
      <w:lvlJc w:val="left"/>
      <w:pPr>
        <w:ind w:left="4653" w:hanging="360"/>
      </w:pPr>
    </w:lvl>
    <w:lvl w:ilvl="5" w:tplc="0402001B" w:tentative="1">
      <w:start w:val="1"/>
      <w:numFmt w:val="lowerRoman"/>
      <w:lvlText w:val="%6."/>
      <w:lvlJc w:val="right"/>
      <w:pPr>
        <w:ind w:left="5373" w:hanging="180"/>
      </w:pPr>
    </w:lvl>
    <w:lvl w:ilvl="6" w:tplc="0402000F" w:tentative="1">
      <w:start w:val="1"/>
      <w:numFmt w:val="decimal"/>
      <w:lvlText w:val="%7."/>
      <w:lvlJc w:val="left"/>
      <w:pPr>
        <w:ind w:left="6093" w:hanging="360"/>
      </w:pPr>
    </w:lvl>
    <w:lvl w:ilvl="7" w:tplc="04020019" w:tentative="1">
      <w:start w:val="1"/>
      <w:numFmt w:val="lowerLetter"/>
      <w:lvlText w:val="%8."/>
      <w:lvlJc w:val="left"/>
      <w:pPr>
        <w:ind w:left="6813" w:hanging="360"/>
      </w:pPr>
    </w:lvl>
    <w:lvl w:ilvl="8" w:tplc="0402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2">
    <w:nsid w:val="5030126D"/>
    <w:multiLevelType w:val="hybridMultilevel"/>
    <w:tmpl w:val="ED22F0EA"/>
    <w:lvl w:ilvl="0" w:tplc="11D8FE3C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5DB4A65"/>
    <w:multiLevelType w:val="hybridMultilevel"/>
    <w:tmpl w:val="BAF0073A"/>
    <w:lvl w:ilvl="0" w:tplc="62FE0F7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0" w:hanging="360"/>
      </w:pPr>
    </w:lvl>
    <w:lvl w:ilvl="2" w:tplc="0402001B" w:tentative="1">
      <w:start w:val="1"/>
      <w:numFmt w:val="lowerRoman"/>
      <w:lvlText w:val="%3."/>
      <w:lvlJc w:val="right"/>
      <w:pPr>
        <w:ind w:left="3210" w:hanging="180"/>
      </w:pPr>
    </w:lvl>
    <w:lvl w:ilvl="3" w:tplc="0402000F" w:tentative="1">
      <w:start w:val="1"/>
      <w:numFmt w:val="decimal"/>
      <w:lvlText w:val="%4."/>
      <w:lvlJc w:val="left"/>
      <w:pPr>
        <w:ind w:left="3930" w:hanging="360"/>
      </w:pPr>
    </w:lvl>
    <w:lvl w:ilvl="4" w:tplc="04020019" w:tentative="1">
      <w:start w:val="1"/>
      <w:numFmt w:val="lowerLetter"/>
      <w:lvlText w:val="%5."/>
      <w:lvlJc w:val="left"/>
      <w:pPr>
        <w:ind w:left="4650" w:hanging="360"/>
      </w:pPr>
    </w:lvl>
    <w:lvl w:ilvl="5" w:tplc="0402001B" w:tentative="1">
      <w:start w:val="1"/>
      <w:numFmt w:val="lowerRoman"/>
      <w:lvlText w:val="%6."/>
      <w:lvlJc w:val="right"/>
      <w:pPr>
        <w:ind w:left="5370" w:hanging="180"/>
      </w:pPr>
    </w:lvl>
    <w:lvl w:ilvl="6" w:tplc="0402000F" w:tentative="1">
      <w:start w:val="1"/>
      <w:numFmt w:val="decimal"/>
      <w:lvlText w:val="%7."/>
      <w:lvlJc w:val="left"/>
      <w:pPr>
        <w:ind w:left="6090" w:hanging="360"/>
      </w:pPr>
    </w:lvl>
    <w:lvl w:ilvl="7" w:tplc="04020019" w:tentative="1">
      <w:start w:val="1"/>
      <w:numFmt w:val="lowerLetter"/>
      <w:lvlText w:val="%8."/>
      <w:lvlJc w:val="left"/>
      <w:pPr>
        <w:ind w:left="6810" w:hanging="360"/>
      </w:pPr>
    </w:lvl>
    <w:lvl w:ilvl="8" w:tplc="0402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7D2A7883"/>
    <w:multiLevelType w:val="hybridMultilevel"/>
    <w:tmpl w:val="52DAE292"/>
    <w:lvl w:ilvl="0" w:tplc="40FC8AC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871"/>
    <w:rsid w:val="000102F5"/>
    <w:rsid w:val="00010A4E"/>
    <w:rsid w:val="00017FCD"/>
    <w:rsid w:val="0002155C"/>
    <w:rsid w:val="00057382"/>
    <w:rsid w:val="000619DA"/>
    <w:rsid w:val="000622B0"/>
    <w:rsid w:val="0008041A"/>
    <w:rsid w:val="0008792D"/>
    <w:rsid w:val="000B6253"/>
    <w:rsid w:val="000D5BC5"/>
    <w:rsid w:val="000D660B"/>
    <w:rsid w:val="001101F0"/>
    <w:rsid w:val="00110DCC"/>
    <w:rsid w:val="001127A9"/>
    <w:rsid w:val="001245AC"/>
    <w:rsid w:val="001635EC"/>
    <w:rsid w:val="00163B82"/>
    <w:rsid w:val="00185DC0"/>
    <w:rsid w:val="001A12F8"/>
    <w:rsid w:val="001A7229"/>
    <w:rsid w:val="001D2EF5"/>
    <w:rsid w:val="001E44F2"/>
    <w:rsid w:val="002116E3"/>
    <w:rsid w:val="00225363"/>
    <w:rsid w:val="0022608B"/>
    <w:rsid w:val="0023197D"/>
    <w:rsid w:val="00262414"/>
    <w:rsid w:val="002726DF"/>
    <w:rsid w:val="00281E9C"/>
    <w:rsid w:val="002977DA"/>
    <w:rsid w:val="002C5A89"/>
    <w:rsid w:val="002C5C99"/>
    <w:rsid w:val="002E58AA"/>
    <w:rsid w:val="002F36F6"/>
    <w:rsid w:val="003175BA"/>
    <w:rsid w:val="0033690D"/>
    <w:rsid w:val="00353307"/>
    <w:rsid w:val="00356299"/>
    <w:rsid w:val="00361F97"/>
    <w:rsid w:val="003633D0"/>
    <w:rsid w:val="00387E06"/>
    <w:rsid w:val="003A2384"/>
    <w:rsid w:val="003A6501"/>
    <w:rsid w:val="003B6EBC"/>
    <w:rsid w:val="00400D49"/>
    <w:rsid w:val="0041096F"/>
    <w:rsid w:val="00416E8B"/>
    <w:rsid w:val="0042457A"/>
    <w:rsid w:val="004303ED"/>
    <w:rsid w:val="0044338E"/>
    <w:rsid w:val="00461400"/>
    <w:rsid w:val="004763C7"/>
    <w:rsid w:val="00485F24"/>
    <w:rsid w:val="004A6879"/>
    <w:rsid w:val="004C60B8"/>
    <w:rsid w:val="00504A88"/>
    <w:rsid w:val="005208F3"/>
    <w:rsid w:val="005431C7"/>
    <w:rsid w:val="005636F0"/>
    <w:rsid w:val="0056607C"/>
    <w:rsid w:val="005673CB"/>
    <w:rsid w:val="005903C7"/>
    <w:rsid w:val="005B0D19"/>
    <w:rsid w:val="005D594C"/>
    <w:rsid w:val="005F655B"/>
    <w:rsid w:val="00607F9B"/>
    <w:rsid w:val="00624A17"/>
    <w:rsid w:val="00626AC2"/>
    <w:rsid w:val="00627CD2"/>
    <w:rsid w:val="006527F3"/>
    <w:rsid w:val="0066777B"/>
    <w:rsid w:val="00684A13"/>
    <w:rsid w:val="006E3353"/>
    <w:rsid w:val="00734762"/>
    <w:rsid w:val="00746D6E"/>
    <w:rsid w:val="00780D24"/>
    <w:rsid w:val="007A09EA"/>
    <w:rsid w:val="007A4871"/>
    <w:rsid w:val="007B27CC"/>
    <w:rsid w:val="007C5EAF"/>
    <w:rsid w:val="007D6B48"/>
    <w:rsid w:val="00811160"/>
    <w:rsid w:val="00827684"/>
    <w:rsid w:val="00832B14"/>
    <w:rsid w:val="00844705"/>
    <w:rsid w:val="0086231A"/>
    <w:rsid w:val="00883813"/>
    <w:rsid w:val="00884154"/>
    <w:rsid w:val="00887E12"/>
    <w:rsid w:val="008B4042"/>
    <w:rsid w:val="008D2586"/>
    <w:rsid w:val="008F1888"/>
    <w:rsid w:val="008F314B"/>
    <w:rsid w:val="009047E2"/>
    <w:rsid w:val="00915282"/>
    <w:rsid w:val="00921497"/>
    <w:rsid w:val="00937BC3"/>
    <w:rsid w:val="0097064B"/>
    <w:rsid w:val="009A11A0"/>
    <w:rsid w:val="009A7887"/>
    <w:rsid w:val="009B4F28"/>
    <w:rsid w:val="009D1AD7"/>
    <w:rsid w:val="009D239B"/>
    <w:rsid w:val="00A17D2A"/>
    <w:rsid w:val="00A20704"/>
    <w:rsid w:val="00A270A2"/>
    <w:rsid w:val="00A4518A"/>
    <w:rsid w:val="00A50F76"/>
    <w:rsid w:val="00A703B8"/>
    <w:rsid w:val="00A74203"/>
    <w:rsid w:val="00A81076"/>
    <w:rsid w:val="00A9086C"/>
    <w:rsid w:val="00A94A8E"/>
    <w:rsid w:val="00AA0D48"/>
    <w:rsid w:val="00AE29E4"/>
    <w:rsid w:val="00AE563D"/>
    <w:rsid w:val="00AE6EC5"/>
    <w:rsid w:val="00AF71D7"/>
    <w:rsid w:val="00B01E0F"/>
    <w:rsid w:val="00B46B0F"/>
    <w:rsid w:val="00B51D80"/>
    <w:rsid w:val="00B64892"/>
    <w:rsid w:val="00B65025"/>
    <w:rsid w:val="00B8293D"/>
    <w:rsid w:val="00B90CF8"/>
    <w:rsid w:val="00B9322C"/>
    <w:rsid w:val="00B93D21"/>
    <w:rsid w:val="00BA2D80"/>
    <w:rsid w:val="00BB0B1B"/>
    <w:rsid w:val="00BC148D"/>
    <w:rsid w:val="00BD2D27"/>
    <w:rsid w:val="00BD7764"/>
    <w:rsid w:val="00BE18A4"/>
    <w:rsid w:val="00BE685F"/>
    <w:rsid w:val="00C00493"/>
    <w:rsid w:val="00C0143E"/>
    <w:rsid w:val="00C34029"/>
    <w:rsid w:val="00C45F32"/>
    <w:rsid w:val="00C5086A"/>
    <w:rsid w:val="00C60650"/>
    <w:rsid w:val="00C625E6"/>
    <w:rsid w:val="00C70E0A"/>
    <w:rsid w:val="00CB4206"/>
    <w:rsid w:val="00CD09B5"/>
    <w:rsid w:val="00CD6314"/>
    <w:rsid w:val="00CE45BA"/>
    <w:rsid w:val="00D1321A"/>
    <w:rsid w:val="00D20DB0"/>
    <w:rsid w:val="00D24A5B"/>
    <w:rsid w:val="00D25074"/>
    <w:rsid w:val="00D33F22"/>
    <w:rsid w:val="00D430C3"/>
    <w:rsid w:val="00D634D3"/>
    <w:rsid w:val="00D6794B"/>
    <w:rsid w:val="00D72CC7"/>
    <w:rsid w:val="00D931FB"/>
    <w:rsid w:val="00DA5B8E"/>
    <w:rsid w:val="00DC033F"/>
    <w:rsid w:val="00DD14D4"/>
    <w:rsid w:val="00DD1A1C"/>
    <w:rsid w:val="00DF2667"/>
    <w:rsid w:val="00E0182C"/>
    <w:rsid w:val="00E04C4D"/>
    <w:rsid w:val="00E24D05"/>
    <w:rsid w:val="00E437DF"/>
    <w:rsid w:val="00E43FBC"/>
    <w:rsid w:val="00E65B8A"/>
    <w:rsid w:val="00E714DB"/>
    <w:rsid w:val="00EA09DB"/>
    <w:rsid w:val="00EB16E7"/>
    <w:rsid w:val="00ED7B76"/>
    <w:rsid w:val="00F06A2F"/>
    <w:rsid w:val="00F14947"/>
    <w:rsid w:val="00F50FCC"/>
    <w:rsid w:val="00F5726C"/>
    <w:rsid w:val="00F64DEF"/>
    <w:rsid w:val="00F65EB2"/>
    <w:rsid w:val="00F67B72"/>
    <w:rsid w:val="00F805A6"/>
    <w:rsid w:val="00F93749"/>
    <w:rsid w:val="00F96369"/>
    <w:rsid w:val="00FB198B"/>
    <w:rsid w:val="00FB321B"/>
    <w:rsid w:val="00FC3E7C"/>
    <w:rsid w:val="00FF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AEF3C5-1303-4EF1-8327-0A08F6C94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47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Долен колонтитул Знак"/>
    <w:basedOn w:val="a0"/>
    <w:link w:val="a3"/>
    <w:uiPriority w:val="99"/>
    <w:rsid w:val="00844705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1A12F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A09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EA09DB"/>
  </w:style>
  <w:style w:type="paragraph" w:styleId="a8">
    <w:name w:val="Balloon Text"/>
    <w:basedOn w:val="a"/>
    <w:link w:val="a9"/>
    <w:uiPriority w:val="99"/>
    <w:semiHidden/>
    <w:unhideWhenUsed/>
    <w:rsid w:val="00226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22608B"/>
    <w:rPr>
      <w:rFonts w:ascii="Segoe UI" w:hAnsi="Segoe UI" w:cs="Segoe UI"/>
      <w:sz w:val="18"/>
      <w:szCs w:val="18"/>
    </w:rPr>
  </w:style>
  <w:style w:type="paragraph" w:customStyle="1" w:styleId="CharCharCharCharChar">
    <w:name w:val="Знак Знак Char Char Знак Знак Char Char Char"/>
    <w:basedOn w:val="a"/>
    <w:rsid w:val="00C34029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styleId="aa">
    <w:name w:val="Normal (Web)"/>
    <w:basedOn w:val="a"/>
    <w:uiPriority w:val="99"/>
    <w:unhideWhenUsed/>
    <w:rsid w:val="00BD7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b">
    <w:name w:val="Strong"/>
    <w:basedOn w:val="a0"/>
    <w:uiPriority w:val="22"/>
    <w:qFormat/>
    <w:rsid w:val="00BD7764"/>
    <w:rPr>
      <w:b/>
      <w:bCs/>
    </w:rPr>
  </w:style>
  <w:style w:type="paragraph" w:customStyle="1" w:styleId="CharCharCharCharChar0">
    <w:name w:val="Знак Знак Char Char Знак Знак Char Char Char"/>
    <w:basedOn w:val="a"/>
    <w:rsid w:val="00BD7764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styleId="ac">
    <w:name w:val="Hyperlink"/>
    <w:basedOn w:val="a0"/>
    <w:uiPriority w:val="99"/>
    <w:unhideWhenUsed/>
    <w:rsid w:val="002726D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1A72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dobrudjabg.com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7B871-3C2E-4CF3-894F-3C3C57762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Municipal Dobrich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Ивайло Христов</dc:creator>
  <cp:keywords/>
  <dc:description/>
  <cp:lastModifiedBy>Паша Градешлиева</cp:lastModifiedBy>
  <cp:revision>2</cp:revision>
  <cp:lastPrinted>2020-03-30T05:47:00Z</cp:lastPrinted>
  <dcterms:created xsi:type="dcterms:W3CDTF">2022-07-22T13:21:00Z</dcterms:created>
  <dcterms:modified xsi:type="dcterms:W3CDTF">2022-07-22T13:21:00Z</dcterms:modified>
</cp:coreProperties>
</file>