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7A5B4" w14:textId="7A2C6944" w:rsidR="00D870ED" w:rsidRPr="001A2F5C" w:rsidRDefault="00D870ED" w:rsidP="00D870ED">
      <w:pPr>
        <w:shd w:val="clear" w:color="auto" w:fill="D9D9D9"/>
        <w:jc w:val="center"/>
        <w:rPr>
          <w:rFonts w:eastAsia="Calibri"/>
          <w:b/>
          <w:sz w:val="24"/>
          <w:szCs w:val="24"/>
          <w:lang w:val="bg-BG"/>
        </w:rPr>
      </w:pPr>
      <w:r w:rsidRPr="001A2F5C">
        <w:rPr>
          <w:rFonts w:eastAsia="Calibri"/>
          <w:b/>
          <w:sz w:val="24"/>
          <w:szCs w:val="24"/>
          <w:lang w:val="ru-RU"/>
        </w:rPr>
        <w:t>ТЕХНИЧЕСК</w:t>
      </w:r>
      <w:r w:rsidR="008A64C3" w:rsidRPr="001A2F5C">
        <w:rPr>
          <w:rFonts w:eastAsia="Calibri"/>
          <w:b/>
          <w:sz w:val="24"/>
          <w:szCs w:val="24"/>
          <w:lang w:val="bg-BG"/>
        </w:rPr>
        <w:t>А</w:t>
      </w:r>
      <w:r w:rsidRPr="001A2F5C">
        <w:rPr>
          <w:rFonts w:eastAsia="Calibri"/>
          <w:b/>
          <w:sz w:val="24"/>
          <w:szCs w:val="24"/>
          <w:lang w:val="ru-RU"/>
        </w:rPr>
        <w:t xml:space="preserve"> СПЕЦИФИКАЦИ</w:t>
      </w:r>
      <w:r w:rsidR="008A64C3" w:rsidRPr="001A2F5C">
        <w:rPr>
          <w:rFonts w:eastAsia="Calibri"/>
          <w:b/>
          <w:sz w:val="24"/>
          <w:szCs w:val="24"/>
          <w:lang w:val="bg-BG"/>
        </w:rPr>
        <w:t>Я</w:t>
      </w:r>
      <w:r w:rsidR="00344400">
        <w:rPr>
          <w:rFonts w:eastAsia="Calibri"/>
          <w:b/>
          <w:sz w:val="24"/>
          <w:szCs w:val="24"/>
          <w:lang w:val="bg-BG"/>
        </w:rPr>
        <w:t xml:space="preserve"> – ПРИЛОЖЕНИЕ № 1 КЪМ ДОГОВОР ЗА ИЗПЪЛНЕНИЕ</w:t>
      </w:r>
    </w:p>
    <w:p w14:paraId="597CBB89" w14:textId="77777777" w:rsidR="00D66172" w:rsidRPr="001A2F5C" w:rsidRDefault="00D66172" w:rsidP="00D66172">
      <w:pPr>
        <w:ind w:right="284"/>
        <w:jc w:val="right"/>
        <w:rPr>
          <w:b/>
          <w:sz w:val="24"/>
          <w:szCs w:val="24"/>
          <w:lang w:val="bg-BG"/>
        </w:rPr>
      </w:pPr>
    </w:p>
    <w:p w14:paraId="21336C1C" w14:textId="162D3631" w:rsidR="00D66172" w:rsidRPr="00A45B33" w:rsidRDefault="00D66172" w:rsidP="00D66172">
      <w:pPr>
        <w:pStyle w:val="Default"/>
        <w:ind w:right="284"/>
        <w:jc w:val="center"/>
      </w:pPr>
      <w:r w:rsidRPr="00A45B33">
        <w:t xml:space="preserve">за </w:t>
      </w:r>
      <w:r w:rsidR="00734E5C" w:rsidRPr="00A45B33">
        <w:t>обществена поръчка</w:t>
      </w:r>
      <w:r w:rsidRPr="00A45B33">
        <w:t xml:space="preserve"> с предмет: </w:t>
      </w:r>
    </w:p>
    <w:p w14:paraId="71CFDFF3" w14:textId="5E56430B" w:rsidR="00706D78" w:rsidRPr="00706D78" w:rsidRDefault="00706D78" w:rsidP="00706D78">
      <w:pPr>
        <w:jc w:val="center"/>
        <w:rPr>
          <w:sz w:val="24"/>
          <w:szCs w:val="24"/>
          <w:lang w:val="bg-BG" w:eastAsia="bg-BG"/>
        </w:rPr>
      </w:pPr>
      <w:r w:rsidRPr="00706D78">
        <w:rPr>
          <w:rFonts w:ascii="Book Antiqua" w:hAnsi="Book Antiqua"/>
          <w:b/>
          <w:sz w:val="24"/>
          <w:szCs w:val="24"/>
          <w:lang w:val="bg-BG" w:eastAsia="bg-BG"/>
        </w:rPr>
        <w:t>„</w:t>
      </w:r>
      <w:r w:rsidR="00617CF4" w:rsidRPr="00617CF4">
        <w:rPr>
          <w:rFonts w:ascii="Book Antiqua" w:hAnsi="Book Antiqua"/>
          <w:b/>
          <w:sz w:val="24"/>
          <w:szCs w:val="24"/>
          <w:lang w:val="bg-BG" w:eastAsia="bg-BG"/>
        </w:rPr>
        <w:t>Определяне на изпълнител за обществен превоз на пътници по автобусна линия  ТЕРВЕЛ – ДОБРИЧ - ТЕРВЕЛ</w:t>
      </w:r>
      <w:r w:rsidRPr="00706D78">
        <w:rPr>
          <w:rFonts w:ascii="Book Antiqua" w:hAnsi="Book Antiqua"/>
          <w:b/>
          <w:sz w:val="24"/>
          <w:szCs w:val="24"/>
          <w:lang w:val="bg-BG" w:eastAsia="bg-BG"/>
        </w:rPr>
        <w:t>“</w:t>
      </w:r>
    </w:p>
    <w:p w14:paraId="10F7D13C" w14:textId="77777777" w:rsidR="00D66172" w:rsidRPr="00D36A20" w:rsidRDefault="00D66172" w:rsidP="004477FB">
      <w:pPr>
        <w:tabs>
          <w:tab w:val="num" w:pos="142"/>
          <w:tab w:val="left" w:pos="567"/>
        </w:tabs>
        <w:spacing w:line="0" w:lineRule="atLeast"/>
        <w:ind w:right="284"/>
        <w:jc w:val="both"/>
        <w:rPr>
          <w:b/>
          <w:sz w:val="24"/>
          <w:szCs w:val="24"/>
          <w:highlight w:val="yellow"/>
          <w:lang w:val="bg-BG"/>
        </w:rPr>
      </w:pPr>
    </w:p>
    <w:p w14:paraId="04B3AFF0" w14:textId="7F03DDBD" w:rsidR="00706D78" w:rsidRDefault="00734E5C" w:rsidP="00706D78">
      <w:pPr>
        <w:jc w:val="both"/>
        <w:rPr>
          <w:rFonts w:ascii="Book Antiqua" w:hAnsi="Book Antiqua"/>
          <w:b/>
          <w:sz w:val="24"/>
          <w:szCs w:val="24"/>
          <w:lang w:val="bg-BG" w:eastAsia="bg-BG"/>
        </w:rPr>
      </w:pPr>
      <w:proofErr w:type="spellStart"/>
      <w:r w:rsidRPr="00013D72">
        <w:rPr>
          <w:b/>
          <w:u w:val="single"/>
        </w:rPr>
        <w:t>Предмет</w:t>
      </w:r>
      <w:proofErr w:type="spellEnd"/>
      <w:r w:rsidRPr="00013D72">
        <w:rPr>
          <w:b/>
          <w:u w:val="single"/>
        </w:rPr>
        <w:t xml:space="preserve"> </w:t>
      </w:r>
      <w:proofErr w:type="spellStart"/>
      <w:r w:rsidRPr="00013D72">
        <w:rPr>
          <w:b/>
          <w:u w:val="single"/>
        </w:rPr>
        <w:t>на</w:t>
      </w:r>
      <w:proofErr w:type="spellEnd"/>
      <w:r w:rsidRPr="00013D72">
        <w:rPr>
          <w:b/>
          <w:u w:val="single"/>
        </w:rPr>
        <w:t xml:space="preserve"> </w:t>
      </w:r>
      <w:proofErr w:type="spellStart"/>
      <w:r w:rsidRPr="00013D72">
        <w:rPr>
          <w:b/>
          <w:u w:val="single"/>
        </w:rPr>
        <w:t>обществената</w:t>
      </w:r>
      <w:proofErr w:type="spellEnd"/>
      <w:r w:rsidRPr="00013D72">
        <w:rPr>
          <w:b/>
          <w:u w:val="single"/>
        </w:rPr>
        <w:t xml:space="preserve"> </w:t>
      </w:r>
      <w:proofErr w:type="spellStart"/>
      <w:r w:rsidRPr="00013D72">
        <w:rPr>
          <w:b/>
          <w:u w:val="single"/>
        </w:rPr>
        <w:t>поръчка</w:t>
      </w:r>
      <w:proofErr w:type="spellEnd"/>
      <w:r w:rsidRPr="00013D72">
        <w:rPr>
          <w:b/>
          <w:u w:val="single"/>
        </w:rPr>
        <w:t>:</w:t>
      </w:r>
      <w:r w:rsidRPr="00013D72">
        <w:rPr>
          <w:bCs/>
        </w:rPr>
        <w:t xml:space="preserve"> </w:t>
      </w:r>
      <w:r w:rsidR="00706D78" w:rsidRPr="00706D78">
        <w:rPr>
          <w:rFonts w:ascii="Book Antiqua" w:hAnsi="Book Antiqua"/>
          <w:b/>
          <w:sz w:val="24"/>
          <w:szCs w:val="24"/>
          <w:lang w:val="bg-BG" w:eastAsia="bg-BG"/>
        </w:rPr>
        <w:t>„</w:t>
      </w:r>
      <w:r w:rsidR="00617CF4" w:rsidRPr="00617CF4">
        <w:rPr>
          <w:rFonts w:ascii="Book Antiqua" w:hAnsi="Book Antiqua"/>
          <w:b/>
          <w:sz w:val="24"/>
          <w:szCs w:val="24"/>
          <w:lang w:val="bg-BG" w:eastAsia="bg-BG"/>
        </w:rPr>
        <w:t xml:space="preserve">Определяне на изпълнител за обществен превоз на пътници по автобусна </w:t>
      </w:r>
      <w:proofErr w:type="gramStart"/>
      <w:r w:rsidR="00617CF4" w:rsidRPr="00617CF4">
        <w:rPr>
          <w:rFonts w:ascii="Book Antiqua" w:hAnsi="Book Antiqua"/>
          <w:b/>
          <w:sz w:val="24"/>
          <w:szCs w:val="24"/>
          <w:lang w:val="bg-BG" w:eastAsia="bg-BG"/>
        </w:rPr>
        <w:t>линия  ТЕРВЕЛ</w:t>
      </w:r>
      <w:proofErr w:type="gramEnd"/>
      <w:r w:rsidR="00617CF4" w:rsidRPr="00617CF4">
        <w:rPr>
          <w:rFonts w:ascii="Book Antiqua" w:hAnsi="Book Antiqua"/>
          <w:b/>
          <w:sz w:val="24"/>
          <w:szCs w:val="24"/>
          <w:lang w:val="bg-BG" w:eastAsia="bg-BG"/>
        </w:rPr>
        <w:t xml:space="preserve"> – ДОБРИЧ - ТЕРВЕЛ</w:t>
      </w:r>
      <w:r w:rsidR="00706D78" w:rsidRPr="00706D78">
        <w:rPr>
          <w:rFonts w:ascii="Book Antiqua" w:hAnsi="Book Antiqua"/>
          <w:b/>
          <w:sz w:val="24"/>
          <w:szCs w:val="24"/>
          <w:lang w:val="bg-BG" w:eastAsia="bg-BG"/>
        </w:rPr>
        <w:t>“</w:t>
      </w:r>
    </w:p>
    <w:p w14:paraId="7C713857" w14:textId="77777777" w:rsidR="00706D78" w:rsidRPr="00706D78" w:rsidRDefault="00706D78" w:rsidP="00706D78">
      <w:pPr>
        <w:jc w:val="both"/>
        <w:rPr>
          <w:sz w:val="24"/>
          <w:szCs w:val="24"/>
          <w:lang w:val="bg-BG" w:eastAsia="bg-BG"/>
        </w:rPr>
      </w:pPr>
    </w:p>
    <w:p w14:paraId="2EF65A9F" w14:textId="4ECF6071" w:rsidR="00013D72" w:rsidRPr="00D53B0E" w:rsidRDefault="00D53B0E" w:rsidP="00706D78">
      <w:pPr>
        <w:pStyle w:val="Default"/>
        <w:ind w:right="284"/>
        <w:jc w:val="both"/>
        <w:rPr>
          <w:rFonts w:eastAsia="Sylfaen"/>
          <w:b/>
          <w:bCs/>
          <w:lang w:bidi="bg-BG"/>
        </w:rPr>
      </w:pPr>
      <w:r w:rsidRPr="00D53B0E">
        <w:rPr>
          <w:rFonts w:eastAsia="Sylfaen"/>
          <w:b/>
          <w:bCs/>
          <w:lang w:bidi="bg-BG"/>
        </w:rPr>
        <w:t>по утвърдено маршрутно разписание (приложение);</w:t>
      </w:r>
    </w:p>
    <w:p w14:paraId="021C4E9F" w14:textId="77777777" w:rsidR="00734E5C" w:rsidRDefault="00734E5C" w:rsidP="00D66172">
      <w:pPr>
        <w:tabs>
          <w:tab w:val="left" w:pos="567"/>
        </w:tabs>
        <w:ind w:right="284"/>
        <w:jc w:val="both"/>
        <w:rPr>
          <w:b/>
          <w:bCs/>
          <w:color w:val="000000"/>
          <w:sz w:val="24"/>
          <w:szCs w:val="24"/>
          <w:highlight w:val="yellow"/>
          <w:lang w:val="bg-BG" w:eastAsia="bg-BG"/>
        </w:rPr>
      </w:pPr>
    </w:p>
    <w:p w14:paraId="1401B44E" w14:textId="2628F6E6" w:rsidR="00BE75CA" w:rsidRPr="00BE75CA" w:rsidRDefault="00BE75CA" w:rsidP="00BE75CA">
      <w:pPr>
        <w:ind w:firstLine="709"/>
        <w:jc w:val="both"/>
        <w:rPr>
          <w:b/>
          <w:bCs/>
          <w:sz w:val="24"/>
          <w:szCs w:val="24"/>
          <w:u w:val="single"/>
          <w:lang w:val="bg-BG"/>
        </w:rPr>
      </w:pPr>
      <w:r w:rsidRPr="00BE75CA">
        <w:rPr>
          <w:b/>
          <w:bCs/>
          <w:sz w:val="24"/>
          <w:szCs w:val="24"/>
          <w:u w:val="single"/>
          <w:lang w:val="en-US"/>
        </w:rPr>
        <w:t>II</w:t>
      </w:r>
      <w:r w:rsidRPr="00BE75CA">
        <w:rPr>
          <w:b/>
          <w:bCs/>
          <w:sz w:val="24"/>
          <w:szCs w:val="24"/>
          <w:u w:val="single"/>
          <w:lang w:val="bg-BG"/>
        </w:rPr>
        <w:t>. Изисквания към изпълнителя</w:t>
      </w:r>
    </w:p>
    <w:p w14:paraId="206ED11B" w14:textId="77777777" w:rsidR="00BE75CA" w:rsidRPr="00BE75CA" w:rsidRDefault="00BE75CA" w:rsidP="00BE75CA">
      <w:pPr>
        <w:ind w:firstLine="709"/>
        <w:jc w:val="both"/>
        <w:rPr>
          <w:sz w:val="24"/>
          <w:szCs w:val="24"/>
          <w:lang w:val="bg-BG"/>
        </w:rPr>
      </w:pPr>
      <w:r w:rsidRPr="00BE75CA">
        <w:rPr>
          <w:sz w:val="24"/>
          <w:szCs w:val="24"/>
          <w:lang w:val="bg-BG"/>
        </w:rPr>
        <w:t>1. Технически условия и изисквания за изпълнение на поръчката:</w:t>
      </w:r>
    </w:p>
    <w:p w14:paraId="5658B83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color w:val="000000"/>
          <w:sz w:val="24"/>
          <w:szCs w:val="24"/>
          <w:lang w:val="bg-BG" w:eastAsia="bg-BG"/>
        </w:rPr>
        <w:t>1.1. Участниците следва да организират изпълнението на услугата, предмет на поръчката, в пълно съответствие с изискванията на възложителя и на приложимата нормативна уредба.</w:t>
      </w:r>
      <w:r w:rsidRPr="00BE75CA">
        <w:rPr>
          <w:bCs/>
          <w:color w:val="000000"/>
          <w:sz w:val="24"/>
          <w:szCs w:val="24"/>
          <w:lang w:val="ru-RU" w:eastAsia="bg-BG"/>
        </w:rPr>
        <w:t xml:space="preserve"> При </w:t>
      </w:r>
      <w:r w:rsidRPr="00BE75CA">
        <w:rPr>
          <w:bCs/>
          <w:color w:val="000000"/>
          <w:sz w:val="24"/>
          <w:szCs w:val="24"/>
          <w:lang w:val="bg-BG" w:eastAsia="bg-BG"/>
        </w:rPr>
        <w:t>промяна на нормативната уредба, са длъжни да се приведат в съответствие с нея всички документи и да ги спазват при изпълнение на обществения превоз.</w:t>
      </w:r>
    </w:p>
    <w:p w14:paraId="249F49A1" w14:textId="77777777" w:rsidR="00BE75CA" w:rsidRPr="00BE75CA" w:rsidRDefault="00BE75CA" w:rsidP="00BE75CA">
      <w:pPr>
        <w:ind w:firstLine="709"/>
        <w:jc w:val="both"/>
        <w:rPr>
          <w:sz w:val="24"/>
          <w:szCs w:val="24"/>
          <w:lang w:val="bg-BG"/>
        </w:rPr>
      </w:pPr>
      <w:r w:rsidRPr="00BE75CA">
        <w:rPr>
          <w:sz w:val="24"/>
          <w:szCs w:val="24"/>
          <w:lang w:val="bg-BG"/>
        </w:rPr>
        <w:t>1.2. Лицата-участници, подизпълнители и членове на обединение, които ще извършват обществен превоз на пътници, трябва да притежават валиден лиценз за извършване на превоз на пътници на територията на Република България или лиценз за извършване на международен превоз на пътници/Лиценз на Общността/, издадени по реда и при условията на Закона за  автомобилните превози, който лиценз следва да поддържат валиден през целия срок на действие на съответния договор.</w:t>
      </w:r>
    </w:p>
    <w:p w14:paraId="0DD87BCF" w14:textId="77777777" w:rsidR="00BE75CA" w:rsidRPr="00BE75CA" w:rsidRDefault="00BE75CA" w:rsidP="00BE75CA">
      <w:pPr>
        <w:ind w:firstLine="709"/>
        <w:jc w:val="both"/>
        <w:rPr>
          <w:sz w:val="24"/>
          <w:szCs w:val="24"/>
          <w:lang w:val="bg-BG"/>
        </w:rPr>
      </w:pPr>
      <w:r w:rsidRPr="00BE75CA">
        <w:rPr>
          <w:sz w:val="24"/>
          <w:szCs w:val="24"/>
          <w:lang w:val="bg-BG"/>
        </w:rPr>
        <w:t>2. Минимални изисквания за технически възможности и квалификация:</w:t>
      </w:r>
    </w:p>
    <w:p w14:paraId="45127144" w14:textId="37C0A044" w:rsidR="00BE75CA" w:rsidRPr="005177CF" w:rsidRDefault="00BE75CA" w:rsidP="00BE75CA">
      <w:pPr>
        <w:autoSpaceDE w:val="0"/>
        <w:autoSpaceDN w:val="0"/>
        <w:adjustRightInd w:val="0"/>
        <w:ind w:firstLine="709"/>
        <w:jc w:val="both"/>
        <w:rPr>
          <w:b/>
          <w:sz w:val="24"/>
          <w:szCs w:val="24"/>
          <w:lang w:val="bg-BG" w:eastAsia="bg-BG"/>
        </w:rPr>
      </w:pPr>
      <w:r w:rsidRPr="00BE75CA">
        <w:rPr>
          <w:sz w:val="24"/>
          <w:szCs w:val="24"/>
          <w:lang w:val="bg-BG"/>
        </w:rPr>
        <w:t>2.1.</w:t>
      </w:r>
      <w:r w:rsidRPr="00BE75CA">
        <w:rPr>
          <w:sz w:val="24"/>
          <w:szCs w:val="24"/>
          <w:lang w:val="bg-BG" w:eastAsia="bg-BG"/>
        </w:rPr>
        <w:t xml:space="preserve"> Участникът трябва да разполага с необходимия брой и вид автобуси за изпълнение на поръчката. Минималният изискуем брой автомобили за </w:t>
      </w:r>
      <w:r w:rsidR="00926787" w:rsidRPr="00926787">
        <w:rPr>
          <w:sz w:val="24"/>
          <w:szCs w:val="24"/>
          <w:lang w:val="bg-BG" w:eastAsia="bg-BG"/>
        </w:rPr>
        <w:t>обществената поръчка</w:t>
      </w:r>
      <w:r w:rsidRPr="00BE75CA">
        <w:rPr>
          <w:sz w:val="24"/>
          <w:szCs w:val="24"/>
          <w:lang w:val="bg-BG" w:eastAsia="bg-BG"/>
        </w:rPr>
        <w:t xml:space="preserve"> е </w:t>
      </w:r>
      <w:r w:rsidR="005177CF" w:rsidRPr="005177CF">
        <w:rPr>
          <w:b/>
          <w:sz w:val="24"/>
          <w:szCs w:val="24"/>
          <w:lang w:val="bg-BG" w:eastAsia="bg-BG"/>
        </w:rPr>
        <w:t>1 брой.</w:t>
      </w:r>
    </w:p>
    <w:p w14:paraId="6F9018F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sz w:val="24"/>
          <w:szCs w:val="24"/>
          <w:lang w:val="bg-BG" w:eastAsia="bg-BG"/>
        </w:rPr>
        <w:t xml:space="preserve">2.2. </w:t>
      </w:r>
      <w:r w:rsidRPr="00BE75CA">
        <w:rPr>
          <w:color w:val="000000"/>
          <w:sz w:val="24"/>
          <w:szCs w:val="24"/>
          <w:lang w:val="bg-BG" w:eastAsia="bg-BG"/>
        </w:rPr>
        <w:t>Автомобилите, предложени за изпълнение на поръчката, трябва да отговарят на следните изисквания:</w:t>
      </w:r>
    </w:p>
    <w:p w14:paraId="061A9EB7"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2.2.1.</w:t>
      </w:r>
      <w:r w:rsidRPr="00BE75CA">
        <w:rPr>
          <w:b/>
          <w:bCs/>
          <w:color w:val="000000"/>
          <w:sz w:val="24"/>
          <w:szCs w:val="24"/>
          <w:lang w:val="bg-BG" w:eastAsia="bg-BG"/>
        </w:rPr>
        <w:t xml:space="preserve"> </w:t>
      </w:r>
      <w:r w:rsidRPr="00BE75CA">
        <w:rPr>
          <w:color w:val="000000"/>
          <w:sz w:val="24"/>
          <w:szCs w:val="24"/>
          <w:lang w:val="bg-BG" w:eastAsia="bg-BG"/>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BE75CA">
        <w:rPr>
          <w:i/>
          <w:iCs/>
          <w:color w:val="000000"/>
          <w:sz w:val="24"/>
          <w:szCs w:val="24"/>
          <w:lang w:val="bg-BG" w:eastAsia="bg-BG"/>
        </w:rPr>
        <w:t>лиценз на Общността</w:t>
      </w:r>
      <w:r w:rsidRPr="00BE75CA">
        <w:rPr>
          <w:color w:val="000000"/>
          <w:sz w:val="24"/>
          <w:szCs w:val="24"/>
          <w:lang w:val="bg-BG" w:eastAsia="bg-BG"/>
        </w:rPr>
        <w:t>), издаден на лицето, което ще извършва услугата обществен превоз на пътници (</w:t>
      </w:r>
      <w:r w:rsidRPr="00BE75CA">
        <w:rPr>
          <w:i/>
          <w:iCs/>
          <w:color w:val="000000"/>
          <w:sz w:val="24"/>
          <w:szCs w:val="24"/>
          <w:lang w:val="bg-BG" w:eastAsia="bg-BG"/>
        </w:rPr>
        <w:t>участник, подизпълнител или член на обединение</w:t>
      </w:r>
      <w:r w:rsidRPr="00BE75CA">
        <w:rPr>
          <w:color w:val="000000"/>
          <w:sz w:val="24"/>
          <w:szCs w:val="24"/>
          <w:lang w:val="bg-BG" w:eastAsia="bg-BG"/>
        </w:rPr>
        <w:t>).</w:t>
      </w:r>
    </w:p>
    <w:p w14:paraId="46478402"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2.2.2.</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14:paraId="40A01D0A" w14:textId="77777777"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2.2.3.</w:t>
      </w:r>
      <w:r w:rsidRPr="00BE75CA">
        <w:rPr>
          <w:b/>
          <w:bCs/>
          <w:color w:val="000000"/>
          <w:sz w:val="24"/>
          <w:szCs w:val="24"/>
          <w:lang w:val="bg-BG" w:eastAsia="bg-BG"/>
        </w:rPr>
        <w:t xml:space="preserve"> </w:t>
      </w:r>
      <w:r w:rsidRPr="00BE75CA">
        <w:rPr>
          <w:color w:val="000000"/>
          <w:sz w:val="24"/>
          <w:szCs w:val="24"/>
          <w:lang w:val="bg-BG" w:eastAsia="bg-BG"/>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14:paraId="5986DA14" w14:textId="76AA66B8"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4</w:t>
      </w:r>
      <w:r w:rsidRPr="00BE75CA">
        <w:rPr>
          <w:bCs/>
          <w:color w:val="000000"/>
          <w:sz w:val="24"/>
          <w:szCs w:val="24"/>
          <w:lang w:val="bg-BG" w:eastAsia="bg-BG"/>
        </w:rPr>
        <w:t>.</w:t>
      </w:r>
      <w:r w:rsidRPr="00BE75CA">
        <w:rPr>
          <w:b/>
          <w:bCs/>
          <w:color w:val="000000"/>
          <w:sz w:val="24"/>
          <w:szCs w:val="24"/>
          <w:lang w:val="bg-BG" w:eastAsia="bg-BG"/>
        </w:rPr>
        <w:t xml:space="preserve"> </w:t>
      </w:r>
      <w:r w:rsidRPr="00FE09E7">
        <w:rPr>
          <w:color w:val="000000"/>
          <w:sz w:val="24"/>
          <w:szCs w:val="24"/>
          <w:lang w:val="bg-BG" w:eastAsia="bg-BG"/>
        </w:rPr>
        <w:t xml:space="preserve">Да съответстват на екологична категория ЕВРО 2 и/или по-висока </w:t>
      </w:r>
      <w:r w:rsidRPr="00FE09E7">
        <w:rPr>
          <w:sz w:val="24"/>
          <w:szCs w:val="24"/>
          <w:lang w:val="bg-BG"/>
        </w:rPr>
        <w:t>за маршрутните разписания от общинската транспортна схема и</w:t>
      </w:r>
      <w:r w:rsidRPr="00FE09E7">
        <w:rPr>
          <w:color w:val="000000"/>
          <w:sz w:val="24"/>
          <w:szCs w:val="24"/>
          <w:lang w:val="bg-BG" w:eastAsia="bg-BG"/>
        </w:rPr>
        <w:t xml:space="preserve"> ЕВРО 3 и/или по-висока </w:t>
      </w:r>
      <w:r w:rsidRPr="00FE09E7">
        <w:rPr>
          <w:sz w:val="24"/>
          <w:szCs w:val="24"/>
          <w:lang w:val="bg-BG"/>
        </w:rPr>
        <w:t xml:space="preserve">за маршрутните разписания от </w:t>
      </w:r>
      <w:r w:rsidR="00F36EB1" w:rsidRPr="00FE09E7">
        <w:rPr>
          <w:sz w:val="24"/>
          <w:szCs w:val="24"/>
          <w:lang w:val="bg-BG"/>
        </w:rPr>
        <w:t xml:space="preserve">областната и </w:t>
      </w:r>
      <w:r w:rsidRPr="00FE09E7">
        <w:rPr>
          <w:sz w:val="24"/>
          <w:szCs w:val="24"/>
          <w:lang w:val="bg-BG"/>
        </w:rPr>
        <w:t xml:space="preserve">републиканската транспортна схема и да се спазват изискванията на </w:t>
      </w:r>
      <w:r w:rsidR="006643B3" w:rsidRPr="00FE09E7">
        <w:rPr>
          <w:color w:val="000000"/>
          <w:sz w:val="24"/>
          <w:szCs w:val="24"/>
          <w:lang w:val="bg-BG" w:eastAsia="bg-BG" w:bidi="bg-BG"/>
        </w:rPr>
        <w:t xml:space="preserve">Регламент (ЕС) № 165/2014 на Европейския парламент и на Съвета от 4 февруари 2014 г. относно </w:t>
      </w:r>
      <w:proofErr w:type="spellStart"/>
      <w:r w:rsidR="006643B3" w:rsidRPr="00FE09E7">
        <w:rPr>
          <w:color w:val="000000"/>
          <w:sz w:val="24"/>
          <w:szCs w:val="24"/>
          <w:lang w:val="bg-BG" w:eastAsia="bg-BG" w:bidi="bg-BG"/>
        </w:rPr>
        <w:t>тахографите</w:t>
      </w:r>
      <w:proofErr w:type="spellEnd"/>
      <w:r w:rsidR="006643B3" w:rsidRPr="00FE09E7">
        <w:rPr>
          <w:color w:val="000000"/>
          <w:sz w:val="24"/>
          <w:szCs w:val="24"/>
          <w:lang w:val="bg-BG" w:eastAsia="bg-BG" w:bidi="bg-BG"/>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00FE09E7">
        <w:rPr>
          <w:color w:val="000000"/>
          <w:sz w:val="24"/>
          <w:szCs w:val="24"/>
          <w:lang w:val="bg-BG" w:eastAsia="bg-BG" w:bidi="bg-BG"/>
        </w:rPr>
        <w:t>.</w:t>
      </w:r>
    </w:p>
    <w:p w14:paraId="25691C1E" w14:textId="77777777" w:rsidR="00BE75CA" w:rsidRPr="00BE75CA" w:rsidRDefault="00BE75CA" w:rsidP="00BE75CA">
      <w:pPr>
        <w:ind w:firstLine="709"/>
        <w:jc w:val="both"/>
        <w:rPr>
          <w:sz w:val="24"/>
          <w:szCs w:val="24"/>
          <w:lang w:val="bg-BG"/>
        </w:rPr>
      </w:pPr>
      <w:r w:rsidRPr="00BE75CA">
        <w:rPr>
          <w:bCs/>
          <w:color w:val="000000"/>
          <w:sz w:val="24"/>
          <w:szCs w:val="24"/>
          <w:lang w:val="bg-BG" w:eastAsia="bg-BG"/>
        </w:rPr>
        <w:t>2.2.</w:t>
      </w:r>
      <w:r w:rsidRPr="00BE75CA">
        <w:rPr>
          <w:bCs/>
          <w:color w:val="000000"/>
          <w:sz w:val="24"/>
          <w:szCs w:val="24"/>
          <w:lang w:val="ru-RU" w:eastAsia="bg-BG"/>
        </w:rPr>
        <w:t>5</w:t>
      </w:r>
      <w:r w:rsidRPr="00BE75CA">
        <w:rPr>
          <w:bCs/>
          <w:color w:val="000000"/>
          <w:sz w:val="24"/>
          <w:szCs w:val="24"/>
          <w:lang w:val="bg-BG" w:eastAsia="bg-BG"/>
        </w:rPr>
        <w:t xml:space="preserve">. </w:t>
      </w:r>
      <w:r w:rsidRPr="00BE75CA">
        <w:rPr>
          <w:color w:val="000000"/>
          <w:sz w:val="24"/>
          <w:szCs w:val="24"/>
          <w:lang w:val="bg-BG" w:eastAsia="bg-BG"/>
        </w:rPr>
        <w:t>Да са оборудвани с технически изправни климатици /климатични системи</w:t>
      </w:r>
      <w:r w:rsidRPr="00BE75CA">
        <w:rPr>
          <w:color w:val="000000"/>
          <w:sz w:val="24"/>
          <w:szCs w:val="24"/>
          <w:lang w:val="ru-RU" w:eastAsia="bg-BG"/>
        </w:rPr>
        <w:t>/</w:t>
      </w:r>
      <w:r w:rsidRPr="00BE75CA">
        <w:rPr>
          <w:color w:val="000000"/>
          <w:sz w:val="24"/>
          <w:szCs w:val="24"/>
          <w:lang w:val="bg-BG" w:eastAsia="bg-BG"/>
        </w:rPr>
        <w:t xml:space="preserve"> за охлаждане на целия салон</w:t>
      </w:r>
      <w:r w:rsidRPr="00BE75CA">
        <w:rPr>
          <w:sz w:val="24"/>
          <w:szCs w:val="24"/>
          <w:lang w:val="bg-BG"/>
        </w:rPr>
        <w:t xml:space="preserve"> и поддържане на комфортна температура на пътуване.</w:t>
      </w:r>
    </w:p>
    <w:p w14:paraId="4C685F1F" w14:textId="77777777" w:rsidR="00BE75CA" w:rsidRPr="00BE75CA" w:rsidRDefault="00BE75CA" w:rsidP="00BE75CA">
      <w:pPr>
        <w:ind w:firstLine="709"/>
        <w:jc w:val="both"/>
        <w:rPr>
          <w:sz w:val="24"/>
          <w:szCs w:val="24"/>
          <w:lang w:val="bg-BG"/>
        </w:rPr>
      </w:pPr>
      <w:r w:rsidRPr="00BE75CA">
        <w:rPr>
          <w:sz w:val="24"/>
          <w:szCs w:val="24"/>
          <w:lang w:val="bg-BG"/>
        </w:rPr>
        <w:t>3. Превозвачът - изпълнител по договора има задължения да:</w:t>
      </w:r>
    </w:p>
    <w:p w14:paraId="5B161941" w14:textId="77777777" w:rsidR="00BE75CA" w:rsidRPr="00BE75CA" w:rsidRDefault="00BE75CA" w:rsidP="00BE75CA">
      <w:pPr>
        <w:ind w:firstLine="709"/>
        <w:jc w:val="both"/>
        <w:rPr>
          <w:sz w:val="24"/>
          <w:szCs w:val="24"/>
          <w:lang w:val="bg-BG"/>
        </w:rPr>
      </w:pPr>
      <w:r w:rsidRPr="00BE75CA">
        <w:rPr>
          <w:sz w:val="24"/>
          <w:szCs w:val="24"/>
          <w:lang w:val="bg-BG"/>
        </w:rPr>
        <w:t>3.1. Спазва стриктно маршрутното разписание, неразделна част от договора.</w:t>
      </w:r>
    </w:p>
    <w:p w14:paraId="79D3A927" w14:textId="77777777" w:rsidR="00BE75CA" w:rsidRPr="00BE75CA" w:rsidRDefault="00BE75CA" w:rsidP="00BE75CA">
      <w:pPr>
        <w:ind w:firstLine="709"/>
        <w:jc w:val="both"/>
        <w:rPr>
          <w:sz w:val="24"/>
          <w:szCs w:val="24"/>
          <w:lang w:val="bg-BG"/>
        </w:rPr>
      </w:pPr>
      <w:r w:rsidRPr="00BE75CA">
        <w:rPr>
          <w:sz w:val="24"/>
          <w:szCs w:val="24"/>
          <w:lang w:val="bg-BG"/>
        </w:rPr>
        <w:t xml:space="preserve">3.2. Извършва превоза с технически изправни и почистени автобуси. </w:t>
      </w:r>
    </w:p>
    <w:p w14:paraId="480D3581" w14:textId="73D13002" w:rsidR="00BE75CA" w:rsidRPr="00BE75CA" w:rsidRDefault="00BE75CA" w:rsidP="00BE75CA">
      <w:pPr>
        <w:ind w:firstLine="709"/>
        <w:jc w:val="both"/>
        <w:rPr>
          <w:sz w:val="24"/>
          <w:szCs w:val="24"/>
          <w:lang w:val="bg-BG"/>
        </w:rPr>
      </w:pPr>
      <w:r w:rsidRPr="00BE75CA">
        <w:rPr>
          <w:sz w:val="24"/>
          <w:szCs w:val="24"/>
          <w:lang w:val="bg-BG"/>
        </w:rPr>
        <w:t>3</w:t>
      </w:r>
      <w:r w:rsidRPr="00BE75CA">
        <w:rPr>
          <w:sz w:val="24"/>
          <w:szCs w:val="24"/>
          <w:lang w:val="ru-RU"/>
        </w:rPr>
        <w:t>.3.</w:t>
      </w:r>
      <w:r w:rsidRPr="00BE75CA">
        <w:rPr>
          <w:sz w:val="24"/>
          <w:szCs w:val="24"/>
          <w:lang w:val="bg-BG"/>
        </w:rPr>
        <w:t xml:space="preserve"> Осигурява равностоен резервен автобус</w:t>
      </w:r>
      <w:r w:rsidR="005177CF">
        <w:rPr>
          <w:sz w:val="24"/>
          <w:szCs w:val="24"/>
          <w:lang w:val="bg-BG"/>
        </w:rPr>
        <w:t xml:space="preserve"> </w:t>
      </w:r>
      <w:r w:rsidRPr="00BE75CA">
        <w:rPr>
          <w:sz w:val="24"/>
          <w:szCs w:val="24"/>
          <w:lang w:val="bg-BG"/>
        </w:rPr>
        <w:t>.</w:t>
      </w:r>
    </w:p>
    <w:p w14:paraId="3DCA64EA" w14:textId="77777777" w:rsidR="00BE75CA" w:rsidRPr="00BE75CA" w:rsidRDefault="00BE75CA" w:rsidP="00BE75CA">
      <w:pPr>
        <w:ind w:firstLine="709"/>
        <w:jc w:val="both"/>
        <w:rPr>
          <w:sz w:val="24"/>
          <w:szCs w:val="24"/>
          <w:lang w:val="ru-RU"/>
        </w:rPr>
      </w:pPr>
      <w:r w:rsidRPr="00BE75CA">
        <w:rPr>
          <w:sz w:val="24"/>
          <w:szCs w:val="24"/>
          <w:lang w:val="bg-BG"/>
        </w:rPr>
        <w:lastRenderedPageBreak/>
        <w:t>3.4. Отговаря за вредите причинени на пътници при виновно поведение на водача на автобуса.</w:t>
      </w:r>
    </w:p>
    <w:p w14:paraId="188E30B0" w14:textId="77777777" w:rsidR="00BE75CA" w:rsidRPr="00BE75CA" w:rsidRDefault="00BE75CA" w:rsidP="00BE75CA">
      <w:pPr>
        <w:ind w:firstLine="709"/>
        <w:jc w:val="both"/>
        <w:rPr>
          <w:sz w:val="24"/>
          <w:szCs w:val="24"/>
          <w:lang w:val="ru-RU"/>
        </w:rPr>
      </w:pPr>
      <w:r w:rsidRPr="00BE75CA">
        <w:rPr>
          <w:sz w:val="24"/>
          <w:szCs w:val="24"/>
          <w:lang w:val="bg-BG"/>
        </w:rPr>
        <w:t>3.6. Да спазва намаленията в цените на пътуванията, предвидени в нормативните актове за определени категории пътници.</w:t>
      </w:r>
    </w:p>
    <w:p w14:paraId="21EE94F3" w14:textId="77777777" w:rsidR="00BE75CA" w:rsidRPr="00BE75CA" w:rsidRDefault="00BE75CA" w:rsidP="00BE75CA">
      <w:pPr>
        <w:ind w:firstLine="709"/>
        <w:jc w:val="both"/>
        <w:rPr>
          <w:sz w:val="24"/>
          <w:szCs w:val="24"/>
          <w:lang w:val="bg-BG"/>
        </w:rPr>
      </w:pPr>
      <w:r w:rsidRPr="00BE75CA">
        <w:rPr>
          <w:sz w:val="24"/>
          <w:szCs w:val="24"/>
          <w:lang w:val="bg-BG"/>
        </w:rPr>
        <w:t>3.7. Да постави на видно за пътниците място таблица с цените на билетите за пътуване по автобусни спирки на маршрутното разписание.</w:t>
      </w:r>
    </w:p>
    <w:p w14:paraId="58D4ECEB" w14:textId="77777777" w:rsidR="00BE75CA" w:rsidRPr="00BE75CA" w:rsidRDefault="00BE75CA" w:rsidP="00BE75CA">
      <w:pPr>
        <w:ind w:firstLine="709"/>
        <w:jc w:val="both"/>
        <w:rPr>
          <w:sz w:val="24"/>
          <w:szCs w:val="24"/>
          <w:lang w:val="bg-BG"/>
        </w:rPr>
      </w:pPr>
      <w:r w:rsidRPr="00BE75CA">
        <w:rPr>
          <w:sz w:val="24"/>
          <w:szCs w:val="24"/>
          <w:lang w:val="bg-BG"/>
        </w:rPr>
        <w:t xml:space="preserve">3.8. Да издава и предоставя на пътниците </w:t>
      </w:r>
      <w:r w:rsidRPr="00BE75CA">
        <w:rPr>
          <w:rFonts w:eastAsiaTheme="minorHAnsi"/>
          <w:sz w:val="24"/>
          <w:szCs w:val="24"/>
          <w:lang w:val="bg-BG"/>
        </w:rPr>
        <w:t>индивидуален или колективен билет, карта или абонаментна карта (на хартиен или електронен носител)</w:t>
      </w:r>
      <w:r w:rsidRPr="00BE75CA">
        <w:rPr>
          <w:sz w:val="24"/>
          <w:szCs w:val="24"/>
          <w:lang w:val="bg-BG"/>
        </w:rPr>
        <w:t>.</w:t>
      </w:r>
    </w:p>
    <w:p w14:paraId="7B91C783" w14:textId="77777777" w:rsidR="00BE75CA" w:rsidRPr="00BE75CA" w:rsidRDefault="00BE75CA" w:rsidP="00BE75CA">
      <w:pPr>
        <w:ind w:firstLine="709"/>
        <w:jc w:val="both"/>
        <w:rPr>
          <w:sz w:val="24"/>
          <w:szCs w:val="24"/>
          <w:lang w:val="bg-BG"/>
        </w:rPr>
      </w:pPr>
      <w:r w:rsidRPr="00BE75CA">
        <w:rPr>
          <w:sz w:val="24"/>
          <w:szCs w:val="24"/>
          <w:lang w:val="bg-BG"/>
        </w:rPr>
        <w:t xml:space="preserve">3.9.  </w:t>
      </w:r>
      <w:r w:rsidRPr="00BE75CA">
        <w:rPr>
          <w:rFonts w:eastAsiaTheme="minorHAnsi"/>
          <w:sz w:val="24"/>
          <w:szCs w:val="24"/>
          <w:lang w:val="bg-BG"/>
        </w:rPr>
        <w:t>Превозвачът задължително издава или осигурява издаването на багажна разписка на пътника за всеки отделен багаж, предаден за превоз в багажното помещение на автобуса.</w:t>
      </w:r>
    </w:p>
    <w:p w14:paraId="229FEC1F" w14:textId="77777777" w:rsidR="00BE75CA" w:rsidRPr="00BE75CA" w:rsidRDefault="00BE75CA" w:rsidP="00BE75CA">
      <w:pPr>
        <w:ind w:firstLine="709"/>
        <w:jc w:val="both"/>
        <w:rPr>
          <w:sz w:val="24"/>
          <w:szCs w:val="24"/>
          <w:lang w:val="bg-BG"/>
        </w:rPr>
      </w:pPr>
      <w:r w:rsidRPr="00BE75CA">
        <w:rPr>
          <w:sz w:val="24"/>
          <w:szCs w:val="24"/>
          <w:lang w:val="bg-BG"/>
        </w:rPr>
        <w:t>3.10. Да сключат договор с автогарите, осигуряващи тяхното ползване по време на времетраене на договора.</w:t>
      </w:r>
    </w:p>
    <w:p w14:paraId="6C321ABB" w14:textId="77777777" w:rsidR="00BE75CA" w:rsidRPr="00FE09E7" w:rsidRDefault="00BE75CA" w:rsidP="00BE75CA">
      <w:pPr>
        <w:ind w:firstLine="709"/>
        <w:jc w:val="both"/>
        <w:rPr>
          <w:sz w:val="24"/>
          <w:szCs w:val="24"/>
          <w:lang w:val="bg-BG"/>
        </w:rPr>
      </w:pPr>
      <w:r w:rsidRPr="00BE75CA">
        <w:rPr>
          <w:sz w:val="24"/>
          <w:szCs w:val="24"/>
          <w:lang w:val="bg-BG"/>
        </w:rPr>
        <w:t>3</w:t>
      </w:r>
      <w:r w:rsidRPr="00FE09E7">
        <w:rPr>
          <w:sz w:val="24"/>
          <w:szCs w:val="24"/>
          <w:lang w:val="bg-BG"/>
        </w:rPr>
        <w:t>.11. Да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да представи на възложителя официално писмено искане с приложени калкулации на цените на пътнико километър.</w:t>
      </w:r>
    </w:p>
    <w:p w14:paraId="59385DFC" w14:textId="77777777" w:rsidR="00BE75CA" w:rsidRPr="00BE75CA" w:rsidRDefault="00BE75CA" w:rsidP="00BE75CA">
      <w:pPr>
        <w:ind w:firstLine="709"/>
        <w:jc w:val="both"/>
        <w:rPr>
          <w:sz w:val="24"/>
          <w:szCs w:val="24"/>
          <w:lang w:val="bg-BG"/>
        </w:rPr>
      </w:pPr>
      <w:r w:rsidRPr="00FE09E7">
        <w:rPr>
          <w:sz w:val="24"/>
          <w:szCs w:val="24"/>
          <w:lang w:val="bg-BG"/>
        </w:rPr>
        <w:t>3.12. Да заменя автомобилите, с които се изпълнява договора,</w:t>
      </w:r>
      <w:r w:rsidRPr="00BE75CA">
        <w:rPr>
          <w:sz w:val="24"/>
          <w:szCs w:val="24"/>
          <w:lang w:val="bg-BG"/>
        </w:rPr>
        <w:t xml:space="preserve"> само след изрично писмено съгласуване с Възложителя и след технически оглед от Възложителя, само с автобуси от същата или по-висока категория.</w:t>
      </w:r>
    </w:p>
    <w:p w14:paraId="627A75AB" w14:textId="77777777" w:rsidR="00BE75CA" w:rsidRPr="00BE75CA" w:rsidRDefault="00BE75CA" w:rsidP="00BE75CA">
      <w:pPr>
        <w:ind w:firstLine="709"/>
        <w:jc w:val="both"/>
        <w:rPr>
          <w:sz w:val="24"/>
          <w:szCs w:val="24"/>
          <w:lang w:val="bg-BG"/>
        </w:rPr>
      </w:pPr>
    </w:p>
    <w:p w14:paraId="0F011B42" w14:textId="402DB27E" w:rsidR="00BE75CA" w:rsidRPr="00BE75CA" w:rsidRDefault="00BE75CA" w:rsidP="00BE75CA">
      <w:pPr>
        <w:ind w:firstLine="709"/>
        <w:jc w:val="both"/>
        <w:rPr>
          <w:b/>
          <w:bCs/>
          <w:sz w:val="24"/>
          <w:szCs w:val="24"/>
          <w:u w:val="single"/>
          <w:lang w:val="bg-BG"/>
        </w:rPr>
      </w:pPr>
      <w:r w:rsidRPr="00BE75CA">
        <w:rPr>
          <w:b/>
          <w:bCs/>
          <w:sz w:val="24"/>
          <w:szCs w:val="24"/>
          <w:u w:val="single"/>
          <w:lang w:val="en-US"/>
        </w:rPr>
        <w:t xml:space="preserve">III. </w:t>
      </w:r>
      <w:r w:rsidRPr="00BE75CA">
        <w:rPr>
          <w:b/>
          <w:bCs/>
          <w:sz w:val="24"/>
          <w:szCs w:val="24"/>
          <w:u w:val="single"/>
          <w:lang w:val="bg-BG"/>
        </w:rPr>
        <w:t>Финансови условия</w:t>
      </w:r>
    </w:p>
    <w:p w14:paraId="50075DC0" w14:textId="7E769D04" w:rsidR="00F36EB1" w:rsidRPr="00F36EB1" w:rsidRDefault="00BE75CA" w:rsidP="00F36EB1">
      <w:pPr>
        <w:autoSpaceDE w:val="0"/>
        <w:autoSpaceDN w:val="0"/>
        <w:adjustRightInd w:val="0"/>
        <w:ind w:firstLine="709"/>
        <w:jc w:val="both"/>
        <w:rPr>
          <w:b/>
          <w:bCs/>
          <w:color w:val="000000"/>
          <w:sz w:val="24"/>
          <w:szCs w:val="24"/>
          <w:lang w:val="bg-BG" w:eastAsia="bg-BG"/>
        </w:rPr>
      </w:pPr>
      <w:r w:rsidRPr="00BE75CA">
        <w:rPr>
          <w:color w:val="000000"/>
          <w:sz w:val="24"/>
          <w:szCs w:val="24"/>
          <w:lang w:val="bg-BG" w:eastAsia="bg-BG"/>
        </w:rPr>
        <w:t>1.</w:t>
      </w:r>
      <w:r w:rsidRPr="00BE75CA">
        <w:rPr>
          <w:b/>
          <w:color w:val="000000"/>
          <w:sz w:val="24"/>
          <w:szCs w:val="24"/>
          <w:lang w:val="bg-BG" w:eastAsia="bg-BG"/>
        </w:rPr>
        <w:t xml:space="preserve"> </w:t>
      </w:r>
      <w:r w:rsidRPr="00BE75CA">
        <w:rPr>
          <w:color w:val="000000"/>
          <w:sz w:val="24"/>
          <w:szCs w:val="24"/>
          <w:lang w:val="bg-BG" w:eastAsia="bg-BG"/>
        </w:rPr>
        <w:t xml:space="preserve">За извършваната услуга лицата ще получават средства, съгласно  </w:t>
      </w:r>
      <w:r w:rsidR="00F36EB1" w:rsidRPr="00F36EB1">
        <w:rPr>
          <w:b/>
          <w:bCs/>
          <w:color w:val="000000"/>
          <w:sz w:val="24"/>
          <w:szCs w:val="24"/>
          <w:lang w:val="bg-BG" w:eastAsia="bg-BG"/>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r w:rsidR="00F36EB1">
        <w:rPr>
          <w:b/>
          <w:bCs/>
          <w:color w:val="000000"/>
          <w:sz w:val="24"/>
          <w:szCs w:val="24"/>
          <w:lang w:val="bg-BG" w:eastAsia="bg-BG"/>
        </w:rPr>
        <w:t>.</w:t>
      </w:r>
    </w:p>
    <w:p w14:paraId="0AF77CE7" w14:textId="7E3762B8"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2.</w:t>
      </w:r>
      <w:r w:rsidRPr="00BE75CA">
        <w:rPr>
          <w:b/>
          <w:bCs/>
          <w:color w:val="000000"/>
          <w:sz w:val="24"/>
          <w:szCs w:val="24"/>
          <w:lang w:val="bg-BG" w:eastAsia="bg-BG"/>
        </w:rPr>
        <w:t xml:space="preserve"> </w:t>
      </w:r>
      <w:r w:rsidRPr="00BE75CA">
        <w:rPr>
          <w:color w:val="000000"/>
          <w:sz w:val="24"/>
          <w:szCs w:val="24"/>
          <w:lang w:val="bg-BG" w:eastAsia="bg-BG"/>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Плащането ще се осъществява след постъпване на средствата от републиканския бюджет по бюджета на възложителя и след представени, от превозвача, в Община </w:t>
      </w:r>
      <w:r w:rsidR="000A6C0B">
        <w:rPr>
          <w:color w:val="000000"/>
          <w:sz w:val="24"/>
          <w:szCs w:val="24"/>
          <w:lang w:val="bg-BG" w:eastAsia="bg-BG"/>
        </w:rPr>
        <w:t>Тервел</w:t>
      </w:r>
      <w:r w:rsidRPr="00BE75CA">
        <w:rPr>
          <w:color w:val="000000"/>
          <w:sz w:val="24"/>
          <w:szCs w:val="24"/>
          <w:lang w:val="bg-BG" w:eastAsia="bg-BG"/>
        </w:rPr>
        <w:t xml:space="preserve">, опис-сметки за броя и стойността на издадените превозни документи на </w:t>
      </w:r>
      <w:proofErr w:type="spellStart"/>
      <w:r w:rsidRPr="00BE75CA">
        <w:rPr>
          <w:color w:val="000000"/>
          <w:sz w:val="24"/>
          <w:szCs w:val="24"/>
          <w:lang w:val="bg-BG" w:eastAsia="bg-BG"/>
        </w:rPr>
        <w:t>правоимащите</w:t>
      </w:r>
      <w:proofErr w:type="spellEnd"/>
      <w:r w:rsidRPr="00BE75CA">
        <w:rPr>
          <w:color w:val="000000"/>
          <w:sz w:val="24"/>
          <w:szCs w:val="24"/>
          <w:lang w:val="bg-BG" w:eastAsia="bg-BG"/>
        </w:rPr>
        <w:t xml:space="preserve">, подлежащи на компенсиране със средства от централния бюджет, съгласно </w:t>
      </w:r>
      <w:proofErr w:type="spellStart"/>
      <w:r w:rsidRPr="00BE75CA">
        <w:rPr>
          <w:sz w:val="24"/>
          <w:szCs w:val="24"/>
          <w:lang w:val="ru-RU"/>
        </w:rPr>
        <w:t>Наредбата</w:t>
      </w:r>
      <w:proofErr w:type="spellEnd"/>
      <w:r w:rsidRPr="00BE75CA">
        <w:rPr>
          <w:sz w:val="24"/>
          <w:szCs w:val="24"/>
          <w:lang w:val="ru-RU"/>
        </w:rPr>
        <w:t xml:space="preserve"> за </w:t>
      </w:r>
      <w:proofErr w:type="spellStart"/>
      <w:r w:rsidRPr="00BE75CA">
        <w:rPr>
          <w:sz w:val="24"/>
          <w:szCs w:val="24"/>
          <w:lang w:val="ru-RU"/>
        </w:rPr>
        <w:t>условията</w:t>
      </w:r>
      <w:proofErr w:type="spellEnd"/>
      <w:r w:rsidRPr="00BE75CA">
        <w:rPr>
          <w:sz w:val="24"/>
          <w:szCs w:val="24"/>
          <w:lang w:val="ru-RU"/>
        </w:rPr>
        <w:t xml:space="preserve"> и </w:t>
      </w:r>
      <w:proofErr w:type="spellStart"/>
      <w:r w:rsidRPr="00BE75CA">
        <w:rPr>
          <w:sz w:val="24"/>
          <w:szCs w:val="24"/>
          <w:lang w:val="ru-RU"/>
        </w:rPr>
        <w:t>реда</w:t>
      </w:r>
      <w:proofErr w:type="spellEnd"/>
      <w:r w:rsidRPr="00BE75CA">
        <w:rPr>
          <w:sz w:val="24"/>
          <w:szCs w:val="24"/>
          <w:lang w:val="ru-RU"/>
        </w:rPr>
        <w:t xml:space="preserve"> за </w:t>
      </w:r>
      <w:proofErr w:type="spellStart"/>
      <w:r w:rsidRPr="00BE75CA">
        <w:rPr>
          <w:sz w:val="24"/>
          <w:szCs w:val="24"/>
          <w:lang w:val="ru-RU"/>
        </w:rPr>
        <w:t>предоставяне</w:t>
      </w:r>
      <w:proofErr w:type="spellEnd"/>
      <w:r w:rsidRPr="00BE75CA">
        <w:rPr>
          <w:sz w:val="24"/>
          <w:szCs w:val="24"/>
          <w:lang w:val="ru-RU"/>
        </w:rPr>
        <w:t xml:space="preserve"> на средства за </w:t>
      </w:r>
      <w:proofErr w:type="spellStart"/>
      <w:r w:rsidRPr="00BE75CA">
        <w:rPr>
          <w:sz w:val="24"/>
          <w:szCs w:val="24"/>
          <w:lang w:val="ru-RU"/>
        </w:rPr>
        <w:t>компенсиране</w:t>
      </w:r>
      <w:proofErr w:type="spellEnd"/>
      <w:r w:rsidRPr="00BE75CA">
        <w:rPr>
          <w:sz w:val="24"/>
          <w:szCs w:val="24"/>
          <w:lang w:val="ru-RU"/>
        </w:rPr>
        <w:t xml:space="preserve"> на </w:t>
      </w:r>
      <w:proofErr w:type="spellStart"/>
      <w:r w:rsidRPr="00BE75CA">
        <w:rPr>
          <w:sz w:val="24"/>
          <w:szCs w:val="24"/>
          <w:lang w:val="ru-RU"/>
        </w:rPr>
        <w:t>намалените</w:t>
      </w:r>
      <w:proofErr w:type="spellEnd"/>
      <w:r w:rsidRPr="00BE75CA">
        <w:rPr>
          <w:sz w:val="24"/>
          <w:szCs w:val="24"/>
          <w:lang w:val="ru-RU"/>
        </w:rPr>
        <w:t xml:space="preserve"> приходи от </w:t>
      </w:r>
      <w:proofErr w:type="spellStart"/>
      <w:r w:rsidRPr="00BE75CA">
        <w:rPr>
          <w:sz w:val="24"/>
          <w:szCs w:val="24"/>
          <w:lang w:val="ru-RU"/>
        </w:rPr>
        <w:t>прилагането</w:t>
      </w:r>
      <w:proofErr w:type="spellEnd"/>
      <w:r w:rsidRPr="00BE75CA">
        <w:rPr>
          <w:sz w:val="24"/>
          <w:szCs w:val="24"/>
          <w:lang w:val="ru-RU"/>
        </w:rPr>
        <w:t xml:space="preserve"> на цени за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автомобилния</w:t>
      </w:r>
      <w:proofErr w:type="spellEnd"/>
      <w:r w:rsidRPr="00BE75CA">
        <w:rPr>
          <w:sz w:val="24"/>
          <w:szCs w:val="24"/>
          <w:lang w:val="ru-RU"/>
        </w:rPr>
        <w:t xml:space="preserve"> транспорт, </w:t>
      </w:r>
      <w:proofErr w:type="spellStart"/>
      <w:r w:rsidRPr="00BE75CA">
        <w:rPr>
          <w:sz w:val="24"/>
          <w:szCs w:val="24"/>
          <w:lang w:val="ru-RU"/>
        </w:rPr>
        <w:t>предвидени</w:t>
      </w:r>
      <w:proofErr w:type="spellEnd"/>
      <w:r w:rsidRPr="00BE75CA">
        <w:rPr>
          <w:sz w:val="24"/>
          <w:szCs w:val="24"/>
          <w:lang w:val="ru-RU"/>
        </w:rPr>
        <w:t xml:space="preserve"> в </w:t>
      </w:r>
      <w:proofErr w:type="spellStart"/>
      <w:r w:rsidRPr="00BE75CA">
        <w:rPr>
          <w:sz w:val="24"/>
          <w:szCs w:val="24"/>
          <w:lang w:val="ru-RU"/>
        </w:rPr>
        <w:t>нормативните</w:t>
      </w:r>
      <w:proofErr w:type="spellEnd"/>
      <w:r w:rsidRPr="00BE75CA">
        <w:rPr>
          <w:sz w:val="24"/>
          <w:szCs w:val="24"/>
          <w:lang w:val="ru-RU"/>
        </w:rPr>
        <w:t xml:space="preserve"> </w:t>
      </w:r>
      <w:proofErr w:type="spellStart"/>
      <w:r w:rsidRPr="00BE75CA">
        <w:rPr>
          <w:sz w:val="24"/>
          <w:szCs w:val="24"/>
          <w:lang w:val="ru-RU"/>
        </w:rPr>
        <w:t>актове</w:t>
      </w:r>
      <w:proofErr w:type="spellEnd"/>
      <w:r w:rsidRPr="00BE75CA">
        <w:rPr>
          <w:sz w:val="24"/>
          <w:szCs w:val="24"/>
          <w:lang w:val="ru-RU"/>
        </w:rPr>
        <w:t xml:space="preserve"> за </w:t>
      </w:r>
      <w:proofErr w:type="spellStart"/>
      <w:r w:rsidRPr="00BE75CA">
        <w:rPr>
          <w:sz w:val="24"/>
          <w:szCs w:val="24"/>
          <w:lang w:val="ru-RU"/>
        </w:rPr>
        <w:t>определени</w:t>
      </w:r>
      <w:proofErr w:type="spellEnd"/>
      <w:r w:rsidRPr="00BE75CA">
        <w:rPr>
          <w:sz w:val="24"/>
          <w:szCs w:val="24"/>
          <w:lang w:val="ru-RU"/>
        </w:rPr>
        <w:t xml:space="preserve"> категории </w:t>
      </w:r>
      <w:proofErr w:type="spellStart"/>
      <w:r w:rsidRPr="00BE75CA">
        <w:rPr>
          <w:sz w:val="24"/>
          <w:szCs w:val="24"/>
          <w:lang w:val="ru-RU"/>
        </w:rPr>
        <w:t>пътници</w:t>
      </w:r>
      <w:proofErr w:type="spellEnd"/>
      <w:r w:rsidRPr="00BE75CA">
        <w:rPr>
          <w:sz w:val="24"/>
          <w:szCs w:val="24"/>
          <w:lang w:val="ru-RU"/>
        </w:rPr>
        <w:t xml:space="preserve">, за </w:t>
      </w:r>
      <w:proofErr w:type="spellStart"/>
      <w:r w:rsidRPr="00BE75CA">
        <w:rPr>
          <w:sz w:val="24"/>
          <w:szCs w:val="24"/>
          <w:lang w:val="ru-RU"/>
        </w:rPr>
        <w:t>субсидиране</w:t>
      </w:r>
      <w:proofErr w:type="spellEnd"/>
      <w:r w:rsidRPr="00BE75CA">
        <w:rPr>
          <w:sz w:val="24"/>
          <w:szCs w:val="24"/>
          <w:lang w:val="ru-RU"/>
        </w:rPr>
        <w:t xml:space="preserve"> на </w:t>
      </w:r>
      <w:proofErr w:type="spellStart"/>
      <w:r w:rsidRPr="00BE75CA">
        <w:rPr>
          <w:sz w:val="24"/>
          <w:szCs w:val="24"/>
          <w:lang w:val="ru-RU"/>
        </w:rPr>
        <w:t>обществени</w:t>
      </w:r>
      <w:proofErr w:type="spellEnd"/>
      <w:r w:rsidRPr="00BE75CA">
        <w:rPr>
          <w:sz w:val="24"/>
          <w:szCs w:val="24"/>
          <w:lang w:val="ru-RU"/>
        </w:rPr>
        <w:t xml:space="preserve"> </w:t>
      </w:r>
      <w:proofErr w:type="spellStart"/>
      <w:r w:rsidRPr="00BE75CA">
        <w:rPr>
          <w:sz w:val="24"/>
          <w:szCs w:val="24"/>
          <w:lang w:val="ru-RU"/>
        </w:rPr>
        <w:t>пътнически</w:t>
      </w:r>
      <w:proofErr w:type="spellEnd"/>
      <w:r w:rsidRPr="00BE75CA">
        <w:rPr>
          <w:sz w:val="24"/>
          <w:szCs w:val="24"/>
          <w:lang w:val="ru-RU"/>
        </w:rPr>
        <w:t xml:space="preserve"> </w:t>
      </w:r>
      <w:proofErr w:type="spellStart"/>
      <w:r w:rsidRPr="00BE75CA">
        <w:rPr>
          <w:sz w:val="24"/>
          <w:szCs w:val="24"/>
          <w:lang w:val="ru-RU"/>
        </w:rPr>
        <w:t>превози</w:t>
      </w:r>
      <w:proofErr w:type="spellEnd"/>
      <w:r w:rsidRPr="00BE75CA">
        <w:rPr>
          <w:sz w:val="24"/>
          <w:szCs w:val="24"/>
          <w:lang w:val="ru-RU"/>
        </w:rPr>
        <w:t xml:space="preserve"> по </w:t>
      </w:r>
      <w:proofErr w:type="spellStart"/>
      <w:r w:rsidRPr="00BE75CA">
        <w:rPr>
          <w:sz w:val="24"/>
          <w:szCs w:val="24"/>
          <w:lang w:val="ru-RU"/>
        </w:rPr>
        <w:t>нерентабилни</w:t>
      </w:r>
      <w:proofErr w:type="spellEnd"/>
      <w:r w:rsidRPr="00BE75CA">
        <w:rPr>
          <w:sz w:val="24"/>
          <w:szCs w:val="24"/>
          <w:lang w:val="ru-RU"/>
        </w:rPr>
        <w:t xml:space="preserve"> </w:t>
      </w:r>
      <w:proofErr w:type="spellStart"/>
      <w:r w:rsidRPr="00BE75CA">
        <w:rPr>
          <w:sz w:val="24"/>
          <w:szCs w:val="24"/>
          <w:lang w:val="ru-RU"/>
        </w:rPr>
        <w:t>автобусни</w:t>
      </w:r>
      <w:proofErr w:type="spellEnd"/>
      <w:r w:rsidRPr="00BE75CA">
        <w:rPr>
          <w:sz w:val="24"/>
          <w:szCs w:val="24"/>
          <w:lang w:val="ru-RU"/>
        </w:rPr>
        <w:t xml:space="preserve"> линии </w:t>
      </w:r>
      <w:proofErr w:type="spellStart"/>
      <w:r w:rsidRPr="00BE75CA">
        <w:rPr>
          <w:sz w:val="24"/>
          <w:szCs w:val="24"/>
          <w:lang w:val="ru-RU"/>
        </w:rPr>
        <w:t>във</w:t>
      </w:r>
      <w:proofErr w:type="spellEnd"/>
      <w:r w:rsidRPr="00BE75CA">
        <w:rPr>
          <w:sz w:val="24"/>
          <w:szCs w:val="24"/>
          <w:lang w:val="ru-RU"/>
        </w:rPr>
        <w:t xml:space="preserve"> </w:t>
      </w:r>
      <w:proofErr w:type="spellStart"/>
      <w:r w:rsidRPr="00BE75CA">
        <w:rPr>
          <w:sz w:val="24"/>
          <w:szCs w:val="24"/>
          <w:lang w:val="ru-RU"/>
        </w:rPr>
        <w:t>вътрешноградския</w:t>
      </w:r>
      <w:proofErr w:type="spellEnd"/>
      <w:r w:rsidRPr="00BE75CA">
        <w:rPr>
          <w:sz w:val="24"/>
          <w:szCs w:val="24"/>
          <w:lang w:val="ru-RU"/>
        </w:rPr>
        <w:t xml:space="preserve"> транспорт и транспорта в </w:t>
      </w:r>
      <w:proofErr w:type="spellStart"/>
      <w:r w:rsidRPr="00BE75CA">
        <w:rPr>
          <w:sz w:val="24"/>
          <w:szCs w:val="24"/>
          <w:lang w:val="ru-RU"/>
        </w:rPr>
        <w:t>планински</w:t>
      </w:r>
      <w:proofErr w:type="spellEnd"/>
      <w:r w:rsidRPr="00BE75CA">
        <w:rPr>
          <w:sz w:val="24"/>
          <w:szCs w:val="24"/>
          <w:lang w:val="ru-RU"/>
        </w:rPr>
        <w:t xml:space="preserve"> и </w:t>
      </w:r>
      <w:proofErr w:type="spellStart"/>
      <w:r w:rsidRPr="00BE75CA">
        <w:rPr>
          <w:sz w:val="24"/>
          <w:szCs w:val="24"/>
          <w:lang w:val="ru-RU"/>
        </w:rPr>
        <w:t>други</w:t>
      </w:r>
      <w:proofErr w:type="spellEnd"/>
      <w:r w:rsidRPr="00BE75CA">
        <w:rPr>
          <w:sz w:val="24"/>
          <w:szCs w:val="24"/>
          <w:lang w:val="ru-RU"/>
        </w:rPr>
        <w:t xml:space="preserve"> </w:t>
      </w:r>
      <w:proofErr w:type="spellStart"/>
      <w:r w:rsidRPr="00BE75CA">
        <w:rPr>
          <w:sz w:val="24"/>
          <w:szCs w:val="24"/>
          <w:lang w:val="ru-RU"/>
        </w:rPr>
        <w:t>райони</w:t>
      </w:r>
      <w:proofErr w:type="spellEnd"/>
      <w:r w:rsidRPr="00BE75CA">
        <w:rPr>
          <w:sz w:val="24"/>
          <w:szCs w:val="24"/>
          <w:lang w:val="ru-RU"/>
        </w:rPr>
        <w:t xml:space="preserve"> и за </w:t>
      </w:r>
      <w:proofErr w:type="spellStart"/>
      <w:r w:rsidRPr="00BE75CA">
        <w:rPr>
          <w:sz w:val="24"/>
          <w:szCs w:val="24"/>
          <w:lang w:val="ru-RU"/>
        </w:rPr>
        <w:t>издаване</w:t>
      </w:r>
      <w:proofErr w:type="spellEnd"/>
      <w:r w:rsidRPr="00BE75CA">
        <w:rPr>
          <w:sz w:val="24"/>
          <w:szCs w:val="24"/>
          <w:lang w:val="ru-RU"/>
        </w:rPr>
        <w:t xml:space="preserve"> на </w:t>
      </w:r>
      <w:proofErr w:type="spellStart"/>
      <w:r w:rsidRPr="00BE75CA">
        <w:rPr>
          <w:sz w:val="24"/>
          <w:szCs w:val="24"/>
          <w:lang w:val="ru-RU"/>
        </w:rPr>
        <w:t>превозни</w:t>
      </w:r>
      <w:proofErr w:type="spellEnd"/>
      <w:r w:rsidRPr="00BE75CA">
        <w:rPr>
          <w:sz w:val="24"/>
          <w:szCs w:val="24"/>
          <w:lang w:val="ru-RU"/>
        </w:rPr>
        <w:t xml:space="preserve"> </w:t>
      </w:r>
      <w:proofErr w:type="spellStart"/>
      <w:r w:rsidRPr="00BE75CA">
        <w:rPr>
          <w:sz w:val="24"/>
          <w:szCs w:val="24"/>
          <w:lang w:val="ru-RU"/>
        </w:rPr>
        <w:t>документи</w:t>
      </w:r>
      <w:proofErr w:type="spellEnd"/>
      <w:r w:rsidRPr="00BE75CA">
        <w:rPr>
          <w:sz w:val="24"/>
          <w:szCs w:val="24"/>
          <w:lang w:val="ru-RU"/>
        </w:rPr>
        <w:t xml:space="preserve"> за </w:t>
      </w:r>
      <w:proofErr w:type="spellStart"/>
      <w:r w:rsidRPr="00BE75CA">
        <w:rPr>
          <w:sz w:val="24"/>
          <w:szCs w:val="24"/>
          <w:lang w:val="ru-RU"/>
        </w:rPr>
        <w:t>извършване</w:t>
      </w:r>
      <w:proofErr w:type="spellEnd"/>
      <w:r w:rsidRPr="00BE75CA">
        <w:rPr>
          <w:sz w:val="24"/>
          <w:szCs w:val="24"/>
          <w:lang w:val="ru-RU"/>
        </w:rPr>
        <w:t xml:space="preserve"> на </w:t>
      </w:r>
      <w:proofErr w:type="spellStart"/>
      <w:r w:rsidRPr="00BE75CA">
        <w:rPr>
          <w:sz w:val="24"/>
          <w:szCs w:val="24"/>
          <w:lang w:val="ru-RU"/>
        </w:rPr>
        <w:t>превозите</w:t>
      </w:r>
      <w:proofErr w:type="spellEnd"/>
      <w:r w:rsidRPr="00BE75CA">
        <w:rPr>
          <w:color w:val="000000"/>
          <w:sz w:val="24"/>
          <w:szCs w:val="24"/>
          <w:lang w:val="bg-BG" w:eastAsia="bg-BG"/>
        </w:rPr>
        <w:t>.</w:t>
      </w:r>
    </w:p>
    <w:p w14:paraId="537F59CC" w14:textId="08ACB6F8" w:rsidR="00BE75CA" w:rsidRPr="00BE75CA" w:rsidRDefault="00BE75CA" w:rsidP="00BE75CA">
      <w:pPr>
        <w:autoSpaceDE w:val="0"/>
        <w:autoSpaceDN w:val="0"/>
        <w:adjustRightInd w:val="0"/>
        <w:ind w:firstLine="709"/>
        <w:jc w:val="both"/>
        <w:rPr>
          <w:color w:val="000000"/>
          <w:sz w:val="24"/>
          <w:szCs w:val="24"/>
          <w:lang w:val="bg-BG" w:eastAsia="bg-BG"/>
        </w:rPr>
      </w:pPr>
      <w:r w:rsidRPr="00BE75CA">
        <w:rPr>
          <w:bCs/>
          <w:color w:val="000000"/>
          <w:sz w:val="24"/>
          <w:szCs w:val="24"/>
          <w:lang w:val="bg-BG" w:eastAsia="bg-BG"/>
        </w:rPr>
        <w:t>3.</w:t>
      </w:r>
      <w:r w:rsidRPr="00BE75CA">
        <w:rPr>
          <w:b/>
          <w:bCs/>
          <w:color w:val="000000"/>
          <w:sz w:val="24"/>
          <w:szCs w:val="24"/>
          <w:lang w:val="bg-BG" w:eastAsia="bg-BG"/>
        </w:rPr>
        <w:t xml:space="preserve"> </w:t>
      </w:r>
      <w:r w:rsidRPr="00BE75CA">
        <w:rPr>
          <w:color w:val="000000"/>
          <w:sz w:val="24"/>
          <w:szCs w:val="24"/>
          <w:lang w:val="bg-BG" w:eastAsia="bg-BG"/>
        </w:rPr>
        <w:t xml:space="preserve">Приблизителната прогнозна стойност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е определена в размер на </w:t>
      </w:r>
      <w:r w:rsidR="00617CF4">
        <w:rPr>
          <w:color w:val="000000"/>
          <w:sz w:val="24"/>
          <w:szCs w:val="24"/>
          <w:lang w:val="bg-BG" w:eastAsia="bg-BG"/>
        </w:rPr>
        <w:t>19 127,68</w:t>
      </w:r>
      <w:r w:rsidR="002F09F3">
        <w:rPr>
          <w:color w:val="000000"/>
          <w:sz w:val="24"/>
          <w:szCs w:val="24"/>
          <w:lang w:val="bg-BG" w:eastAsia="bg-BG"/>
        </w:rPr>
        <w:t xml:space="preserve"> </w:t>
      </w:r>
      <w:r w:rsidRPr="002F09F3">
        <w:rPr>
          <w:color w:val="000000"/>
          <w:sz w:val="24"/>
          <w:szCs w:val="24"/>
          <w:lang w:val="bg-BG" w:eastAsia="bg-BG"/>
        </w:rPr>
        <w:t>лв</w:t>
      </w:r>
      <w:r w:rsidRPr="00BE75CA">
        <w:rPr>
          <w:color w:val="000000"/>
          <w:sz w:val="24"/>
          <w:szCs w:val="24"/>
          <w:lang w:val="bg-BG" w:eastAsia="bg-BG"/>
        </w:rPr>
        <w:t>.</w:t>
      </w:r>
      <w:r w:rsidR="00A45B33">
        <w:rPr>
          <w:color w:val="000000"/>
          <w:sz w:val="24"/>
          <w:szCs w:val="24"/>
          <w:lang w:val="bg-BG" w:eastAsia="bg-BG"/>
        </w:rPr>
        <w:t xml:space="preserve"> </w:t>
      </w:r>
      <w:r w:rsidR="000A6C0B">
        <w:rPr>
          <w:bCs/>
          <w:sz w:val="24"/>
          <w:szCs w:val="24"/>
          <w:lang w:val="bg-BG" w:eastAsia="bg-BG"/>
        </w:rPr>
        <w:t xml:space="preserve">без ДДС за срок от </w:t>
      </w:r>
      <w:r w:rsidR="00D47DD4">
        <w:rPr>
          <w:bCs/>
          <w:sz w:val="24"/>
          <w:szCs w:val="24"/>
          <w:lang w:val="bg-BG" w:eastAsia="bg-BG"/>
        </w:rPr>
        <w:t>дванадесет</w:t>
      </w:r>
      <w:r w:rsidR="000A6C0B">
        <w:rPr>
          <w:bCs/>
          <w:sz w:val="24"/>
          <w:szCs w:val="24"/>
          <w:lang w:val="bg-BG" w:eastAsia="bg-BG"/>
        </w:rPr>
        <w:t xml:space="preserve"> месеца</w:t>
      </w:r>
      <w:r w:rsidRPr="00BE75CA">
        <w:rPr>
          <w:sz w:val="24"/>
          <w:szCs w:val="24"/>
          <w:lang w:val="bg-BG" w:eastAsia="bg-BG"/>
        </w:rPr>
        <w:t>.</w:t>
      </w:r>
    </w:p>
    <w:p w14:paraId="57A4C392" w14:textId="7ED32409" w:rsidR="00BE75CA" w:rsidRDefault="00BE75CA" w:rsidP="00BE75CA">
      <w:pPr>
        <w:autoSpaceDE w:val="0"/>
        <w:autoSpaceDN w:val="0"/>
        <w:adjustRightInd w:val="0"/>
        <w:ind w:firstLine="709"/>
        <w:jc w:val="both"/>
        <w:rPr>
          <w:color w:val="000000"/>
          <w:sz w:val="24"/>
          <w:szCs w:val="24"/>
          <w:lang w:val="bg-BG" w:eastAsia="bg-BG"/>
        </w:rPr>
      </w:pPr>
      <w:r w:rsidRPr="00BE75CA">
        <w:rPr>
          <w:bCs/>
          <w:sz w:val="24"/>
          <w:szCs w:val="24"/>
          <w:lang w:val="bg-BG" w:eastAsia="bg-BG"/>
        </w:rPr>
        <w:t xml:space="preserve">4. Обем: </w:t>
      </w:r>
      <w:r w:rsidRPr="00BE75CA">
        <w:rPr>
          <w:color w:val="000000"/>
          <w:sz w:val="24"/>
          <w:szCs w:val="24"/>
          <w:lang w:val="bg-BG" w:eastAsia="bg-BG"/>
        </w:rPr>
        <w:t xml:space="preserve">Прогнозният обем на </w:t>
      </w:r>
      <w:r w:rsidR="00D17F42">
        <w:rPr>
          <w:color w:val="000000"/>
          <w:sz w:val="24"/>
          <w:szCs w:val="24"/>
          <w:lang w:val="bg-BG" w:eastAsia="bg-BG"/>
        </w:rPr>
        <w:t>обществената поръчка</w:t>
      </w:r>
      <w:r w:rsidRPr="00BE75CA">
        <w:rPr>
          <w:color w:val="000000"/>
          <w:sz w:val="24"/>
          <w:szCs w:val="24"/>
          <w:lang w:val="bg-BG" w:eastAsia="bg-BG"/>
        </w:rPr>
        <w:t xml:space="preserve">, изчислен по актуални към момента на откриване на настоящата процедура, маршрутни разписания на автобусните линии е с приблизителен </w:t>
      </w:r>
      <w:r w:rsidR="002F3EA5">
        <w:rPr>
          <w:color w:val="000000"/>
          <w:sz w:val="24"/>
          <w:szCs w:val="24"/>
          <w:lang w:val="bg-BG" w:eastAsia="bg-BG"/>
        </w:rPr>
        <w:t xml:space="preserve">дневен пробег </w:t>
      </w:r>
      <w:r w:rsidR="00617CF4">
        <w:rPr>
          <w:color w:val="000000"/>
          <w:sz w:val="24"/>
          <w:szCs w:val="24"/>
          <w:lang w:val="bg-BG" w:eastAsia="bg-BG"/>
        </w:rPr>
        <w:t>352</w:t>
      </w:r>
      <w:r w:rsidR="00A45B33">
        <w:rPr>
          <w:color w:val="000000"/>
          <w:sz w:val="24"/>
          <w:szCs w:val="24"/>
          <w:lang w:val="bg-BG" w:eastAsia="bg-BG"/>
        </w:rPr>
        <w:t xml:space="preserve"> </w:t>
      </w:r>
      <w:r w:rsidRPr="00BE75CA">
        <w:rPr>
          <w:color w:val="000000"/>
          <w:sz w:val="24"/>
          <w:szCs w:val="24"/>
          <w:lang w:val="bg-BG" w:eastAsia="bg-BG"/>
        </w:rPr>
        <w:t>км.</w:t>
      </w:r>
    </w:p>
    <w:p w14:paraId="3D917670" w14:textId="75C86B63" w:rsidR="0000768B" w:rsidRDefault="0000768B" w:rsidP="006F6EBC">
      <w:pPr>
        <w:autoSpaceDE w:val="0"/>
        <w:autoSpaceDN w:val="0"/>
        <w:adjustRightInd w:val="0"/>
        <w:ind w:firstLine="709"/>
        <w:jc w:val="both"/>
        <w:rPr>
          <w:color w:val="000000"/>
          <w:sz w:val="24"/>
          <w:szCs w:val="24"/>
          <w:lang w:val="bg-BG" w:eastAsia="bg-BG"/>
        </w:rPr>
      </w:pPr>
      <w:r>
        <w:rPr>
          <w:color w:val="000000"/>
          <w:sz w:val="24"/>
          <w:szCs w:val="24"/>
          <w:lang w:val="bg-BG" w:eastAsia="bg-BG"/>
        </w:rPr>
        <w:t>5.</w:t>
      </w:r>
      <w:r w:rsidR="006F6EBC" w:rsidRPr="006F6EBC">
        <w:rPr>
          <w:color w:val="000000"/>
          <w:sz w:val="24"/>
          <w:szCs w:val="24"/>
          <w:lang w:val="bg-BG" w:eastAsia="bg-BG"/>
        </w:rPr>
        <w:t xml:space="preserve"> </w:t>
      </w:r>
      <w:r w:rsidR="006F6EBC" w:rsidRPr="004E1062">
        <w:rPr>
          <w:color w:val="000000"/>
          <w:sz w:val="24"/>
          <w:szCs w:val="24"/>
          <w:lang w:val="bg-BG" w:eastAsia="bg-BG"/>
        </w:rPr>
        <w:t>Разпределение по количествени параметри – км пробег дневно по автобусна линия и прогнозна стойност на разхода за всяка автобусна линия за периода на договора – за 12 месеца, считано от датата на подписването му</w:t>
      </w:r>
      <w:bookmarkStart w:id="0" w:name="_GoBack"/>
      <w:bookmarkEnd w:id="0"/>
      <w:r w:rsidR="006F6EBC" w:rsidRPr="004E1062">
        <w:rPr>
          <w:color w:val="000000"/>
          <w:sz w:val="24"/>
          <w:szCs w:val="24"/>
          <w:lang w:val="bg-BG" w:eastAsia="bg-BG"/>
        </w:rPr>
        <w:t>:</w:t>
      </w:r>
    </w:p>
    <w:p w14:paraId="2DD70F97" w14:textId="77777777" w:rsidR="006F6EBC" w:rsidRPr="006F6EBC" w:rsidRDefault="006F6EBC" w:rsidP="006F6EBC">
      <w:pPr>
        <w:autoSpaceDE w:val="0"/>
        <w:autoSpaceDN w:val="0"/>
        <w:adjustRightInd w:val="0"/>
        <w:ind w:firstLine="709"/>
        <w:jc w:val="both"/>
        <w:rPr>
          <w:color w:val="000000"/>
          <w:sz w:val="24"/>
          <w:szCs w:val="24"/>
          <w:lang w:val="bg-BG" w:eastAsia="bg-BG"/>
        </w:rPr>
      </w:pPr>
    </w:p>
    <w:tbl>
      <w:tblPr>
        <w:tblStyle w:val="a6"/>
        <w:tblW w:w="0" w:type="auto"/>
        <w:tblLook w:val="04A0" w:firstRow="1" w:lastRow="0" w:firstColumn="1" w:lastColumn="0" w:noHBand="0" w:noVBand="1"/>
      </w:tblPr>
      <w:tblGrid>
        <w:gridCol w:w="534"/>
        <w:gridCol w:w="4128"/>
        <w:gridCol w:w="2331"/>
        <w:gridCol w:w="2332"/>
      </w:tblGrid>
      <w:tr w:rsidR="007E2324" w14:paraId="1812DCA3" w14:textId="77777777" w:rsidTr="007E2324">
        <w:tc>
          <w:tcPr>
            <w:tcW w:w="534" w:type="dxa"/>
          </w:tcPr>
          <w:p w14:paraId="0AB095F7" w14:textId="7A7F2B4F" w:rsidR="007E2324" w:rsidRDefault="007E2324" w:rsidP="00BE75CA">
            <w:pPr>
              <w:autoSpaceDE w:val="0"/>
              <w:autoSpaceDN w:val="0"/>
              <w:adjustRightInd w:val="0"/>
              <w:jc w:val="both"/>
              <w:rPr>
                <w:bCs/>
                <w:sz w:val="24"/>
                <w:szCs w:val="24"/>
                <w:lang w:val="bg-BG" w:eastAsia="bg-BG"/>
              </w:rPr>
            </w:pPr>
            <w:r>
              <w:rPr>
                <w:bCs/>
                <w:sz w:val="24"/>
                <w:szCs w:val="24"/>
                <w:lang w:val="bg-BG" w:eastAsia="bg-BG"/>
              </w:rPr>
              <w:t>№</w:t>
            </w:r>
          </w:p>
        </w:tc>
        <w:tc>
          <w:tcPr>
            <w:tcW w:w="4128" w:type="dxa"/>
          </w:tcPr>
          <w:p w14:paraId="3375D835" w14:textId="603C04A0"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Автобусна линия</w:t>
            </w:r>
          </w:p>
        </w:tc>
        <w:tc>
          <w:tcPr>
            <w:tcW w:w="2331" w:type="dxa"/>
          </w:tcPr>
          <w:p w14:paraId="4AF43AED" w14:textId="5D6EE709" w:rsidR="007E2324" w:rsidRDefault="007E2324" w:rsidP="00BE75CA">
            <w:pPr>
              <w:autoSpaceDE w:val="0"/>
              <w:autoSpaceDN w:val="0"/>
              <w:adjustRightInd w:val="0"/>
              <w:jc w:val="both"/>
              <w:rPr>
                <w:bCs/>
                <w:sz w:val="24"/>
                <w:szCs w:val="24"/>
                <w:lang w:val="bg-BG" w:eastAsia="bg-BG"/>
              </w:rPr>
            </w:pPr>
            <w:r>
              <w:rPr>
                <w:bCs/>
                <w:sz w:val="24"/>
                <w:szCs w:val="24"/>
                <w:lang w:val="bg-BG" w:eastAsia="bg-BG"/>
              </w:rPr>
              <w:t xml:space="preserve">Дневен пробег </w:t>
            </w:r>
            <w:r w:rsidRPr="00144C26">
              <w:rPr>
                <w:bCs/>
                <w:sz w:val="24"/>
                <w:szCs w:val="24"/>
                <w:u w:val="single"/>
                <w:lang w:val="bg-BG" w:eastAsia="bg-BG"/>
              </w:rPr>
              <w:t>в км.</w:t>
            </w:r>
            <w:r>
              <w:rPr>
                <w:bCs/>
                <w:sz w:val="24"/>
                <w:szCs w:val="24"/>
                <w:lang w:val="bg-BG" w:eastAsia="bg-BG"/>
              </w:rPr>
              <w:t xml:space="preserve"> съгласно маршрутно </w:t>
            </w:r>
            <w:r>
              <w:rPr>
                <w:bCs/>
                <w:sz w:val="24"/>
                <w:szCs w:val="24"/>
                <w:lang w:val="bg-BG" w:eastAsia="bg-BG"/>
              </w:rPr>
              <w:lastRenderedPageBreak/>
              <w:t>разписание</w:t>
            </w:r>
          </w:p>
        </w:tc>
        <w:tc>
          <w:tcPr>
            <w:tcW w:w="2332" w:type="dxa"/>
          </w:tcPr>
          <w:p w14:paraId="16856F7D" w14:textId="1D86E166" w:rsidR="007E2324" w:rsidRDefault="007E2324" w:rsidP="00706D78">
            <w:pPr>
              <w:autoSpaceDE w:val="0"/>
              <w:autoSpaceDN w:val="0"/>
              <w:adjustRightInd w:val="0"/>
              <w:jc w:val="both"/>
              <w:rPr>
                <w:bCs/>
                <w:sz w:val="24"/>
                <w:szCs w:val="24"/>
                <w:lang w:val="bg-BG" w:eastAsia="bg-BG"/>
              </w:rPr>
            </w:pPr>
            <w:r>
              <w:rPr>
                <w:bCs/>
                <w:sz w:val="24"/>
                <w:szCs w:val="24"/>
                <w:lang w:val="bg-BG" w:eastAsia="bg-BG"/>
              </w:rPr>
              <w:lastRenderedPageBreak/>
              <w:t xml:space="preserve">Прогнозна стойност на разхода </w:t>
            </w:r>
            <w:r w:rsidRPr="00144C26">
              <w:rPr>
                <w:bCs/>
                <w:sz w:val="24"/>
                <w:szCs w:val="24"/>
                <w:u w:val="single"/>
                <w:lang w:val="bg-BG" w:eastAsia="bg-BG"/>
              </w:rPr>
              <w:t>в лв., без ДДС</w:t>
            </w:r>
            <w:r>
              <w:rPr>
                <w:bCs/>
                <w:sz w:val="24"/>
                <w:szCs w:val="24"/>
                <w:lang w:val="bg-BG" w:eastAsia="bg-BG"/>
              </w:rPr>
              <w:t xml:space="preserve"> за всяка </w:t>
            </w:r>
            <w:r>
              <w:rPr>
                <w:bCs/>
                <w:sz w:val="24"/>
                <w:szCs w:val="24"/>
                <w:lang w:val="bg-BG" w:eastAsia="bg-BG"/>
              </w:rPr>
              <w:lastRenderedPageBreak/>
              <w:t>автобусна линия, за периода на договора (</w:t>
            </w:r>
            <w:r w:rsidR="00706D78">
              <w:rPr>
                <w:bCs/>
                <w:sz w:val="24"/>
                <w:szCs w:val="24"/>
                <w:lang w:val="bg-BG" w:eastAsia="bg-BG"/>
              </w:rPr>
              <w:t>12</w:t>
            </w:r>
            <w:r>
              <w:rPr>
                <w:bCs/>
                <w:sz w:val="24"/>
                <w:szCs w:val="24"/>
                <w:lang w:val="bg-BG" w:eastAsia="bg-BG"/>
              </w:rPr>
              <w:t xml:space="preserve"> месеца) и съгласно средствата по наредбата за компенсиране на превозите</w:t>
            </w:r>
          </w:p>
        </w:tc>
      </w:tr>
      <w:tr w:rsidR="007E2324" w14:paraId="4F0455A1" w14:textId="77777777" w:rsidTr="007E2324">
        <w:tc>
          <w:tcPr>
            <w:tcW w:w="534" w:type="dxa"/>
          </w:tcPr>
          <w:p w14:paraId="26A724F8" w14:textId="7BAD7406" w:rsidR="007E2324" w:rsidRDefault="007E2324" w:rsidP="00BE75CA">
            <w:pPr>
              <w:autoSpaceDE w:val="0"/>
              <w:autoSpaceDN w:val="0"/>
              <w:adjustRightInd w:val="0"/>
              <w:jc w:val="both"/>
              <w:rPr>
                <w:bCs/>
                <w:sz w:val="24"/>
                <w:szCs w:val="24"/>
                <w:lang w:val="bg-BG" w:eastAsia="bg-BG"/>
              </w:rPr>
            </w:pPr>
            <w:r>
              <w:rPr>
                <w:bCs/>
                <w:sz w:val="24"/>
                <w:szCs w:val="24"/>
                <w:lang w:val="bg-BG" w:eastAsia="bg-BG"/>
              </w:rPr>
              <w:lastRenderedPageBreak/>
              <w:t>1</w:t>
            </w:r>
          </w:p>
        </w:tc>
        <w:tc>
          <w:tcPr>
            <w:tcW w:w="4128" w:type="dxa"/>
          </w:tcPr>
          <w:p w14:paraId="75420A11" w14:textId="22A47A9C" w:rsidR="007E2324" w:rsidRDefault="00617CF4" w:rsidP="00617CF4">
            <w:pPr>
              <w:autoSpaceDE w:val="0"/>
              <w:autoSpaceDN w:val="0"/>
              <w:adjustRightInd w:val="0"/>
              <w:jc w:val="both"/>
              <w:rPr>
                <w:bCs/>
                <w:sz w:val="24"/>
                <w:szCs w:val="24"/>
                <w:lang w:val="bg-BG" w:eastAsia="bg-BG"/>
              </w:rPr>
            </w:pPr>
            <w:r>
              <w:rPr>
                <w:bCs/>
                <w:sz w:val="24"/>
                <w:szCs w:val="24"/>
                <w:lang w:val="bg-BG" w:eastAsia="bg-BG"/>
              </w:rPr>
              <w:t>ТЕРВЕЛ</w:t>
            </w:r>
            <w:r w:rsidR="005177CF">
              <w:rPr>
                <w:bCs/>
                <w:sz w:val="24"/>
                <w:szCs w:val="24"/>
                <w:lang w:val="bg-BG" w:eastAsia="bg-BG"/>
              </w:rPr>
              <w:t>-ДОБРИЧ-</w:t>
            </w:r>
            <w:r>
              <w:rPr>
                <w:bCs/>
                <w:sz w:val="24"/>
                <w:szCs w:val="24"/>
                <w:lang w:val="bg-BG" w:eastAsia="bg-BG"/>
              </w:rPr>
              <w:t>ТЕРВЕЛ</w:t>
            </w:r>
          </w:p>
        </w:tc>
        <w:tc>
          <w:tcPr>
            <w:tcW w:w="2331" w:type="dxa"/>
          </w:tcPr>
          <w:p w14:paraId="0189356D" w14:textId="617391E0" w:rsidR="007E2324" w:rsidRDefault="00617CF4" w:rsidP="00144C26">
            <w:pPr>
              <w:autoSpaceDE w:val="0"/>
              <w:autoSpaceDN w:val="0"/>
              <w:adjustRightInd w:val="0"/>
              <w:jc w:val="center"/>
              <w:rPr>
                <w:bCs/>
                <w:sz w:val="24"/>
                <w:szCs w:val="24"/>
                <w:lang w:val="bg-BG" w:eastAsia="bg-BG"/>
              </w:rPr>
            </w:pPr>
            <w:r>
              <w:rPr>
                <w:bCs/>
                <w:sz w:val="24"/>
                <w:szCs w:val="24"/>
                <w:lang w:val="bg-BG" w:eastAsia="bg-BG"/>
              </w:rPr>
              <w:t>352</w:t>
            </w:r>
          </w:p>
        </w:tc>
        <w:tc>
          <w:tcPr>
            <w:tcW w:w="2332" w:type="dxa"/>
          </w:tcPr>
          <w:p w14:paraId="07D344D5" w14:textId="26D3848F" w:rsidR="007E2324" w:rsidRDefault="00617CF4" w:rsidP="005177CF">
            <w:pPr>
              <w:autoSpaceDE w:val="0"/>
              <w:autoSpaceDN w:val="0"/>
              <w:adjustRightInd w:val="0"/>
              <w:jc w:val="center"/>
              <w:rPr>
                <w:bCs/>
                <w:sz w:val="24"/>
                <w:szCs w:val="24"/>
                <w:lang w:val="bg-BG" w:eastAsia="bg-BG"/>
              </w:rPr>
            </w:pPr>
            <w:r>
              <w:rPr>
                <w:color w:val="000000"/>
                <w:sz w:val="24"/>
                <w:szCs w:val="24"/>
                <w:lang w:val="bg-BG" w:eastAsia="bg-BG"/>
              </w:rPr>
              <w:t>19 127,68</w:t>
            </w:r>
          </w:p>
        </w:tc>
      </w:tr>
      <w:tr w:rsidR="007E2324" w14:paraId="68D97C37" w14:textId="77777777" w:rsidTr="007E2324">
        <w:tc>
          <w:tcPr>
            <w:tcW w:w="4662" w:type="dxa"/>
            <w:gridSpan w:val="2"/>
          </w:tcPr>
          <w:p w14:paraId="5529F06C" w14:textId="79D9EE6F" w:rsidR="007E2324" w:rsidRDefault="007E2324" w:rsidP="007E2324">
            <w:pPr>
              <w:autoSpaceDE w:val="0"/>
              <w:autoSpaceDN w:val="0"/>
              <w:adjustRightInd w:val="0"/>
              <w:jc w:val="center"/>
              <w:rPr>
                <w:bCs/>
                <w:sz w:val="24"/>
                <w:szCs w:val="24"/>
                <w:lang w:val="bg-BG" w:eastAsia="bg-BG"/>
              </w:rPr>
            </w:pPr>
            <w:r>
              <w:rPr>
                <w:bCs/>
                <w:sz w:val="24"/>
                <w:szCs w:val="24"/>
                <w:lang w:val="bg-BG" w:eastAsia="bg-BG"/>
              </w:rPr>
              <w:t>общо</w:t>
            </w:r>
          </w:p>
        </w:tc>
        <w:tc>
          <w:tcPr>
            <w:tcW w:w="2331" w:type="dxa"/>
          </w:tcPr>
          <w:p w14:paraId="44F93CE5" w14:textId="664CC8BE" w:rsidR="007E2324" w:rsidRDefault="00617CF4" w:rsidP="008E4791">
            <w:pPr>
              <w:autoSpaceDE w:val="0"/>
              <w:autoSpaceDN w:val="0"/>
              <w:adjustRightInd w:val="0"/>
              <w:jc w:val="center"/>
              <w:rPr>
                <w:bCs/>
                <w:sz w:val="24"/>
                <w:szCs w:val="24"/>
                <w:lang w:val="bg-BG" w:eastAsia="bg-BG"/>
              </w:rPr>
            </w:pPr>
            <w:r>
              <w:rPr>
                <w:bCs/>
                <w:sz w:val="24"/>
                <w:szCs w:val="24"/>
                <w:lang w:val="bg-BG" w:eastAsia="bg-BG"/>
              </w:rPr>
              <w:t>352</w:t>
            </w:r>
          </w:p>
        </w:tc>
        <w:tc>
          <w:tcPr>
            <w:tcW w:w="2332" w:type="dxa"/>
          </w:tcPr>
          <w:p w14:paraId="28A1F8FB" w14:textId="2DB4006B" w:rsidR="007E2324" w:rsidRDefault="00617CF4" w:rsidP="008E4791">
            <w:pPr>
              <w:autoSpaceDE w:val="0"/>
              <w:autoSpaceDN w:val="0"/>
              <w:adjustRightInd w:val="0"/>
              <w:jc w:val="center"/>
              <w:rPr>
                <w:bCs/>
                <w:sz w:val="24"/>
                <w:szCs w:val="24"/>
                <w:lang w:val="bg-BG" w:eastAsia="bg-BG"/>
              </w:rPr>
            </w:pPr>
            <w:r w:rsidRPr="00617CF4">
              <w:rPr>
                <w:color w:val="000000"/>
                <w:sz w:val="24"/>
                <w:szCs w:val="24"/>
                <w:lang w:val="bg-BG" w:eastAsia="bg-BG"/>
              </w:rPr>
              <w:t>19 127,68</w:t>
            </w:r>
          </w:p>
        </w:tc>
      </w:tr>
    </w:tbl>
    <w:p w14:paraId="6D6E14CA" w14:textId="77777777" w:rsidR="0000768B" w:rsidRPr="00BE75CA" w:rsidRDefault="0000768B" w:rsidP="00BE75CA">
      <w:pPr>
        <w:autoSpaceDE w:val="0"/>
        <w:autoSpaceDN w:val="0"/>
        <w:adjustRightInd w:val="0"/>
        <w:ind w:firstLine="709"/>
        <w:jc w:val="both"/>
        <w:rPr>
          <w:bCs/>
          <w:sz w:val="24"/>
          <w:szCs w:val="24"/>
          <w:lang w:val="bg-BG" w:eastAsia="bg-BG"/>
        </w:rPr>
      </w:pPr>
    </w:p>
    <w:p w14:paraId="66EF976C" w14:textId="77777777" w:rsidR="00BE75CA" w:rsidRPr="00BE75CA" w:rsidRDefault="00BE75CA" w:rsidP="00BE75CA">
      <w:pPr>
        <w:ind w:firstLine="709"/>
        <w:jc w:val="both"/>
        <w:rPr>
          <w:sz w:val="24"/>
          <w:szCs w:val="24"/>
          <w:lang w:val="bg-BG"/>
        </w:rPr>
      </w:pPr>
    </w:p>
    <w:p w14:paraId="613C85F2" w14:textId="6EB97DE8" w:rsidR="00B26A3E" w:rsidRDefault="00BE75CA" w:rsidP="008E4791">
      <w:pPr>
        <w:ind w:firstLine="709"/>
        <w:jc w:val="both"/>
        <w:rPr>
          <w:sz w:val="24"/>
          <w:szCs w:val="24"/>
          <w:lang w:val="ru-RU"/>
        </w:rPr>
      </w:pPr>
      <w:r w:rsidRPr="00BE75CA">
        <w:rPr>
          <w:sz w:val="24"/>
          <w:szCs w:val="24"/>
          <w:lang w:val="bg-BG"/>
        </w:rPr>
        <w:t xml:space="preserve">Приложение: Маршрутни разписания - </w:t>
      </w:r>
      <w:r w:rsidR="005177CF">
        <w:rPr>
          <w:sz w:val="24"/>
          <w:szCs w:val="24"/>
          <w:lang w:val="bg-BG"/>
        </w:rPr>
        <w:t>1</w:t>
      </w:r>
      <w:r w:rsidRPr="00BE75CA">
        <w:rPr>
          <w:sz w:val="24"/>
          <w:szCs w:val="24"/>
          <w:lang w:val="bg-BG"/>
        </w:rPr>
        <w:t xml:space="preserve"> бр.</w:t>
      </w:r>
    </w:p>
    <w:p w14:paraId="69EB6D54" w14:textId="77777777" w:rsidR="00B26A3E" w:rsidRDefault="00B26A3E" w:rsidP="00BE75CA">
      <w:pPr>
        <w:tabs>
          <w:tab w:val="left" w:pos="567"/>
        </w:tabs>
        <w:ind w:right="284"/>
        <w:jc w:val="both"/>
        <w:rPr>
          <w:sz w:val="24"/>
          <w:szCs w:val="24"/>
          <w:lang w:val="ru-RU"/>
        </w:rPr>
      </w:pPr>
    </w:p>
    <w:p w14:paraId="0838237D" w14:textId="77777777" w:rsidR="00B26A3E" w:rsidRDefault="00B26A3E" w:rsidP="00BE75CA">
      <w:pPr>
        <w:tabs>
          <w:tab w:val="left" w:pos="567"/>
        </w:tabs>
        <w:ind w:right="284"/>
        <w:jc w:val="both"/>
        <w:rPr>
          <w:sz w:val="24"/>
          <w:szCs w:val="24"/>
          <w:lang w:val="ru-RU"/>
        </w:rPr>
      </w:pPr>
    </w:p>
    <w:p w14:paraId="09CC652D" w14:textId="77777777" w:rsidR="00056EAE" w:rsidRPr="00FE09E7"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МАРШРУТНО РАЗПИСАНИЕ</w:t>
      </w:r>
    </w:p>
    <w:p w14:paraId="1882C70A" w14:textId="0842894B" w:rsidR="006D0B04" w:rsidRDefault="00056EAE" w:rsidP="00056EAE">
      <w:pPr>
        <w:widowControl w:val="0"/>
        <w:spacing w:line="306" w:lineRule="exact"/>
        <w:jc w:val="center"/>
        <w:rPr>
          <w:rFonts w:eastAsia="Sylfaen"/>
          <w:b/>
          <w:bCs/>
          <w:color w:val="000000"/>
          <w:sz w:val="24"/>
          <w:szCs w:val="24"/>
          <w:lang w:val="bg-BG" w:eastAsia="bg-BG" w:bidi="bg-BG"/>
        </w:rPr>
      </w:pPr>
      <w:r w:rsidRPr="00FE09E7">
        <w:rPr>
          <w:rFonts w:eastAsia="Sylfaen"/>
          <w:b/>
          <w:bCs/>
          <w:color w:val="000000"/>
          <w:sz w:val="24"/>
          <w:szCs w:val="24"/>
          <w:lang w:val="bg-BG" w:eastAsia="bg-BG" w:bidi="bg-BG"/>
        </w:rPr>
        <w:t xml:space="preserve"> на автобусна линия </w:t>
      </w:r>
      <w:r w:rsidR="00617CF4">
        <w:rPr>
          <w:rFonts w:eastAsia="Sylfaen"/>
          <w:b/>
          <w:bCs/>
          <w:color w:val="000000"/>
          <w:sz w:val="24"/>
          <w:szCs w:val="24"/>
          <w:lang w:val="bg-BG" w:eastAsia="bg-BG" w:bidi="bg-BG"/>
        </w:rPr>
        <w:t>Тервел</w:t>
      </w:r>
      <w:r w:rsidRPr="00FE09E7">
        <w:rPr>
          <w:rFonts w:eastAsia="Sylfaen"/>
          <w:b/>
          <w:bCs/>
          <w:color w:val="000000"/>
          <w:sz w:val="24"/>
          <w:szCs w:val="24"/>
          <w:lang w:val="bg-BG" w:eastAsia="bg-BG" w:bidi="bg-BG"/>
        </w:rPr>
        <w:t xml:space="preserve"> - Добрич – </w:t>
      </w:r>
      <w:r w:rsidR="00617CF4">
        <w:rPr>
          <w:rFonts w:eastAsia="Sylfaen"/>
          <w:b/>
          <w:bCs/>
          <w:color w:val="000000"/>
          <w:sz w:val="24"/>
          <w:szCs w:val="24"/>
          <w:lang w:val="bg-BG" w:eastAsia="bg-BG" w:bidi="bg-BG"/>
        </w:rPr>
        <w:t>Тервел</w:t>
      </w:r>
    </w:p>
    <w:p w14:paraId="2E58023C" w14:textId="77777777" w:rsidR="00617CF4" w:rsidRDefault="00617CF4" w:rsidP="00056EAE">
      <w:pPr>
        <w:widowControl w:val="0"/>
        <w:spacing w:line="306" w:lineRule="exact"/>
        <w:jc w:val="center"/>
        <w:rPr>
          <w:rFonts w:eastAsia="Sylfaen"/>
          <w:b/>
          <w:bCs/>
          <w:color w:val="000000"/>
          <w:sz w:val="24"/>
          <w:szCs w:val="24"/>
          <w:lang w:val="bg-BG" w:eastAsia="bg-BG" w:bidi="bg-BG"/>
        </w:rPr>
      </w:pPr>
    </w:p>
    <w:p w14:paraId="7B99C59A" w14:textId="77777777" w:rsidR="00617CF4" w:rsidRDefault="00617CF4" w:rsidP="00056EAE">
      <w:pPr>
        <w:widowControl w:val="0"/>
        <w:spacing w:line="306" w:lineRule="exact"/>
        <w:jc w:val="center"/>
        <w:rPr>
          <w:rFonts w:eastAsia="Sylfaen"/>
          <w:b/>
          <w:bCs/>
          <w:color w:val="000000"/>
          <w:sz w:val="24"/>
          <w:szCs w:val="24"/>
          <w:lang w:val="bg-BG" w:eastAsia="bg-BG" w:bidi="bg-BG"/>
        </w:rPr>
      </w:pP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276"/>
        <w:gridCol w:w="708"/>
        <w:gridCol w:w="1134"/>
        <w:gridCol w:w="1560"/>
        <w:gridCol w:w="1275"/>
        <w:gridCol w:w="709"/>
        <w:gridCol w:w="1336"/>
      </w:tblGrid>
      <w:tr w:rsidR="00617CF4" w:rsidRPr="00485CA1" w14:paraId="5389B800" w14:textId="77777777" w:rsidTr="004E06E7">
        <w:trPr>
          <w:trHeight w:val="476"/>
        </w:trPr>
        <w:tc>
          <w:tcPr>
            <w:tcW w:w="1526" w:type="dxa"/>
            <w:vMerge w:val="restart"/>
          </w:tcPr>
          <w:p w14:paraId="71A12946" w14:textId="77777777" w:rsidR="00617CF4" w:rsidRPr="00485CA1" w:rsidRDefault="00617CF4" w:rsidP="004E06E7">
            <w:pPr>
              <w:jc w:val="center"/>
              <w:rPr>
                <w:b/>
              </w:rPr>
            </w:pPr>
            <w:proofErr w:type="spellStart"/>
            <w:r w:rsidRPr="00485CA1">
              <w:rPr>
                <w:b/>
              </w:rPr>
              <w:t>Разстояние</w:t>
            </w:r>
            <w:proofErr w:type="spellEnd"/>
            <w:r w:rsidRPr="00485CA1">
              <w:rPr>
                <w:b/>
              </w:rPr>
              <w:t xml:space="preserve"> (</w:t>
            </w:r>
            <w:proofErr w:type="spellStart"/>
            <w:r w:rsidRPr="00485CA1">
              <w:rPr>
                <w:b/>
              </w:rPr>
              <w:t>км</w:t>
            </w:r>
            <w:proofErr w:type="spellEnd"/>
            <w:r w:rsidRPr="00485CA1">
              <w:rPr>
                <w:b/>
              </w:rPr>
              <w:t>)</w:t>
            </w:r>
          </w:p>
        </w:tc>
        <w:tc>
          <w:tcPr>
            <w:tcW w:w="1276" w:type="dxa"/>
            <w:tcBorders>
              <w:bottom w:val="single" w:sz="4" w:space="0" w:color="auto"/>
              <w:right w:val="nil"/>
            </w:tcBorders>
            <w:shd w:val="clear" w:color="auto" w:fill="auto"/>
          </w:tcPr>
          <w:p w14:paraId="4EB9481B" w14:textId="77777777" w:rsidR="00617CF4" w:rsidRPr="00485CA1" w:rsidRDefault="00617CF4" w:rsidP="004E06E7">
            <w:pPr>
              <w:jc w:val="center"/>
              <w:rPr>
                <w:b/>
                <w:lang w:val="ru-RU"/>
              </w:rPr>
            </w:pPr>
            <w:r>
              <w:rPr>
                <w:b/>
                <w:lang w:val="ru-RU"/>
              </w:rPr>
              <w:t>Час</w:t>
            </w:r>
          </w:p>
        </w:tc>
        <w:tc>
          <w:tcPr>
            <w:tcW w:w="708" w:type="dxa"/>
            <w:tcBorders>
              <w:left w:val="nil"/>
              <w:bottom w:val="single" w:sz="4" w:space="0" w:color="auto"/>
              <w:right w:val="nil"/>
            </w:tcBorders>
            <w:shd w:val="clear" w:color="auto" w:fill="auto"/>
          </w:tcPr>
          <w:p w14:paraId="35102061" w14:textId="77777777" w:rsidR="00617CF4" w:rsidRPr="00485CA1" w:rsidRDefault="00617CF4" w:rsidP="004E06E7">
            <w:pPr>
              <w:rPr>
                <w:b/>
              </w:rPr>
            </w:pPr>
          </w:p>
        </w:tc>
        <w:tc>
          <w:tcPr>
            <w:tcW w:w="1134" w:type="dxa"/>
            <w:tcBorders>
              <w:left w:val="nil"/>
              <w:bottom w:val="single" w:sz="4" w:space="0" w:color="auto"/>
            </w:tcBorders>
            <w:shd w:val="clear" w:color="auto" w:fill="auto"/>
          </w:tcPr>
          <w:p w14:paraId="46B70AA5" w14:textId="77777777" w:rsidR="00617CF4" w:rsidRPr="00485CA1" w:rsidRDefault="00617CF4" w:rsidP="004E06E7">
            <w:pPr>
              <w:jc w:val="center"/>
              <w:rPr>
                <w:b/>
                <w:lang w:val="ru-RU"/>
              </w:rPr>
            </w:pPr>
            <w:r>
              <w:rPr>
                <w:b/>
                <w:lang w:val="ru-RU"/>
              </w:rPr>
              <w:t>Минута</w:t>
            </w:r>
          </w:p>
        </w:tc>
        <w:tc>
          <w:tcPr>
            <w:tcW w:w="1560" w:type="dxa"/>
            <w:vMerge w:val="restart"/>
          </w:tcPr>
          <w:p w14:paraId="77203ADF" w14:textId="77777777" w:rsidR="00617CF4" w:rsidRPr="00485CA1" w:rsidRDefault="00617CF4" w:rsidP="004E06E7">
            <w:pPr>
              <w:jc w:val="center"/>
              <w:rPr>
                <w:b/>
                <w:lang w:val="ru-RU"/>
              </w:rPr>
            </w:pPr>
            <w:r w:rsidRPr="00485CA1">
              <w:rPr>
                <w:b/>
                <w:lang w:val="ru-RU"/>
              </w:rPr>
              <w:t>Маршрут</w:t>
            </w:r>
          </w:p>
        </w:tc>
        <w:tc>
          <w:tcPr>
            <w:tcW w:w="1275" w:type="dxa"/>
            <w:tcBorders>
              <w:right w:val="nil"/>
            </w:tcBorders>
          </w:tcPr>
          <w:p w14:paraId="2A7F8289" w14:textId="77777777" w:rsidR="00617CF4" w:rsidRPr="00485CA1" w:rsidRDefault="00617CF4" w:rsidP="004E06E7">
            <w:pPr>
              <w:rPr>
                <w:b/>
                <w:lang w:val="ru-RU"/>
              </w:rPr>
            </w:pPr>
            <w:r>
              <w:rPr>
                <w:b/>
                <w:lang w:val="ru-RU"/>
              </w:rPr>
              <w:t xml:space="preserve">       Час</w:t>
            </w:r>
          </w:p>
        </w:tc>
        <w:tc>
          <w:tcPr>
            <w:tcW w:w="709" w:type="dxa"/>
            <w:tcBorders>
              <w:left w:val="nil"/>
              <w:right w:val="nil"/>
            </w:tcBorders>
          </w:tcPr>
          <w:p w14:paraId="78BF8F9E" w14:textId="77777777" w:rsidR="00617CF4" w:rsidRPr="00485CA1" w:rsidRDefault="00617CF4" w:rsidP="004E06E7">
            <w:pPr>
              <w:rPr>
                <w:b/>
                <w:lang w:val="ru-RU"/>
              </w:rPr>
            </w:pPr>
          </w:p>
        </w:tc>
        <w:tc>
          <w:tcPr>
            <w:tcW w:w="1336" w:type="dxa"/>
            <w:tcBorders>
              <w:left w:val="nil"/>
            </w:tcBorders>
          </w:tcPr>
          <w:p w14:paraId="67F59609" w14:textId="77777777" w:rsidR="00617CF4" w:rsidRPr="00485CA1" w:rsidRDefault="00617CF4" w:rsidP="004E06E7">
            <w:pPr>
              <w:rPr>
                <w:b/>
                <w:lang w:val="ru-RU"/>
              </w:rPr>
            </w:pPr>
            <w:r>
              <w:rPr>
                <w:b/>
                <w:lang w:val="ru-RU"/>
              </w:rPr>
              <w:t>Минута</w:t>
            </w:r>
          </w:p>
        </w:tc>
      </w:tr>
      <w:tr w:rsidR="00617CF4" w:rsidRPr="00485CA1" w14:paraId="23902EA0" w14:textId="77777777" w:rsidTr="004E06E7">
        <w:trPr>
          <w:trHeight w:val="386"/>
        </w:trPr>
        <w:tc>
          <w:tcPr>
            <w:tcW w:w="1526" w:type="dxa"/>
            <w:vMerge/>
          </w:tcPr>
          <w:p w14:paraId="6564C4F2" w14:textId="77777777" w:rsidR="00617CF4" w:rsidRPr="00485CA1" w:rsidRDefault="00617CF4" w:rsidP="004E06E7">
            <w:pPr>
              <w:jc w:val="center"/>
              <w:rPr>
                <w:b/>
              </w:rPr>
            </w:pPr>
          </w:p>
        </w:tc>
        <w:tc>
          <w:tcPr>
            <w:tcW w:w="1276" w:type="dxa"/>
            <w:tcBorders>
              <w:top w:val="single" w:sz="4" w:space="0" w:color="auto"/>
            </w:tcBorders>
          </w:tcPr>
          <w:p w14:paraId="65E455CC" w14:textId="77777777" w:rsidR="00617CF4" w:rsidRPr="00485CA1" w:rsidRDefault="00617CF4" w:rsidP="004E06E7">
            <w:pPr>
              <w:jc w:val="center"/>
              <w:rPr>
                <w:b/>
                <w:lang w:val="ru-RU"/>
              </w:rPr>
            </w:pPr>
            <w:proofErr w:type="spellStart"/>
            <w:r w:rsidRPr="00485CA1">
              <w:rPr>
                <w:b/>
                <w:lang w:val="ru-RU"/>
              </w:rPr>
              <w:t>пристига</w:t>
            </w:r>
            <w:proofErr w:type="spellEnd"/>
          </w:p>
        </w:tc>
        <w:tc>
          <w:tcPr>
            <w:tcW w:w="708" w:type="dxa"/>
            <w:tcBorders>
              <w:top w:val="single" w:sz="4" w:space="0" w:color="auto"/>
            </w:tcBorders>
          </w:tcPr>
          <w:p w14:paraId="03BC63CE" w14:textId="77777777" w:rsidR="00617CF4" w:rsidRPr="00485CA1" w:rsidRDefault="00617CF4" w:rsidP="004E06E7">
            <w:pPr>
              <w:jc w:val="center"/>
              <w:rPr>
                <w:b/>
                <w:lang w:val="ru-RU"/>
              </w:rPr>
            </w:pPr>
            <w:proofErr w:type="spellStart"/>
            <w:r w:rsidRPr="00485CA1">
              <w:rPr>
                <w:b/>
                <w:lang w:val="ru-RU"/>
              </w:rPr>
              <w:t>стои</w:t>
            </w:r>
            <w:proofErr w:type="spellEnd"/>
          </w:p>
        </w:tc>
        <w:tc>
          <w:tcPr>
            <w:tcW w:w="1134" w:type="dxa"/>
            <w:tcBorders>
              <w:top w:val="single" w:sz="4" w:space="0" w:color="auto"/>
            </w:tcBorders>
          </w:tcPr>
          <w:p w14:paraId="6D4D9081" w14:textId="77777777" w:rsidR="00617CF4" w:rsidRPr="00485CA1" w:rsidRDefault="00617CF4" w:rsidP="004E06E7">
            <w:pPr>
              <w:jc w:val="center"/>
              <w:rPr>
                <w:b/>
                <w:lang w:val="ru-RU"/>
              </w:rPr>
            </w:pPr>
            <w:proofErr w:type="spellStart"/>
            <w:r w:rsidRPr="00485CA1">
              <w:rPr>
                <w:b/>
                <w:lang w:val="ru-RU"/>
              </w:rPr>
              <w:t>тръгва</w:t>
            </w:r>
            <w:proofErr w:type="spellEnd"/>
          </w:p>
        </w:tc>
        <w:tc>
          <w:tcPr>
            <w:tcW w:w="1560" w:type="dxa"/>
            <w:vMerge/>
          </w:tcPr>
          <w:p w14:paraId="53AD8751" w14:textId="77777777" w:rsidR="00617CF4" w:rsidRPr="00485CA1" w:rsidRDefault="00617CF4" w:rsidP="004E06E7">
            <w:pPr>
              <w:jc w:val="center"/>
              <w:rPr>
                <w:b/>
                <w:lang w:val="ru-RU"/>
              </w:rPr>
            </w:pPr>
          </w:p>
        </w:tc>
        <w:tc>
          <w:tcPr>
            <w:tcW w:w="1275" w:type="dxa"/>
          </w:tcPr>
          <w:p w14:paraId="432D2257" w14:textId="77777777" w:rsidR="00617CF4" w:rsidRPr="00485CA1" w:rsidRDefault="00617CF4" w:rsidP="004E06E7">
            <w:pPr>
              <w:jc w:val="center"/>
              <w:rPr>
                <w:b/>
                <w:lang w:val="ru-RU"/>
              </w:rPr>
            </w:pPr>
            <w:proofErr w:type="spellStart"/>
            <w:r w:rsidRPr="00485CA1">
              <w:rPr>
                <w:b/>
                <w:lang w:val="ru-RU"/>
              </w:rPr>
              <w:t>пристига</w:t>
            </w:r>
            <w:proofErr w:type="spellEnd"/>
          </w:p>
        </w:tc>
        <w:tc>
          <w:tcPr>
            <w:tcW w:w="709" w:type="dxa"/>
          </w:tcPr>
          <w:p w14:paraId="358B3D5F" w14:textId="77777777" w:rsidR="00617CF4" w:rsidRPr="00485CA1" w:rsidRDefault="00617CF4" w:rsidP="004E06E7">
            <w:pPr>
              <w:jc w:val="center"/>
              <w:rPr>
                <w:b/>
                <w:lang w:val="ru-RU"/>
              </w:rPr>
            </w:pPr>
            <w:proofErr w:type="spellStart"/>
            <w:r w:rsidRPr="00485CA1">
              <w:rPr>
                <w:b/>
                <w:lang w:val="ru-RU"/>
              </w:rPr>
              <w:t>стои</w:t>
            </w:r>
            <w:proofErr w:type="spellEnd"/>
          </w:p>
        </w:tc>
        <w:tc>
          <w:tcPr>
            <w:tcW w:w="1336" w:type="dxa"/>
          </w:tcPr>
          <w:p w14:paraId="39BE3037" w14:textId="77777777" w:rsidR="00617CF4" w:rsidRPr="00485CA1" w:rsidRDefault="00617CF4" w:rsidP="004E06E7">
            <w:pPr>
              <w:jc w:val="center"/>
              <w:rPr>
                <w:b/>
                <w:lang w:val="ru-RU"/>
              </w:rPr>
            </w:pPr>
            <w:proofErr w:type="spellStart"/>
            <w:r w:rsidRPr="00485CA1">
              <w:rPr>
                <w:b/>
                <w:lang w:val="ru-RU"/>
              </w:rPr>
              <w:t>тръгва</w:t>
            </w:r>
            <w:proofErr w:type="spellEnd"/>
          </w:p>
          <w:p w14:paraId="504C8B7E" w14:textId="77777777" w:rsidR="00617CF4" w:rsidRPr="00485CA1" w:rsidRDefault="00617CF4" w:rsidP="004E06E7">
            <w:pPr>
              <w:jc w:val="center"/>
              <w:rPr>
                <w:b/>
                <w:lang w:val="ru-RU"/>
              </w:rPr>
            </w:pPr>
          </w:p>
        </w:tc>
      </w:tr>
      <w:tr w:rsidR="00617CF4" w:rsidRPr="003B5FA3" w14:paraId="2F8EFF4C" w14:textId="77777777" w:rsidTr="004E06E7">
        <w:tc>
          <w:tcPr>
            <w:tcW w:w="1526" w:type="dxa"/>
            <w:shd w:val="clear" w:color="auto" w:fill="E6E6E6"/>
          </w:tcPr>
          <w:p w14:paraId="6D597F66" w14:textId="77777777" w:rsidR="00617CF4" w:rsidRPr="003B5FA3" w:rsidRDefault="00617CF4" w:rsidP="004E06E7">
            <w:pPr>
              <w:jc w:val="center"/>
              <w:rPr>
                <w:color w:val="000000"/>
                <w:lang w:val="ru-RU"/>
              </w:rPr>
            </w:pPr>
          </w:p>
        </w:tc>
        <w:tc>
          <w:tcPr>
            <w:tcW w:w="1276" w:type="dxa"/>
            <w:shd w:val="clear" w:color="auto" w:fill="E6E6E6"/>
          </w:tcPr>
          <w:p w14:paraId="1D794CA4" w14:textId="77777777" w:rsidR="00617CF4" w:rsidRPr="003B5FA3" w:rsidRDefault="00617CF4" w:rsidP="004E06E7">
            <w:pPr>
              <w:jc w:val="center"/>
              <w:rPr>
                <w:color w:val="000000"/>
                <w:lang w:val="ru-RU"/>
              </w:rPr>
            </w:pPr>
            <w:r w:rsidRPr="003B5FA3">
              <w:rPr>
                <w:color w:val="000000"/>
                <w:lang w:val="ru-RU"/>
              </w:rPr>
              <w:t>8:25</w:t>
            </w:r>
          </w:p>
        </w:tc>
        <w:tc>
          <w:tcPr>
            <w:tcW w:w="708" w:type="dxa"/>
            <w:shd w:val="clear" w:color="auto" w:fill="E6E6E6"/>
          </w:tcPr>
          <w:p w14:paraId="517DE84C" w14:textId="77777777" w:rsidR="00617CF4" w:rsidRPr="003B5FA3" w:rsidRDefault="00617CF4" w:rsidP="004E06E7">
            <w:pPr>
              <w:jc w:val="center"/>
              <w:rPr>
                <w:color w:val="000000"/>
                <w:lang w:val="ru-RU"/>
              </w:rPr>
            </w:pPr>
          </w:p>
        </w:tc>
        <w:tc>
          <w:tcPr>
            <w:tcW w:w="1134" w:type="dxa"/>
            <w:shd w:val="clear" w:color="auto" w:fill="E6E6E6"/>
          </w:tcPr>
          <w:p w14:paraId="664598B4" w14:textId="77777777" w:rsidR="00617CF4" w:rsidRPr="003B5FA3" w:rsidRDefault="00617CF4" w:rsidP="004E06E7">
            <w:pPr>
              <w:jc w:val="center"/>
              <w:rPr>
                <w:color w:val="000000"/>
                <w:lang w:val="ru-RU"/>
              </w:rPr>
            </w:pPr>
          </w:p>
        </w:tc>
        <w:tc>
          <w:tcPr>
            <w:tcW w:w="1560" w:type="dxa"/>
            <w:shd w:val="clear" w:color="auto" w:fill="E6E6E6"/>
          </w:tcPr>
          <w:p w14:paraId="17001D37" w14:textId="77777777" w:rsidR="00617CF4" w:rsidRPr="003B5FA3" w:rsidRDefault="00617CF4" w:rsidP="004E06E7">
            <w:pPr>
              <w:jc w:val="center"/>
              <w:rPr>
                <w:b/>
                <w:lang w:val="ru-RU"/>
              </w:rPr>
            </w:pPr>
            <w:proofErr w:type="spellStart"/>
            <w:r w:rsidRPr="003B5FA3">
              <w:rPr>
                <w:b/>
                <w:lang w:val="ru-RU"/>
              </w:rPr>
              <w:t>Добрич</w:t>
            </w:r>
            <w:proofErr w:type="spellEnd"/>
          </w:p>
        </w:tc>
        <w:tc>
          <w:tcPr>
            <w:tcW w:w="1275" w:type="dxa"/>
            <w:shd w:val="clear" w:color="auto" w:fill="E6E6E6"/>
          </w:tcPr>
          <w:p w14:paraId="7A6D8910" w14:textId="77777777" w:rsidR="00617CF4" w:rsidRPr="003B5FA3" w:rsidRDefault="00617CF4" w:rsidP="004E06E7">
            <w:pPr>
              <w:jc w:val="center"/>
              <w:rPr>
                <w:lang w:val="ru-RU"/>
              </w:rPr>
            </w:pPr>
          </w:p>
        </w:tc>
        <w:tc>
          <w:tcPr>
            <w:tcW w:w="709" w:type="dxa"/>
            <w:shd w:val="clear" w:color="auto" w:fill="E6E6E6"/>
          </w:tcPr>
          <w:p w14:paraId="573032F5" w14:textId="77777777" w:rsidR="00617CF4" w:rsidRPr="003B5FA3" w:rsidRDefault="00617CF4" w:rsidP="004E06E7">
            <w:pPr>
              <w:jc w:val="center"/>
              <w:rPr>
                <w:lang w:val="ru-RU"/>
              </w:rPr>
            </w:pPr>
          </w:p>
        </w:tc>
        <w:tc>
          <w:tcPr>
            <w:tcW w:w="1336" w:type="dxa"/>
            <w:shd w:val="clear" w:color="auto" w:fill="E6E6E6"/>
          </w:tcPr>
          <w:p w14:paraId="6F1FBC7D" w14:textId="77777777" w:rsidR="00617CF4" w:rsidRPr="003B5FA3" w:rsidRDefault="00617CF4" w:rsidP="004E06E7">
            <w:pPr>
              <w:jc w:val="center"/>
              <w:rPr>
                <w:highlight w:val="yellow"/>
                <w:lang w:val="en-US"/>
              </w:rPr>
            </w:pPr>
            <w:r w:rsidRPr="003B5FA3">
              <w:rPr>
                <w:lang w:val="en-US"/>
              </w:rPr>
              <w:t>10</w:t>
            </w:r>
            <w:r w:rsidRPr="003B5FA3">
              <w:t>:</w:t>
            </w:r>
            <w:r w:rsidRPr="003B5FA3">
              <w:rPr>
                <w:lang w:val="en-US"/>
              </w:rPr>
              <w:t>00</w:t>
            </w:r>
          </w:p>
        </w:tc>
      </w:tr>
      <w:tr w:rsidR="00617CF4" w:rsidRPr="00791EC1" w14:paraId="45AB9B91" w14:textId="77777777" w:rsidTr="004E06E7">
        <w:tc>
          <w:tcPr>
            <w:tcW w:w="1526" w:type="dxa"/>
          </w:tcPr>
          <w:p w14:paraId="1BE4D211" w14:textId="77777777" w:rsidR="00617CF4" w:rsidRPr="00891144" w:rsidRDefault="00617CF4" w:rsidP="004E06E7">
            <w:pPr>
              <w:jc w:val="center"/>
              <w:rPr>
                <w:color w:val="000000"/>
                <w:lang w:val="ru-RU"/>
              </w:rPr>
            </w:pPr>
            <w:r>
              <w:rPr>
                <w:color w:val="000000"/>
                <w:lang w:val="ru-RU"/>
              </w:rPr>
              <w:t>25.0</w:t>
            </w:r>
          </w:p>
        </w:tc>
        <w:tc>
          <w:tcPr>
            <w:tcW w:w="1276" w:type="dxa"/>
          </w:tcPr>
          <w:p w14:paraId="345B8648" w14:textId="77777777" w:rsidR="00617CF4" w:rsidRPr="00891144" w:rsidRDefault="00617CF4" w:rsidP="004E06E7">
            <w:pPr>
              <w:jc w:val="center"/>
              <w:rPr>
                <w:color w:val="000000"/>
                <w:lang w:val="ru-RU"/>
              </w:rPr>
            </w:pPr>
            <w:r>
              <w:rPr>
                <w:color w:val="000000"/>
                <w:lang w:val="ru-RU"/>
              </w:rPr>
              <w:t>7:56</w:t>
            </w:r>
          </w:p>
        </w:tc>
        <w:tc>
          <w:tcPr>
            <w:tcW w:w="708" w:type="dxa"/>
          </w:tcPr>
          <w:p w14:paraId="363B4329" w14:textId="77777777" w:rsidR="00617CF4" w:rsidRPr="00891144" w:rsidRDefault="00617CF4" w:rsidP="004E06E7">
            <w:pPr>
              <w:jc w:val="center"/>
              <w:rPr>
                <w:color w:val="000000"/>
                <w:lang w:val="ru-RU"/>
              </w:rPr>
            </w:pPr>
            <w:r w:rsidRPr="00891144">
              <w:rPr>
                <w:color w:val="000000"/>
                <w:lang w:val="ru-RU"/>
              </w:rPr>
              <w:t>1</w:t>
            </w:r>
          </w:p>
        </w:tc>
        <w:tc>
          <w:tcPr>
            <w:tcW w:w="1134" w:type="dxa"/>
          </w:tcPr>
          <w:p w14:paraId="1A8C4EEB" w14:textId="77777777" w:rsidR="00617CF4" w:rsidRPr="00891144" w:rsidRDefault="00617CF4" w:rsidP="004E06E7">
            <w:pPr>
              <w:jc w:val="center"/>
              <w:rPr>
                <w:color w:val="000000"/>
                <w:lang w:val="ru-RU"/>
              </w:rPr>
            </w:pPr>
            <w:r>
              <w:rPr>
                <w:color w:val="000000"/>
                <w:lang w:val="ru-RU"/>
              </w:rPr>
              <w:t>7:57</w:t>
            </w:r>
          </w:p>
        </w:tc>
        <w:tc>
          <w:tcPr>
            <w:tcW w:w="1560" w:type="dxa"/>
          </w:tcPr>
          <w:p w14:paraId="13BC4ABE" w14:textId="77777777" w:rsidR="00617CF4" w:rsidRPr="00EF11D4" w:rsidRDefault="00617CF4" w:rsidP="004E06E7">
            <w:pPr>
              <w:jc w:val="center"/>
              <w:rPr>
                <w:lang w:val="ru-RU"/>
              </w:rPr>
            </w:pPr>
            <w:proofErr w:type="spellStart"/>
            <w:r w:rsidRPr="00EF11D4">
              <w:rPr>
                <w:lang w:val="ru-RU"/>
              </w:rPr>
              <w:t>Карапелит</w:t>
            </w:r>
            <w:proofErr w:type="spellEnd"/>
          </w:p>
        </w:tc>
        <w:tc>
          <w:tcPr>
            <w:tcW w:w="1275" w:type="dxa"/>
          </w:tcPr>
          <w:p w14:paraId="398C056F" w14:textId="77777777" w:rsidR="00617CF4" w:rsidRPr="00791EC1" w:rsidRDefault="00617CF4" w:rsidP="004E06E7">
            <w:pPr>
              <w:jc w:val="center"/>
            </w:pPr>
            <w:r>
              <w:rPr>
                <w:lang w:val="ru-RU"/>
              </w:rPr>
              <w:t>10:</w:t>
            </w:r>
            <w:r>
              <w:rPr>
                <w:lang w:val="en-US"/>
              </w:rPr>
              <w:t>2</w:t>
            </w:r>
            <w:r>
              <w:t>4</w:t>
            </w:r>
          </w:p>
        </w:tc>
        <w:tc>
          <w:tcPr>
            <w:tcW w:w="709" w:type="dxa"/>
          </w:tcPr>
          <w:p w14:paraId="4BB945D2" w14:textId="77777777" w:rsidR="00617CF4" w:rsidRPr="00EF11D4" w:rsidRDefault="00617CF4" w:rsidP="004E06E7">
            <w:pPr>
              <w:jc w:val="center"/>
              <w:rPr>
                <w:lang w:val="ru-RU"/>
              </w:rPr>
            </w:pPr>
            <w:r w:rsidRPr="00EF11D4">
              <w:rPr>
                <w:lang w:val="ru-RU"/>
              </w:rPr>
              <w:t>1</w:t>
            </w:r>
          </w:p>
        </w:tc>
        <w:tc>
          <w:tcPr>
            <w:tcW w:w="1336" w:type="dxa"/>
          </w:tcPr>
          <w:p w14:paraId="1DB8629B" w14:textId="77777777" w:rsidR="00617CF4" w:rsidRPr="00791EC1" w:rsidRDefault="00617CF4" w:rsidP="004E06E7">
            <w:pPr>
              <w:jc w:val="center"/>
            </w:pPr>
            <w:r>
              <w:rPr>
                <w:lang w:val="ru-RU"/>
              </w:rPr>
              <w:t>10:</w:t>
            </w:r>
            <w:r>
              <w:rPr>
                <w:lang w:val="en-US"/>
              </w:rPr>
              <w:t>2</w:t>
            </w:r>
            <w:r>
              <w:t>5</w:t>
            </w:r>
          </w:p>
        </w:tc>
      </w:tr>
      <w:tr w:rsidR="00617CF4" w:rsidRPr="00EF11D4" w14:paraId="7A308EA4" w14:textId="77777777" w:rsidTr="004E06E7">
        <w:tc>
          <w:tcPr>
            <w:tcW w:w="1526" w:type="dxa"/>
          </w:tcPr>
          <w:p w14:paraId="637BD98C" w14:textId="77777777" w:rsidR="00617CF4" w:rsidRPr="00891144" w:rsidRDefault="00617CF4" w:rsidP="004E06E7">
            <w:pPr>
              <w:jc w:val="center"/>
              <w:rPr>
                <w:color w:val="000000"/>
                <w:lang w:val="ru-RU"/>
              </w:rPr>
            </w:pPr>
            <w:r>
              <w:rPr>
                <w:color w:val="000000"/>
                <w:lang w:val="ru-RU"/>
              </w:rPr>
              <w:t>3.0</w:t>
            </w:r>
          </w:p>
        </w:tc>
        <w:tc>
          <w:tcPr>
            <w:tcW w:w="1276" w:type="dxa"/>
          </w:tcPr>
          <w:p w14:paraId="2155C1D4" w14:textId="77777777" w:rsidR="00617CF4" w:rsidRPr="00891144" w:rsidRDefault="00617CF4" w:rsidP="004E06E7">
            <w:pPr>
              <w:jc w:val="center"/>
              <w:rPr>
                <w:color w:val="000000"/>
                <w:lang w:val="ru-RU"/>
              </w:rPr>
            </w:pPr>
            <w:r>
              <w:rPr>
                <w:color w:val="000000"/>
                <w:lang w:val="ru-RU"/>
              </w:rPr>
              <w:t>7:</w:t>
            </w:r>
            <w:r w:rsidRPr="00891144">
              <w:rPr>
                <w:color w:val="000000"/>
                <w:lang w:val="ru-RU"/>
              </w:rPr>
              <w:t>5</w:t>
            </w:r>
            <w:r>
              <w:rPr>
                <w:color w:val="000000"/>
                <w:lang w:val="ru-RU"/>
              </w:rPr>
              <w:t>0</w:t>
            </w:r>
          </w:p>
        </w:tc>
        <w:tc>
          <w:tcPr>
            <w:tcW w:w="708" w:type="dxa"/>
          </w:tcPr>
          <w:p w14:paraId="71F9A00E" w14:textId="77777777" w:rsidR="00617CF4" w:rsidRPr="00891144" w:rsidRDefault="00617CF4" w:rsidP="004E06E7">
            <w:pPr>
              <w:jc w:val="center"/>
              <w:rPr>
                <w:color w:val="000000"/>
                <w:lang w:val="ru-RU"/>
              </w:rPr>
            </w:pPr>
            <w:r w:rsidRPr="00891144">
              <w:rPr>
                <w:color w:val="000000"/>
                <w:lang w:val="ru-RU"/>
              </w:rPr>
              <w:t>1</w:t>
            </w:r>
          </w:p>
        </w:tc>
        <w:tc>
          <w:tcPr>
            <w:tcW w:w="1134" w:type="dxa"/>
          </w:tcPr>
          <w:p w14:paraId="107E2237" w14:textId="77777777" w:rsidR="00617CF4" w:rsidRPr="00891144" w:rsidRDefault="00617CF4" w:rsidP="004E06E7">
            <w:pPr>
              <w:jc w:val="center"/>
              <w:rPr>
                <w:color w:val="000000"/>
                <w:lang w:val="ru-RU"/>
              </w:rPr>
            </w:pPr>
            <w:r>
              <w:rPr>
                <w:color w:val="000000"/>
                <w:lang w:val="ru-RU"/>
              </w:rPr>
              <w:t>7:</w:t>
            </w:r>
            <w:r w:rsidRPr="00891144">
              <w:rPr>
                <w:color w:val="000000"/>
                <w:lang w:val="ru-RU"/>
              </w:rPr>
              <w:t>5</w:t>
            </w:r>
            <w:r>
              <w:rPr>
                <w:color w:val="000000"/>
                <w:lang w:val="ru-RU"/>
              </w:rPr>
              <w:t>1</w:t>
            </w:r>
          </w:p>
        </w:tc>
        <w:tc>
          <w:tcPr>
            <w:tcW w:w="1560" w:type="dxa"/>
          </w:tcPr>
          <w:p w14:paraId="51F34576" w14:textId="77777777" w:rsidR="00617CF4" w:rsidRPr="00EF11D4" w:rsidRDefault="00617CF4" w:rsidP="004E06E7">
            <w:pPr>
              <w:jc w:val="center"/>
              <w:rPr>
                <w:lang w:val="ru-RU"/>
              </w:rPr>
            </w:pPr>
            <w:proofErr w:type="spellStart"/>
            <w:r w:rsidRPr="00EF11D4">
              <w:rPr>
                <w:lang w:val="ru-RU"/>
              </w:rPr>
              <w:t>Гешаново</w:t>
            </w:r>
            <w:proofErr w:type="spellEnd"/>
          </w:p>
        </w:tc>
        <w:tc>
          <w:tcPr>
            <w:tcW w:w="1275" w:type="dxa"/>
          </w:tcPr>
          <w:p w14:paraId="7CBCA385" w14:textId="77777777" w:rsidR="00617CF4" w:rsidRPr="00791EC1" w:rsidRDefault="00617CF4" w:rsidP="004E06E7">
            <w:pPr>
              <w:jc w:val="center"/>
            </w:pPr>
            <w:r>
              <w:rPr>
                <w:lang w:val="ru-RU"/>
              </w:rPr>
              <w:t>10:</w:t>
            </w:r>
            <w:r>
              <w:t>29</w:t>
            </w:r>
          </w:p>
        </w:tc>
        <w:tc>
          <w:tcPr>
            <w:tcW w:w="709" w:type="dxa"/>
          </w:tcPr>
          <w:p w14:paraId="6BDA157B" w14:textId="77777777" w:rsidR="00617CF4" w:rsidRPr="00EF11D4" w:rsidRDefault="00617CF4" w:rsidP="004E06E7">
            <w:pPr>
              <w:jc w:val="center"/>
              <w:rPr>
                <w:lang w:val="ru-RU"/>
              </w:rPr>
            </w:pPr>
            <w:r w:rsidRPr="00EF11D4">
              <w:rPr>
                <w:lang w:val="ru-RU"/>
              </w:rPr>
              <w:t>1</w:t>
            </w:r>
          </w:p>
        </w:tc>
        <w:tc>
          <w:tcPr>
            <w:tcW w:w="1336" w:type="dxa"/>
          </w:tcPr>
          <w:p w14:paraId="28770CBE" w14:textId="77777777" w:rsidR="00617CF4" w:rsidRPr="00EF11D4" w:rsidRDefault="00617CF4" w:rsidP="004E06E7">
            <w:pPr>
              <w:jc w:val="center"/>
              <w:rPr>
                <w:lang w:val="ru-RU"/>
              </w:rPr>
            </w:pPr>
            <w:r>
              <w:rPr>
                <w:lang w:val="ru-RU"/>
              </w:rPr>
              <w:t>10:</w:t>
            </w:r>
            <w:r>
              <w:rPr>
                <w:lang w:val="en-US"/>
              </w:rPr>
              <w:t>3</w:t>
            </w:r>
            <w:r>
              <w:rPr>
                <w:lang w:val="ru-RU"/>
              </w:rPr>
              <w:t>0</w:t>
            </w:r>
          </w:p>
        </w:tc>
      </w:tr>
      <w:tr w:rsidR="00617CF4" w:rsidRPr="00EF11D4" w14:paraId="62C47A28" w14:textId="77777777" w:rsidTr="004E06E7">
        <w:tc>
          <w:tcPr>
            <w:tcW w:w="1526" w:type="dxa"/>
          </w:tcPr>
          <w:p w14:paraId="33DD1D91" w14:textId="77777777" w:rsidR="00617CF4" w:rsidRPr="00891144" w:rsidRDefault="00617CF4" w:rsidP="004E06E7">
            <w:pPr>
              <w:jc w:val="center"/>
              <w:rPr>
                <w:color w:val="000000"/>
                <w:lang w:val="ru-RU"/>
              </w:rPr>
            </w:pPr>
            <w:r>
              <w:rPr>
                <w:color w:val="000000"/>
                <w:lang w:val="ru-RU"/>
              </w:rPr>
              <w:t>3.0</w:t>
            </w:r>
          </w:p>
        </w:tc>
        <w:tc>
          <w:tcPr>
            <w:tcW w:w="1276" w:type="dxa"/>
          </w:tcPr>
          <w:p w14:paraId="44C42469" w14:textId="77777777" w:rsidR="00617CF4" w:rsidRPr="00891144" w:rsidRDefault="00617CF4" w:rsidP="004E06E7">
            <w:pPr>
              <w:jc w:val="center"/>
              <w:rPr>
                <w:color w:val="000000"/>
                <w:lang w:val="ru-RU"/>
              </w:rPr>
            </w:pPr>
            <w:r>
              <w:rPr>
                <w:color w:val="000000"/>
                <w:lang w:val="ru-RU"/>
              </w:rPr>
              <w:t>7:</w:t>
            </w:r>
            <w:r w:rsidRPr="00891144">
              <w:rPr>
                <w:color w:val="000000"/>
                <w:lang w:val="ru-RU"/>
              </w:rPr>
              <w:t>45</w:t>
            </w:r>
          </w:p>
        </w:tc>
        <w:tc>
          <w:tcPr>
            <w:tcW w:w="708" w:type="dxa"/>
          </w:tcPr>
          <w:p w14:paraId="33B596BA" w14:textId="77777777" w:rsidR="00617CF4" w:rsidRPr="00891144" w:rsidRDefault="00617CF4" w:rsidP="004E06E7">
            <w:pPr>
              <w:jc w:val="center"/>
              <w:rPr>
                <w:color w:val="000000"/>
                <w:lang w:val="ru-RU"/>
              </w:rPr>
            </w:pPr>
            <w:r w:rsidRPr="00891144">
              <w:rPr>
                <w:color w:val="000000"/>
                <w:lang w:val="ru-RU"/>
              </w:rPr>
              <w:t>1</w:t>
            </w:r>
          </w:p>
        </w:tc>
        <w:tc>
          <w:tcPr>
            <w:tcW w:w="1134" w:type="dxa"/>
          </w:tcPr>
          <w:p w14:paraId="58643B74" w14:textId="77777777" w:rsidR="00617CF4" w:rsidRPr="00891144" w:rsidRDefault="00617CF4" w:rsidP="004E06E7">
            <w:pPr>
              <w:jc w:val="center"/>
              <w:rPr>
                <w:color w:val="000000"/>
                <w:lang w:val="ru-RU"/>
              </w:rPr>
            </w:pPr>
            <w:r>
              <w:rPr>
                <w:color w:val="000000"/>
                <w:lang w:val="ru-RU"/>
              </w:rPr>
              <w:t>7:</w:t>
            </w:r>
            <w:r w:rsidRPr="00891144">
              <w:rPr>
                <w:color w:val="000000"/>
                <w:lang w:val="ru-RU"/>
              </w:rPr>
              <w:t>46</w:t>
            </w:r>
          </w:p>
        </w:tc>
        <w:tc>
          <w:tcPr>
            <w:tcW w:w="1560" w:type="dxa"/>
          </w:tcPr>
          <w:p w14:paraId="1849C1D6" w14:textId="77777777" w:rsidR="00617CF4" w:rsidRPr="00EF11D4" w:rsidRDefault="00617CF4" w:rsidP="004E06E7">
            <w:pPr>
              <w:jc w:val="center"/>
              <w:rPr>
                <w:lang w:val="ru-RU"/>
              </w:rPr>
            </w:pPr>
            <w:proofErr w:type="spellStart"/>
            <w:r w:rsidRPr="00EF11D4">
              <w:rPr>
                <w:lang w:val="ru-RU"/>
              </w:rPr>
              <w:t>Подслон</w:t>
            </w:r>
            <w:proofErr w:type="spellEnd"/>
          </w:p>
        </w:tc>
        <w:tc>
          <w:tcPr>
            <w:tcW w:w="1275" w:type="dxa"/>
          </w:tcPr>
          <w:p w14:paraId="609DE969" w14:textId="77777777" w:rsidR="00617CF4" w:rsidRPr="00EF11D4" w:rsidRDefault="00617CF4" w:rsidP="004E06E7">
            <w:pPr>
              <w:jc w:val="center"/>
              <w:rPr>
                <w:lang w:val="ru-RU"/>
              </w:rPr>
            </w:pPr>
            <w:r>
              <w:rPr>
                <w:lang w:val="ru-RU"/>
              </w:rPr>
              <w:t>10:</w:t>
            </w:r>
            <w:r>
              <w:rPr>
                <w:lang w:val="en-US"/>
              </w:rPr>
              <w:t>3</w:t>
            </w:r>
            <w:r>
              <w:rPr>
                <w:lang w:val="ru-RU"/>
              </w:rPr>
              <w:t>4</w:t>
            </w:r>
          </w:p>
        </w:tc>
        <w:tc>
          <w:tcPr>
            <w:tcW w:w="709" w:type="dxa"/>
          </w:tcPr>
          <w:p w14:paraId="2510439A" w14:textId="77777777" w:rsidR="00617CF4" w:rsidRPr="00EF11D4" w:rsidRDefault="00617CF4" w:rsidP="004E06E7">
            <w:pPr>
              <w:jc w:val="center"/>
              <w:rPr>
                <w:lang w:val="ru-RU"/>
              </w:rPr>
            </w:pPr>
            <w:r w:rsidRPr="00EF11D4">
              <w:rPr>
                <w:lang w:val="ru-RU"/>
              </w:rPr>
              <w:t>1</w:t>
            </w:r>
          </w:p>
        </w:tc>
        <w:tc>
          <w:tcPr>
            <w:tcW w:w="1336" w:type="dxa"/>
          </w:tcPr>
          <w:p w14:paraId="7BFE3858" w14:textId="77777777" w:rsidR="00617CF4" w:rsidRPr="00EF11D4" w:rsidRDefault="00617CF4" w:rsidP="004E06E7">
            <w:pPr>
              <w:jc w:val="center"/>
              <w:rPr>
                <w:lang w:val="ru-RU"/>
              </w:rPr>
            </w:pPr>
            <w:r>
              <w:rPr>
                <w:lang w:val="ru-RU"/>
              </w:rPr>
              <w:t>10:</w:t>
            </w:r>
            <w:r>
              <w:rPr>
                <w:lang w:val="en-US"/>
              </w:rPr>
              <w:t>3</w:t>
            </w:r>
            <w:r>
              <w:rPr>
                <w:lang w:val="ru-RU"/>
              </w:rPr>
              <w:t>5</w:t>
            </w:r>
          </w:p>
        </w:tc>
      </w:tr>
      <w:tr w:rsidR="00617CF4" w:rsidRPr="00EF11D4" w14:paraId="0AD1690B" w14:textId="77777777" w:rsidTr="004E06E7">
        <w:tc>
          <w:tcPr>
            <w:tcW w:w="1526" w:type="dxa"/>
          </w:tcPr>
          <w:p w14:paraId="268F49D8" w14:textId="77777777" w:rsidR="00617CF4" w:rsidRPr="00891144" w:rsidRDefault="00617CF4" w:rsidP="004E06E7">
            <w:pPr>
              <w:jc w:val="center"/>
              <w:rPr>
                <w:color w:val="000000"/>
                <w:lang w:val="ru-RU"/>
              </w:rPr>
            </w:pPr>
            <w:r>
              <w:rPr>
                <w:color w:val="000000"/>
                <w:lang w:val="ru-RU"/>
              </w:rPr>
              <w:t>6.0</w:t>
            </w:r>
          </w:p>
        </w:tc>
        <w:tc>
          <w:tcPr>
            <w:tcW w:w="1276" w:type="dxa"/>
          </w:tcPr>
          <w:p w14:paraId="621099DD" w14:textId="77777777" w:rsidR="00617CF4" w:rsidRPr="00891144" w:rsidRDefault="00617CF4" w:rsidP="004E06E7">
            <w:pPr>
              <w:jc w:val="center"/>
              <w:rPr>
                <w:color w:val="000000"/>
                <w:lang w:val="ru-RU"/>
              </w:rPr>
            </w:pPr>
            <w:r>
              <w:rPr>
                <w:color w:val="000000"/>
                <w:lang w:val="ru-RU"/>
              </w:rPr>
              <w:t>7:</w:t>
            </w:r>
            <w:r w:rsidRPr="00891144">
              <w:rPr>
                <w:color w:val="000000"/>
                <w:lang w:val="ru-RU"/>
              </w:rPr>
              <w:t>38</w:t>
            </w:r>
          </w:p>
        </w:tc>
        <w:tc>
          <w:tcPr>
            <w:tcW w:w="708" w:type="dxa"/>
          </w:tcPr>
          <w:p w14:paraId="31EBAE8B" w14:textId="77777777" w:rsidR="00617CF4" w:rsidRPr="00891144" w:rsidRDefault="00617CF4" w:rsidP="004E06E7">
            <w:pPr>
              <w:jc w:val="center"/>
              <w:rPr>
                <w:color w:val="000000"/>
                <w:lang w:val="ru-RU"/>
              </w:rPr>
            </w:pPr>
            <w:r w:rsidRPr="00891144">
              <w:rPr>
                <w:color w:val="000000"/>
                <w:lang w:val="ru-RU"/>
              </w:rPr>
              <w:t>1</w:t>
            </w:r>
          </w:p>
        </w:tc>
        <w:tc>
          <w:tcPr>
            <w:tcW w:w="1134" w:type="dxa"/>
          </w:tcPr>
          <w:p w14:paraId="3993DC9E" w14:textId="77777777" w:rsidR="00617CF4" w:rsidRPr="00891144" w:rsidRDefault="00617CF4" w:rsidP="004E06E7">
            <w:pPr>
              <w:jc w:val="center"/>
              <w:rPr>
                <w:color w:val="000000"/>
                <w:lang w:val="ru-RU"/>
              </w:rPr>
            </w:pPr>
            <w:r>
              <w:rPr>
                <w:color w:val="000000"/>
                <w:lang w:val="ru-RU"/>
              </w:rPr>
              <w:t>7:</w:t>
            </w:r>
            <w:r w:rsidRPr="00891144">
              <w:rPr>
                <w:color w:val="000000"/>
                <w:lang w:val="ru-RU"/>
              </w:rPr>
              <w:t>39</w:t>
            </w:r>
          </w:p>
        </w:tc>
        <w:tc>
          <w:tcPr>
            <w:tcW w:w="1560" w:type="dxa"/>
          </w:tcPr>
          <w:p w14:paraId="7883763B" w14:textId="77777777" w:rsidR="00617CF4" w:rsidRPr="00EF11D4" w:rsidRDefault="00617CF4" w:rsidP="004E06E7">
            <w:pPr>
              <w:jc w:val="center"/>
              <w:rPr>
                <w:lang w:val="ru-RU"/>
              </w:rPr>
            </w:pPr>
            <w:r w:rsidRPr="00EF11D4">
              <w:rPr>
                <w:lang w:val="ru-RU"/>
              </w:rPr>
              <w:t>Кочмар</w:t>
            </w:r>
          </w:p>
        </w:tc>
        <w:tc>
          <w:tcPr>
            <w:tcW w:w="1275" w:type="dxa"/>
          </w:tcPr>
          <w:p w14:paraId="665BB7A8" w14:textId="77777777" w:rsidR="00617CF4" w:rsidRPr="00EF11D4" w:rsidRDefault="00617CF4" w:rsidP="004E06E7">
            <w:pPr>
              <w:jc w:val="center"/>
              <w:rPr>
                <w:lang w:val="ru-RU"/>
              </w:rPr>
            </w:pPr>
            <w:r>
              <w:rPr>
                <w:lang w:val="ru-RU"/>
              </w:rPr>
              <w:t>10:</w:t>
            </w:r>
            <w:r>
              <w:rPr>
                <w:lang w:val="en-US"/>
              </w:rPr>
              <w:t>4</w:t>
            </w:r>
            <w:r>
              <w:rPr>
                <w:lang w:val="ru-RU"/>
              </w:rPr>
              <w:t>1</w:t>
            </w:r>
          </w:p>
        </w:tc>
        <w:tc>
          <w:tcPr>
            <w:tcW w:w="709" w:type="dxa"/>
          </w:tcPr>
          <w:p w14:paraId="67A19C8B" w14:textId="77777777" w:rsidR="00617CF4" w:rsidRPr="00EF11D4" w:rsidRDefault="00617CF4" w:rsidP="004E06E7">
            <w:pPr>
              <w:jc w:val="center"/>
              <w:rPr>
                <w:lang w:val="ru-RU"/>
              </w:rPr>
            </w:pPr>
            <w:r w:rsidRPr="00EF11D4">
              <w:rPr>
                <w:lang w:val="ru-RU"/>
              </w:rPr>
              <w:t>1</w:t>
            </w:r>
          </w:p>
        </w:tc>
        <w:tc>
          <w:tcPr>
            <w:tcW w:w="1336" w:type="dxa"/>
          </w:tcPr>
          <w:p w14:paraId="3DFF6BA5" w14:textId="77777777" w:rsidR="00617CF4" w:rsidRPr="00EF11D4" w:rsidRDefault="00617CF4" w:rsidP="004E06E7">
            <w:pPr>
              <w:jc w:val="center"/>
              <w:rPr>
                <w:lang w:val="ru-RU"/>
              </w:rPr>
            </w:pPr>
            <w:r>
              <w:rPr>
                <w:lang w:val="ru-RU"/>
              </w:rPr>
              <w:t>10:</w:t>
            </w:r>
            <w:r>
              <w:rPr>
                <w:lang w:val="en-US"/>
              </w:rPr>
              <w:t>4</w:t>
            </w:r>
            <w:r>
              <w:rPr>
                <w:lang w:val="ru-RU"/>
              </w:rPr>
              <w:t>2</w:t>
            </w:r>
          </w:p>
        </w:tc>
      </w:tr>
      <w:tr w:rsidR="00617CF4" w:rsidRPr="00EF11D4" w14:paraId="2CE6B0B9" w14:textId="77777777" w:rsidTr="004E06E7">
        <w:tc>
          <w:tcPr>
            <w:tcW w:w="1526" w:type="dxa"/>
          </w:tcPr>
          <w:p w14:paraId="1EB78525" w14:textId="77777777" w:rsidR="00617CF4" w:rsidRPr="00891144" w:rsidRDefault="00617CF4" w:rsidP="004E06E7">
            <w:pPr>
              <w:jc w:val="center"/>
              <w:rPr>
                <w:color w:val="000000"/>
                <w:lang w:val="ru-RU"/>
              </w:rPr>
            </w:pPr>
            <w:r>
              <w:rPr>
                <w:color w:val="000000"/>
                <w:lang w:val="ru-RU"/>
              </w:rPr>
              <w:t>7.0</w:t>
            </w:r>
          </w:p>
        </w:tc>
        <w:tc>
          <w:tcPr>
            <w:tcW w:w="1276" w:type="dxa"/>
          </w:tcPr>
          <w:p w14:paraId="017B8E1F" w14:textId="77777777" w:rsidR="00617CF4" w:rsidRPr="00891144" w:rsidRDefault="00617CF4" w:rsidP="004E06E7">
            <w:pPr>
              <w:jc w:val="center"/>
              <w:rPr>
                <w:color w:val="000000"/>
                <w:lang w:val="ru-RU"/>
              </w:rPr>
            </w:pPr>
          </w:p>
        </w:tc>
        <w:tc>
          <w:tcPr>
            <w:tcW w:w="708" w:type="dxa"/>
          </w:tcPr>
          <w:p w14:paraId="7C07FF25" w14:textId="77777777" w:rsidR="00617CF4" w:rsidRPr="00891144" w:rsidRDefault="00617CF4" w:rsidP="004E06E7">
            <w:pPr>
              <w:jc w:val="center"/>
              <w:rPr>
                <w:color w:val="000000"/>
                <w:lang w:val="ru-RU"/>
              </w:rPr>
            </w:pPr>
          </w:p>
        </w:tc>
        <w:tc>
          <w:tcPr>
            <w:tcW w:w="1134" w:type="dxa"/>
          </w:tcPr>
          <w:p w14:paraId="59D41E02" w14:textId="77777777" w:rsidR="00617CF4" w:rsidRPr="00891144" w:rsidRDefault="00617CF4" w:rsidP="004E06E7">
            <w:pPr>
              <w:jc w:val="center"/>
              <w:rPr>
                <w:color w:val="000000"/>
                <w:lang w:val="ru-RU"/>
              </w:rPr>
            </w:pPr>
            <w:r>
              <w:rPr>
                <w:color w:val="000000"/>
                <w:lang w:val="ru-RU"/>
              </w:rPr>
              <w:t>7:</w:t>
            </w:r>
            <w:r w:rsidRPr="00891144">
              <w:rPr>
                <w:color w:val="000000"/>
                <w:lang w:val="ru-RU"/>
              </w:rPr>
              <w:t>30</w:t>
            </w:r>
          </w:p>
        </w:tc>
        <w:tc>
          <w:tcPr>
            <w:tcW w:w="1560" w:type="dxa"/>
          </w:tcPr>
          <w:p w14:paraId="399029F0" w14:textId="77777777" w:rsidR="00617CF4" w:rsidRPr="003B5FA3" w:rsidRDefault="00617CF4" w:rsidP="004E06E7">
            <w:pPr>
              <w:jc w:val="center"/>
              <w:rPr>
                <w:b/>
                <w:lang w:val="ru-RU"/>
              </w:rPr>
            </w:pPr>
            <w:proofErr w:type="spellStart"/>
            <w:r w:rsidRPr="003B5FA3">
              <w:rPr>
                <w:b/>
                <w:lang w:val="ru-RU"/>
              </w:rPr>
              <w:t>Тервел</w:t>
            </w:r>
            <w:proofErr w:type="spellEnd"/>
          </w:p>
        </w:tc>
        <w:tc>
          <w:tcPr>
            <w:tcW w:w="1275" w:type="dxa"/>
          </w:tcPr>
          <w:p w14:paraId="6AA5B5A6" w14:textId="77777777" w:rsidR="00617CF4" w:rsidRPr="001F1C96" w:rsidRDefault="00617CF4" w:rsidP="004E06E7">
            <w:pPr>
              <w:jc w:val="center"/>
              <w:rPr>
                <w:lang w:val="en-US"/>
              </w:rPr>
            </w:pPr>
            <w:r>
              <w:rPr>
                <w:lang w:val="ru-RU"/>
              </w:rPr>
              <w:t>10:</w:t>
            </w:r>
            <w:r>
              <w:rPr>
                <w:lang w:val="en-US"/>
              </w:rPr>
              <w:t>50</w:t>
            </w:r>
          </w:p>
        </w:tc>
        <w:tc>
          <w:tcPr>
            <w:tcW w:w="709" w:type="dxa"/>
          </w:tcPr>
          <w:p w14:paraId="72369CDC" w14:textId="77777777" w:rsidR="00617CF4" w:rsidRPr="00EF11D4" w:rsidRDefault="00617CF4" w:rsidP="004E06E7">
            <w:pPr>
              <w:jc w:val="center"/>
              <w:rPr>
                <w:lang w:val="ru-RU"/>
              </w:rPr>
            </w:pPr>
          </w:p>
        </w:tc>
        <w:tc>
          <w:tcPr>
            <w:tcW w:w="1336" w:type="dxa"/>
          </w:tcPr>
          <w:p w14:paraId="342C91EB" w14:textId="77777777" w:rsidR="00617CF4" w:rsidRPr="00EF11D4" w:rsidRDefault="00617CF4" w:rsidP="004E06E7">
            <w:pPr>
              <w:jc w:val="center"/>
              <w:rPr>
                <w:lang w:val="ru-RU"/>
              </w:rPr>
            </w:pPr>
          </w:p>
        </w:tc>
      </w:tr>
      <w:tr w:rsidR="00617CF4" w:rsidRPr="00EF11D4" w14:paraId="29469BC6" w14:textId="77777777" w:rsidTr="00617CF4">
        <w:tc>
          <w:tcPr>
            <w:tcW w:w="1526" w:type="dxa"/>
          </w:tcPr>
          <w:p w14:paraId="44AA23E6" w14:textId="14D2C4A0" w:rsidR="00617CF4" w:rsidRPr="00617CF4" w:rsidRDefault="00617CF4" w:rsidP="004E06E7">
            <w:pPr>
              <w:jc w:val="center"/>
              <w:rPr>
                <w:b/>
                <w:color w:val="000000"/>
                <w:lang w:val="ru-RU"/>
              </w:rPr>
            </w:pPr>
            <w:r w:rsidRPr="00617CF4">
              <w:rPr>
                <w:b/>
                <w:color w:val="000000"/>
                <w:lang w:val="ru-RU"/>
              </w:rPr>
              <w:t>44</w:t>
            </w:r>
          </w:p>
        </w:tc>
        <w:tc>
          <w:tcPr>
            <w:tcW w:w="7998" w:type="dxa"/>
            <w:gridSpan w:val="7"/>
          </w:tcPr>
          <w:p w14:paraId="33283A05" w14:textId="14D9F847" w:rsidR="00617CF4" w:rsidRPr="00EF11D4" w:rsidRDefault="00617CF4" w:rsidP="00617CF4">
            <w:pPr>
              <w:rPr>
                <w:lang w:val="ru-RU"/>
              </w:rPr>
            </w:pPr>
            <w:r>
              <w:rPr>
                <w:b/>
                <w:lang w:val="bg-BG"/>
              </w:rPr>
              <w:t>Общо километри за един курс</w:t>
            </w:r>
            <w:r>
              <w:rPr>
                <w:color w:val="000000"/>
                <w:lang w:val="ru-RU"/>
              </w:rPr>
              <w:tab/>
            </w:r>
          </w:p>
        </w:tc>
      </w:tr>
      <w:tr w:rsidR="00617CF4" w:rsidRPr="00EF11D4" w14:paraId="232D2A9F" w14:textId="77777777" w:rsidTr="004E06E7">
        <w:tc>
          <w:tcPr>
            <w:tcW w:w="1526" w:type="dxa"/>
            <w:shd w:val="clear" w:color="auto" w:fill="E6E6E6"/>
          </w:tcPr>
          <w:p w14:paraId="29168692" w14:textId="77777777" w:rsidR="00617CF4" w:rsidRPr="00EF11D4" w:rsidRDefault="00617CF4" w:rsidP="004E06E7">
            <w:pPr>
              <w:jc w:val="center"/>
              <w:rPr>
                <w:lang w:val="ru-RU"/>
              </w:rPr>
            </w:pPr>
          </w:p>
        </w:tc>
        <w:tc>
          <w:tcPr>
            <w:tcW w:w="1276" w:type="dxa"/>
            <w:shd w:val="clear" w:color="auto" w:fill="E6E6E6"/>
          </w:tcPr>
          <w:p w14:paraId="60354EF4" w14:textId="77777777" w:rsidR="00617CF4" w:rsidRPr="00EF11D4" w:rsidRDefault="00617CF4" w:rsidP="004E06E7">
            <w:pPr>
              <w:jc w:val="center"/>
              <w:rPr>
                <w:lang w:val="ru-RU"/>
              </w:rPr>
            </w:pPr>
            <w:r>
              <w:rPr>
                <w:lang w:val="ru-RU"/>
              </w:rPr>
              <w:t>9:</w:t>
            </w:r>
            <w:r w:rsidRPr="00EF11D4">
              <w:rPr>
                <w:lang w:val="ru-RU"/>
              </w:rPr>
              <w:t>50</w:t>
            </w:r>
          </w:p>
        </w:tc>
        <w:tc>
          <w:tcPr>
            <w:tcW w:w="708" w:type="dxa"/>
            <w:shd w:val="clear" w:color="auto" w:fill="E6E6E6"/>
          </w:tcPr>
          <w:p w14:paraId="7822BE27" w14:textId="77777777" w:rsidR="00617CF4" w:rsidRPr="00EF11D4" w:rsidRDefault="00617CF4" w:rsidP="004E06E7">
            <w:pPr>
              <w:jc w:val="center"/>
              <w:rPr>
                <w:lang w:val="ru-RU"/>
              </w:rPr>
            </w:pPr>
          </w:p>
        </w:tc>
        <w:tc>
          <w:tcPr>
            <w:tcW w:w="1134" w:type="dxa"/>
            <w:shd w:val="clear" w:color="auto" w:fill="E6E6E6"/>
          </w:tcPr>
          <w:p w14:paraId="67E5E45D" w14:textId="77777777" w:rsidR="00617CF4" w:rsidRPr="00EF11D4" w:rsidRDefault="00617CF4" w:rsidP="004E06E7">
            <w:pPr>
              <w:jc w:val="center"/>
              <w:rPr>
                <w:lang w:val="ru-RU"/>
              </w:rPr>
            </w:pPr>
          </w:p>
        </w:tc>
        <w:tc>
          <w:tcPr>
            <w:tcW w:w="1560" w:type="dxa"/>
            <w:shd w:val="clear" w:color="auto" w:fill="E6E6E6"/>
          </w:tcPr>
          <w:p w14:paraId="7976A9E9" w14:textId="77777777" w:rsidR="00617CF4" w:rsidRPr="003B5FA3" w:rsidRDefault="00617CF4" w:rsidP="004E06E7">
            <w:pPr>
              <w:jc w:val="center"/>
              <w:rPr>
                <w:b/>
                <w:lang w:val="ru-RU"/>
              </w:rPr>
            </w:pPr>
            <w:proofErr w:type="spellStart"/>
            <w:r w:rsidRPr="003B5FA3">
              <w:rPr>
                <w:b/>
                <w:lang w:val="ru-RU"/>
              </w:rPr>
              <w:t>Добрич</w:t>
            </w:r>
            <w:proofErr w:type="spellEnd"/>
          </w:p>
        </w:tc>
        <w:tc>
          <w:tcPr>
            <w:tcW w:w="1275" w:type="dxa"/>
            <w:shd w:val="clear" w:color="auto" w:fill="E6E6E6"/>
          </w:tcPr>
          <w:p w14:paraId="58613F96" w14:textId="77777777" w:rsidR="00617CF4" w:rsidRPr="00EF11D4" w:rsidRDefault="00617CF4" w:rsidP="004E06E7">
            <w:pPr>
              <w:jc w:val="center"/>
              <w:rPr>
                <w:lang w:val="ru-RU"/>
              </w:rPr>
            </w:pPr>
          </w:p>
        </w:tc>
        <w:tc>
          <w:tcPr>
            <w:tcW w:w="709" w:type="dxa"/>
            <w:shd w:val="clear" w:color="auto" w:fill="E6E6E6"/>
          </w:tcPr>
          <w:p w14:paraId="25D145B8" w14:textId="77777777" w:rsidR="00617CF4" w:rsidRPr="00EF11D4" w:rsidRDefault="00617CF4" w:rsidP="004E06E7">
            <w:pPr>
              <w:jc w:val="center"/>
              <w:rPr>
                <w:lang w:val="ru-RU"/>
              </w:rPr>
            </w:pPr>
          </w:p>
        </w:tc>
        <w:tc>
          <w:tcPr>
            <w:tcW w:w="1336" w:type="dxa"/>
            <w:shd w:val="clear" w:color="auto" w:fill="E6E6E6"/>
          </w:tcPr>
          <w:p w14:paraId="686C70B8" w14:textId="77777777" w:rsidR="00617CF4" w:rsidRPr="00EF11D4" w:rsidRDefault="00617CF4" w:rsidP="004E06E7">
            <w:pPr>
              <w:jc w:val="center"/>
              <w:rPr>
                <w:lang w:val="ru-RU"/>
              </w:rPr>
            </w:pPr>
            <w:r>
              <w:rPr>
                <w:lang w:val="ru-RU"/>
              </w:rPr>
              <w:t>1</w:t>
            </w:r>
            <w:r>
              <w:rPr>
                <w:lang w:val="en-US"/>
              </w:rPr>
              <w:t>1</w:t>
            </w:r>
            <w:r>
              <w:rPr>
                <w:lang w:val="ru-RU"/>
              </w:rPr>
              <w:t>:</w:t>
            </w:r>
            <w:r>
              <w:rPr>
                <w:lang w:val="en-US"/>
              </w:rPr>
              <w:t>1</w:t>
            </w:r>
            <w:r w:rsidRPr="00EF11D4">
              <w:rPr>
                <w:lang w:val="ru-RU"/>
              </w:rPr>
              <w:t>5</w:t>
            </w:r>
          </w:p>
        </w:tc>
      </w:tr>
      <w:tr w:rsidR="00617CF4" w:rsidRPr="00791EC1" w14:paraId="5C28FCCD" w14:textId="77777777" w:rsidTr="004E06E7">
        <w:tc>
          <w:tcPr>
            <w:tcW w:w="1526" w:type="dxa"/>
          </w:tcPr>
          <w:p w14:paraId="16C8DF32" w14:textId="77777777" w:rsidR="00617CF4" w:rsidRPr="00EF11D4" w:rsidRDefault="00617CF4" w:rsidP="004E06E7">
            <w:pPr>
              <w:jc w:val="center"/>
              <w:rPr>
                <w:lang w:val="ru-RU"/>
              </w:rPr>
            </w:pPr>
            <w:r>
              <w:rPr>
                <w:lang w:val="ru-RU"/>
              </w:rPr>
              <w:t>25.0</w:t>
            </w:r>
          </w:p>
        </w:tc>
        <w:tc>
          <w:tcPr>
            <w:tcW w:w="1276" w:type="dxa"/>
          </w:tcPr>
          <w:p w14:paraId="332734F1" w14:textId="77777777" w:rsidR="00617CF4" w:rsidRPr="00EF11D4" w:rsidRDefault="00617CF4" w:rsidP="004E06E7">
            <w:pPr>
              <w:jc w:val="center"/>
              <w:rPr>
                <w:lang w:val="ru-RU"/>
              </w:rPr>
            </w:pPr>
            <w:r>
              <w:rPr>
                <w:lang w:val="ru-RU"/>
              </w:rPr>
              <w:t>9:25</w:t>
            </w:r>
          </w:p>
        </w:tc>
        <w:tc>
          <w:tcPr>
            <w:tcW w:w="708" w:type="dxa"/>
          </w:tcPr>
          <w:p w14:paraId="0226C8BD" w14:textId="77777777" w:rsidR="00617CF4" w:rsidRPr="00EF11D4" w:rsidRDefault="00617CF4" w:rsidP="004E06E7">
            <w:pPr>
              <w:jc w:val="center"/>
              <w:rPr>
                <w:lang w:val="ru-RU"/>
              </w:rPr>
            </w:pPr>
            <w:r w:rsidRPr="00EF11D4">
              <w:rPr>
                <w:lang w:val="ru-RU"/>
              </w:rPr>
              <w:t>1</w:t>
            </w:r>
          </w:p>
        </w:tc>
        <w:tc>
          <w:tcPr>
            <w:tcW w:w="1134" w:type="dxa"/>
          </w:tcPr>
          <w:p w14:paraId="24EF9D34" w14:textId="77777777" w:rsidR="00617CF4" w:rsidRPr="00EF11D4" w:rsidRDefault="00617CF4" w:rsidP="004E06E7">
            <w:pPr>
              <w:jc w:val="center"/>
              <w:rPr>
                <w:lang w:val="ru-RU"/>
              </w:rPr>
            </w:pPr>
            <w:r>
              <w:rPr>
                <w:lang w:val="ru-RU"/>
              </w:rPr>
              <w:t>9:26</w:t>
            </w:r>
          </w:p>
        </w:tc>
        <w:tc>
          <w:tcPr>
            <w:tcW w:w="1560" w:type="dxa"/>
          </w:tcPr>
          <w:p w14:paraId="176EA39F" w14:textId="77777777" w:rsidR="00617CF4" w:rsidRPr="00EF11D4" w:rsidRDefault="00617CF4" w:rsidP="004E06E7">
            <w:pPr>
              <w:jc w:val="center"/>
              <w:rPr>
                <w:lang w:val="ru-RU"/>
              </w:rPr>
            </w:pPr>
            <w:proofErr w:type="spellStart"/>
            <w:r w:rsidRPr="00EF11D4">
              <w:rPr>
                <w:lang w:val="ru-RU"/>
              </w:rPr>
              <w:t>Карапелит</w:t>
            </w:r>
            <w:proofErr w:type="spellEnd"/>
          </w:p>
        </w:tc>
        <w:tc>
          <w:tcPr>
            <w:tcW w:w="1275" w:type="dxa"/>
          </w:tcPr>
          <w:p w14:paraId="0A87B912" w14:textId="77777777" w:rsidR="00617CF4" w:rsidRPr="00EF11D4" w:rsidRDefault="00617CF4" w:rsidP="004E06E7">
            <w:pPr>
              <w:jc w:val="center"/>
              <w:rPr>
                <w:lang w:val="ru-RU"/>
              </w:rPr>
            </w:pPr>
            <w:r>
              <w:rPr>
                <w:lang w:val="ru-RU"/>
              </w:rPr>
              <w:t>1</w:t>
            </w:r>
            <w:r>
              <w:rPr>
                <w:lang w:val="en-US"/>
              </w:rPr>
              <w:t>1</w:t>
            </w:r>
            <w:r>
              <w:rPr>
                <w:lang w:val="ru-RU"/>
              </w:rPr>
              <w:t>:</w:t>
            </w:r>
            <w:r>
              <w:rPr>
                <w:lang w:val="en-US"/>
              </w:rPr>
              <w:t>3</w:t>
            </w:r>
            <w:r>
              <w:rPr>
                <w:lang w:val="ru-RU"/>
              </w:rPr>
              <w:t>9</w:t>
            </w:r>
          </w:p>
        </w:tc>
        <w:tc>
          <w:tcPr>
            <w:tcW w:w="709" w:type="dxa"/>
          </w:tcPr>
          <w:p w14:paraId="13D3A4C2" w14:textId="77777777" w:rsidR="00617CF4" w:rsidRPr="00EF11D4" w:rsidRDefault="00617CF4" w:rsidP="004E06E7">
            <w:pPr>
              <w:jc w:val="center"/>
              <w:rPr>
                <w:lang w:val="ru-RU"/>
              </w:rPr>
            </w:pPr>
            <w:r w:rsidRPr="00EF11D4">
              <w:rPr>
                <w:lang w:val="ru-RU"/>
              </w:rPr>
              <w:t>1</w:t>
            </w:r>
          </w:p>
        </w:tc>
        <w:tc>
          <w:tcPr>
            <w:tcW w:w="1336" w:type="dxa"/>
          </w:tcPr>
          <w:p w14:paraId="39646950" w14:textId="77777777" w:rsidR="00617CF4" w:rsidRPr="00791EC1" w:rsidRDefault="00617CF4" w:rsidP="004E06E7">
            <w:pPr>
              <w:jc w:val="center"/>
            </w:pPr>
            <w:r>
              <w:rPr>
                <w:lang w:val="ru-RU"/>
              </w:rPr>
              <w:t>1</w:t>
            </w:r>
            <w:r>
              <w:rPr>
                <w:lang w:val="en-US"/>
              </w:rPr>
              <w:t>1</w:t>
            </w:r>
            <w:r>
              <w:rPr>
                <w:lang w:val="ru-RU"/>
              </w:rPr>
              <w:t>:</w:t>
            </w:r>
            <w:r>
              <w:t>40</w:t>
            </w:r>
          </w:p>
        </w:tc>
      </w:tr>
      <w:tr w:rsidR="00617CF4" w:rsidRPr="00EF11D4" w14:paraId="612D122C" w14:textId="77777777" w:rsidTr="004E06E7">
        <w:tc>
          <w:tcPr>
            <w:tcW w:w="1526" w:type="dxa"/>
          </w:tcPr>
          <w:p w14:paraId="2B771D0A" w14:textId="77777777" w:rsidR="00617CF4" w:rsidRPr="00EF11D4" w:rsidRDefault="00617CF4" w:rsidP="004E06E7">
            <w:pPr>
              <w:jc w:val="center"/>
              <w:rPr>
                <w:lang w:val="ru-RU"/>
              </w:rPr>
            </w:pPr>
            <w:r>
              <w:rPr>
                <w:lang w:val="ru-RU"/>
              </w:rPr>
              <w:t>3.0</w:t>
            </w:r>
          </w:p>
        </w:tc>
        <w:tc>
          <w:tcPr>
            <w:tcW w:w="1276" w:type="dxa"/>
          </w:tcPr>
          <w:p w14:paraId="13A1D6F0" w14:textId="77777777" w:rsidR="00617CF4" w:rsidRPr="00EF11D4" w:rsidRDefault="00617CF4" w:rsidP="004E06E7">
            <w:pPr>
              <w:jc w:val="center"/>
              <w:rPr>
                <w:lang w:val="ru-RU"/>
              </w:rPr>
            </w:pPr>
            <w:r>
              <w:rPr>
                <w:lang w:val="ru-RU"/>
              </w:rPr>
              <w:t>9:</w:t>
            </w:r>
            <w:r w:rsidRPr="00EF11D4">
              <w:rPr>
                <w:lang w:val="ru-RU"/>
              </w:rPr>
              <w:t>20</w:t>
            </w:r>
          </w:p>
        </w:tc>
        <w:tc>
          <w:tcPr>
            <w:tcW w:w="708" w:type="dxa"/>
          </w:tcPr>
          <w:p w14:paraId="42BF618C" w14:textId="77777777" w:rsidR="00617CF4" w:rsidRPr="00EF11D4" w:rsidRDefault="00617CF4" w:rsidP="004E06E7">
            <w:pPr>
              <w:jc w:val="center"/>
              <w:rPr>
                <w:lang w:val="ru-RU"/>
              </w:rPr>
            </w:pPr>
            <w:r w:rsidRPr="00EF11D4">
              <w:rPr>
                <w:lang w:val="ru-RU"/>
              </w:rPr>
              <w:t>1</w:t>
            </w:r>
          </w:p>
        </w:tc>
        <w:tc>
          <w:tcPr>
            <w:tcW w:w="1134" w:type="dxa"/>
          </w:tcPr>
          <w:p w14:paraId="430DFFB7" w14:textId="77777777" w:rsidR="00617CF4" w:rsidRPr="00EF11D4" w:rsidRDefault="00617CF4" w:rsidP="004E06E7">
            <w:pPr>
              <w:jc w:val="center"/>
              <w:rPr>
                <w:lang w:val="ru-RU"/>
              </w:rPr>
            </w:pPr>
            <w:r>
              <w:rPr>
                <w:lang w:val="ru-RU"/>
              </w:rPr>
              <w:t>9:</w:t>
            </w:r>
            <w:r w:rsidRPr="00EF11D4">
              <w:rPr>
                <w:lang w:val="ru-RU"/>
              </w:rPr>
              <w:t>21</w:t>
            </w:r>
          </w:p>
        </w:tc>
        <w:tc>
          <w:tcPr>
            <w:tcW w:w="1560" w:type="dxa"/>
          </w:tcPr>
          <w:p w14:paraId="0B17F0BE" w14:textId="77777777" w:rsidR="00617CF4" w:rsidRPr="00EF11D4" w:rsidRDefault="00617CF4" w:rsidP="004E06E7">
            <w:pPr>
              <w:jc w:val="center"/>
              <w:rPr>
                <w:lang w:val="ru-RU"/>
              </w:rPr>
            </w:pPr>
            <w:proofErr w:type="spellStart"/>
            <w:r w:rsidRPr="00EF11D4">
              <w:rPr>
                <w:lang w:val="ru-RU"/>
              </w:rPr>
              <w:t>Гешаново</w:t>
            </w:r>
            <w:proofErr w:type="spellEnd"/>
          </w:p>
        </w:tc>
        <w:tc>
          <w:tcPr>
            <w:tcW w:w="1275" w:type="dxa"/>
          </w:tcPr>
          <w:p w14:paraId="307B53A9" w14:textId="77777777" w:rsidR="00617CF4" w:rsidRPr="00EF11D4" w:rsidRDefault="00617CF4" w:rsidP="004E06E7">
            <w:pPr>
              <w:jc w:val="center"/>
              <w:rPr>
                <w:lang w:val="ru-RU"/>
              </w:rPr>
            </w:pPr>
            <w:r>
              <w:rPr>
                <w:lang w:val="ru-RU"/>
              </w:rPr>
              <w:t>1</w:t>
            </w:r>
            <w:r>
              <w:rPr>
                <w:lang w:val="en-US"/>
              </w:rPr>
              <w:t>1</w:t>
            </w:r>
            <w:r>
              <w:rPr>
                <w:lang w:val="ru-RU"/>
              </w:rPr>
              <w:t>:</w:t>
            </w:r>
            <w:r>
              <w:rPr>
                <w:lang w:val="en-US"/>
              </w:rPr>
              <w:t>4</w:t>
            </w:r>
            <w:r>
              <w:rPr>
                <w:lang w:val="ru-RU"/>
              </w:rPr>
              <w:t>4</w:t>
            </w:r>
          </w:p>
        </w:tc>
        <w:tc>
          <w:tcPr>
            <w:tcW w:w="709" w:type="dxa"/>
          </w:tcPr>
          <w:p w14:paraId="06453B70" w14:textId="77777777" w:rsidR="00617CF4" w:rsidRPr="00EF11D4" w:rsidRDefault="00617CF4" w:rsidP="004E06E7">
            <w:pPr>
              <w:jc w:val="center"/>
              <w:rPr>
                <w:lang w:val="ru-RU"/>
              </w:rPr>
            </w:pPr>
            <w:r w:rsidRPr="00EF11D4">
              <w:rPr>
                <w:lang w:val="ru-RU"/>
              </w:rPr>
              <w:t>1</w:t>
            </w:r>
          </w:p>
        </w:tc>
        <w:tc>
          <w:tcPr>
            <w:tcW w:w="1336" w:type="dxa"/>
          </w:tcPr>
          <w:p w14:paraId="2905DE47" w14:textId="77777777" w:rsidR="00617CF4" w:rsidRPr="00EF11D4" w:rsidRDefault="00617CF4" w:rsidP="004E06E7">
            <w:pPr>
              <w:jc w:val="center"/>
              <w:rPr>
                <w:lang w:val="ru-RU"/>
              </w:rPr>
            </w:pPr>
            <w:r>
              <w:rPr>
                <w:lang w:val="ru-RU"/>
              </w:rPr>
              <w:t>1</w:t>
            </w:r>
            <w:r>
              <w:rPr>
                <w:lang w:val="en-US"/>
              </w:rPr>
              <w:t>1</w:t>
            </w:r>
            <w:r>
              <w:rPr>
                <w:lang w:val="ru-RU"/>
              </w:rPr>
              <w:t>:</w:t>
            </w:r>
            <w:r>
              <w:rPr>
                <w:lang w:val="en-US"/>
              </w:rPr>
              <w:t>4</w:t>
            </w:r>
            <w:r>
              <w:rPr>
                <w:lang w:val="ru-RU"/>
              </w:rPr>
              <w:t>5</w:t>
            </w:r>
          </w:p>
        </w:tc>
      </w:tr>
      <w:tr w:rsidR="00617CF4" w:rsidRPr="00EF11D4" w14:paraId="088B3267" w14:textId="77777777" w:rsidTr="004E06E7">
        <w:tc>
          <w:tcPr>
            <w:tcW w:w="1526" w:type="dxa"/>
          </w:tcPr>
          <w:p w14:paraId="191F0DA9" w14:textId="77777777" w:rsidR="00617CF4" w:rsidRPr="00EF11D4" w:rsidRDefault="00617CF4" w:rsidP="004E06E7">
            <w:pPr>
              <w:jc w:val="center"/>
              <w:rPr>
                <w:lang w:val="ru-RU"/>
              </w:rPr>
            </w:pPr>
            <w:r>
              <w:rPr>
                <w:lang w:val="ru-RU"/>
              </w:rPr>
              <w:t>3.0</w:t>
            </w:r>
          </w:p>
        </w:tc>
        <w:tc>
          <w:tcPr>
            <w:tcW w:w="1276" w:type="dxa"/>
          </w:tcPr>
          <w:p w14:paraId="575BC08B" w14:textId="77777777" w:rsidR="00617CF4" w:rsidRPr="00EF11D4" w:rsidRDefault="00617CF4" w:rsidP="004E06E7">
            <w:pPr>
              <w:jc w:val="center"/>
              <w:rPr>
                <w:lang w:val="ru-RU"/>
              </w:rPr>
            </w:pPr>
            <w:r>
              <w:rPr>
                <w:lang w:val="ru-RU"/>
              </w:rPr>
              <w:t>9:</w:t>
            </w:r>
            <w:r w:rsidRPr="00EF11D4">
              <w:rPr>
                <w:lang w:val="ru-RU"/>
              </w:rPr>
              <w:t>15</w:t>
            </w:r>
          </w:p>
        </w:tc>
        <w:tc>
          <w:tcPr>
            <w:tcW w:w="708" w:type="dxa"/>
          </w:tcPr>
          <w:p w14:paraId="75F67E84" w14:textId="77777777" w:rsidR="00617CF4" w:rsidRPr="00EF11D4" w:rsidRDefault="00617CF4" w:rsidP="004E06E7">
            <w:pPr>
              <w:jc w:val="center"/>
              <w:rPr>
                <w:lang w:val="ru-RU"/>
              </w:rPr>
            </w:pPr>
            <w:r w:rsidRPr="00EF11D4">
              <w:rPr>
                <w:lang w:val="ru-RU"/>
              </w:rPr>
              <w:t>1</w:t>
            </w:r>
          </w:p>
        </w:tc>
        <w:tc>
          <w:tcPr>
            <w:tcW w:w="1134" w:type="dxa"/>
          </w:tcPr>
          <w:p w14:paraId="0C608EFC" w14:textId="77777777" w:rsidR="00617CF4" w:rsidRPr="00EF11D4" w:rsidRDefault="00617CF4" w:rsidP="004E06E7">
            <w:pPr>
              <w:jc w:val="center"/>
              <w:rPr>
                <w:lang w:val="ru-RU"/>
              </w:rPr>
            </w:pPr>
            <w:r>
              <w:rPr>
                <w:lang w:val="ru-RU"/>
              </w:rPr>
              <w:t>9:</w:t>
            </w:r>
            <w:r w:rsidRPr="00EF11D4">
              <w:rPr>
                <w:lang w:val="ru-RU"/>
              </w:rPr>
              <w:t>16</w:t>
            </w:r>
          </w:p>
        </w:tc>
        <w:tc>
          <w:tcPr>
            <w:tcW w:w="1560" w:type="dxa"/>
          </w:tcPr>
          <w:p w14:paraId="6F5A04EE" w14:textId="77777777" w:rsidR="00617CF4" w:rsidRPr="00EF11D4" w:rsidRDefault="00617CF4" w:rsidP="004E06E7">
            <w:pPr>
              <w:jc w:val="center"/>
              <w:rPr>
                <w:lang w:val="ru-RU"/>
              </w:rPr>
            </w:pPr>
            <w:proofErr w:type="spellStart"/>
            <w:r w:rsidRPr="00EF11D4">
              <w:rPr>
                <w:lang w:val="ru-RU"/>
              </w:rPr>
              <w:t>Подслон</w:t>
            </w:r>
            <w:proofErr w:type="spellEnd"/>
          </w:p>
        </w:tc>
        <w:tc>
          <w:tcPr>
            <w:tcW w:w="1275" w:type="dxa"/>
          </w:tcPr>
          <w:p w14:paraId="6B7BFED1" w14:textId="77777777" w:rsidR="00617CF4" w:rsidRPr="00791EC1" w:rsidRDefault="00617CF4" w:rsidP="004E06E7">
            <w:pPr>
              <w:jc w:val="center"/>
            </w:pPr>
            <w:r>
              <w:rPr>
                <w:lang w:val="ru-RU"/>
              </w:rPr>
              <w:t>1</w:t>
            </w:r>
            <w:r>
              <w:rPr>
                <w:lang w:val="en-US"/>
              </w:rPr>
              <w:t>1</w:t>
            </w:r>
            <w:r>
              <w:rPr>
                <w:lang w:val="ru-RU"/>
              </w:rPr>
              <w:t>:</w:t>
            </w:r>
            <w:r>
              <w:t>49</w:t>
            </w:r>
          </w:p>
        </w:tc>
        <w:tc>
          <w:tcPr>
            <w:tcW w:w="709" w:type="dxa"/>
          </w:tcPr>
          <w:p w14:paraId="0EEB888C" w14:textId="77777777" w:rsidR="00617CF4" w:rsidRPr="00EF11D4" w:rsidRDefault="00617CF4" w:rsidP="004E06E7">
            <w:pPr>
              <w:jc w:val="center"/>
              <w:rPr>
                <w:lang w:val="ru-RU"/>
              </w:rPr>
            </w:pPr>
            <w:r w:rsidRPr="00EF11D4">
              <w:rPr>
                <w:lang w:val="ru-RU"/>
              </w:rPr>
              <w:t>1</w:t>
            </w:r>
          </w:p>
        </w:tc>
        <w:tc>
          <w:tcPr>
            <w:tcW w:w="1336" w:type="dxa"/>
          </w:tcPr>
          <w:p w14:paraId="7CE216A2" w14:textId="77777777" w:rsidR="00617CF4" w:rsidRPr="00EF11D4" w:rsidRDefault="00617CF4" w:rsidP="004E06E7">
            <w:pPr>
              <w:jc w:val="center"/>
              <w:rPr>
                <w:lang w:val="ru-RU"/>
              </w:rPr>
            </w:pPr>
            <w:r>
              <w:rPr>
                <w:lang w:val="ru-RU"/>
              </w:rPr>
              <w:t>1</w:t>
            </w:r>
            <w:r>
              <w:rPr>
                <w:lang w:val="en-US"/>
              </w:rPr>
              <w:t>1</w:t>
            </w:r>
            <w:r>
              <w:rPr>
                <w:lang w:val="ru-RU"/>
              </w:rPr>
              <w:t>:</w:t>
            </w:r>
            <w:r>
              <w:rPr>
                <w:lang w:val="en-US"/>
              </w:rPr>
              <w:t>5</w:t>
            </w:r>
            <w:r>
              <w:rPr>
                <w:lang w:val="ru-RU"/>
              </w:rPr>
              <w:t>0</w:t>
            </w:r>
          </w:p>
        </w:tc>
      </w:tr>
      <w:tr w:rsidR="00617CF4" w:rsidRPr="00EF11D4" w14:paraId="3B2945BB" w14:textId="77777777" w:rsidTr="004E06E7">
        <w:tc>
          <w:tcPr>
            <w:tcW w:w="1526" w:type="dxa"/>
          </w:tcPr>
          <w:p w14:paraId="5F193C1C" w14:textId="3F805BAA" w:rsidR="00617CF4" w:rsidRPr="00EF11D4" w:rsidRDefault="00617CF4" w:rsidP="004E06E7">
            <w:pPr>
              <w:jc w:val="center"/>
              <w:rPr>
                <w:lang w:val="ru-RU"/>
              </w:rPr>
            </w:pPr>
            <w:r>
              <w:rPr>
                <w:lang w:val="ru-RU"/>
              </w:rPr>
              <w:t>6.0</w:t>
            </w:r>
          </w:p>
        </w:tc>
        <w:tc>
          <w:tcPr>
            <w:tcW w:w="1276" w:type="dxa"/>
          </w:tcPr>
          <w:p w14:paraId="6623DBD5" w14:textId="77777777" w:rsidR="00617CF4" w:rsidRPr="00EF11D4" w:rsidRDefault="00617CF4" w:rsidP="004E06E7">
            <w:pPr>
              <w:jc w:val="center"/>
              <w:rPr>
                <w:lang w:val="ru-RU"/>
              </w:rPr>
            </w:pPr>
            <w:r>
              <w:rPr>
                <w:lang w:val="ru-RU"/>
              </w:rPr>
              <w:t>9:</w:t>
            </w:r>
            <w:r w:rsidRPr="00EF11D4">
              <w:rPr>
                <w:lang w:val="ru-RU"/>
              </w:rPr>
              <w:t>08</w:t>
            </w:r>
          </w:p>
        </w:tc>
        <w:tc>
          <w:tcPr>
            <w:tcW w:w="708" w:type="dxa"/>
          </w:tcPr>
          <w:p w14:paraId="08B5562B" w14:textId="77777777" w:rsidR="00617CF4" w:rsidRPr="00EF11D4" w:rsidRDefault="00617CF4" w:rsidP="004E06E7">
            <w:pPr>
              <w:jc w:val="center"/>
              <w:rPr>
                <w:lang w:val="ru-RU"/>
              </w:rPr>
            </w:pPr>
            <w:r w:rsidRPr="00EF11D4">
              <w:rPr>
                <w:lang w:val="ru-RU"/>
              </w:rPr>
              <w:t>1</w:t>
            </w:r>
          </w:p>
        </w:tc>
        <w:tc>
          <w:tcPr>
            <w:tcW w:w="1134" w:type="dxa"/>
          </w:tcPr>
          <w:p w14:paraId="2FB776A8" w14:textId="77777777" w:rsidR="00617CF4" w:rsidRPr="00EF11D4" w:rsidRDefault="00617CF4" w:rsidP="004E06E7">
            <w:pPr>
              <w:jc w:val="center"/>
              <w:rPr>
                <w:lang w:val="ru-RU"/>
              </w:rPr>
            </w:pPr>
            <w:r>
              <w:rPr>
                <w:lang w:val="ru-RU"/>
              </w:rPr>
              <w:t>9:</w:t>
            </w:r>
            <w:r w:rsidRPr="00EF11D4">
              <w:rPr>
                <w:lang w:val="ru-RU"/>
              </w:rPr>
              <w:t>09</w:t>
            </w:r>
          </w:p>
        </w:tc>
        <w:tc>
          <w:tcPr>
            <w:tcW w:w="1560" w:type="dxa"/>
          </w:tcPr>
          <w:p w14:paraId="2C4FC600" w14:textId="77777777" w:rsidR="00617CF4" w:rsidRPr="00EF11D4" w:rsidRDefault="00617CF4" w:rsidP="004E06E7">
            <w:pPr>
              <w:jc w:val="center"/>
              <w:rPr>
                <w:lang w:val="ru-RU"/>
              </w:rPr>
            </w:pPr>
            <w:r w:rsidRPr="00EF11D4">
              <w:rPr>
                <w:lang w:val="ru-RU"/>
              </w:rPr>
              <w:t>Кочмар</w:t>
            </w:r>
          </w:p>
        </w:tc>
        <w:tc>
          <w:tcPr>
            <w:tcW w:w="1275" w:type="dxa"/>
          </w:tcPr>
          <w:p w14:paraId="0B6BC5F8" w14:textId="77777777" w:rsidR="00617CF4" w:rsidRPr="00EF11D4" w:rsidRDefault="00617CF4" w:rsidP="004E06E7">
            <w:pPr>
              <w:jc w:val="center"/>
              <w:rPr>
                <w:lang w:val="ru-RU"/>
              </w:rPr>
            </w:pPr>
            <w:r>
              <w:rPr>
                <w:lang w:val="ru-RU"/>
              </w:rPr>
              <w:t>1</w:t>
            </w:r>
            <w:r>
              <w:rPr>
                <w:lang w:val="en-US"/>
              </w:rPr>
              <w:t>1</w:t>
            </w:r>
            <w:r>
              <w:rPr>
                <w:lang w:val="ru-RU"/>
              </w:rPr>
              <w:t>:</w:t>
            </w:r>
            <w:r>
              <w:rPr>
                <w:lang w:val="en-US"/>
              </w:rPr>
              <w:t>5</w:t>
            </w:r>
            <w:r>
              <w:rPr>
                <w:lang w:val="ru-RU"/>
              </w:rPr>
              <w:t>6</w:t>
            </w:r>
          </w:p>
        </w:tc>
        <w:tc>
          <w:tcPr>
            <w:tcW w:w="709" w:type="dxa"/>
          </w:tcPr>
          <w:p w14:paraId="40967803" w14:textId="77777777" w:rsidR="00617CF4" w:rsidRPr="00EF11D4" w:rsidRDefault="00617CF4" w:rsidP="004E06E7">
            <w:pPr>
              <w:jc w:val="center"/>
              <w:rPr>
                <w:lang w:val="ru-RU"/>
              </w:rPr>
            </w:pPr>
            <w:r w:rsidRPr="00EF11D4">
              <w:rPr>
                <w:lang w:val="ru-RU"/>
              </w:rPr>
              <w:t>1</w:t>
            </w:r>
          </w:p>
        </w:tc>
        <w:tc>
          <w:tcPr>
            <w:tcW w:w="1336" w:type="dxa"/>
          </w:tcPr>
          <w:p w14:paraId="6786D86A" w14:textId="77777777" w:rsidR="00617CF4" w:rsidRPr="00EF11D4" w:rsidRDefault="00617CF4" w:rsidP="004E06E7">
            <w:pPr>
              <w:jc w:val="center"/>
              <w:rPr>
                <w:lang w:val="ru-RU"/>
              </w:rPr>
            </w:pPr>
            <w:r>
              <w:rPr>
                <w:lang w:val="ru-RU"/>
              </w:rPr>
              <w:t>1</w:t>
            </w:r>
            <w:r>
              <w:rPr>
                <w:lang w:val="en-US"/>
              </w:rPr>
              <w:t>1</w:t>
            </w:r>
            <w:r>
              <w:rPr>
                <w:lang w:val="ru-RU"/>
              </w:rPr>
              <w:t>:</w:t>
            </w:r>
            <w:r>
              <w:rPr>
                <w:lang w:val="en-US"/>
              </w:rPr>
              <w:t>5</w:t>
            </w:r>
            <w:r>
              <w:rPr>
                <w:lang w:val="ru-RU"/>
              </w:rPr>
              <w:t>7</w:t>
            </w:r>
          </w:p>
        </w:tc>
      </w:tr>
      <w:tr w:rsidR="00617CF4" w:rsidRPr="00EF11D4" w14:paraId="61B6E1CC" w14:textId="77777777" w:rsidTr="004E06E7">
        <w:tc>
          <w:tcPr>
            <w:tcW w:w="1526" w:type="dxa"/>
          </w:tcPr>
          <w:p w14:paraId="3964EE00" w14:textId="77777777" w:rsidR="00617CF4" w:rsidRPr="00EF11D4" w:rsidRDefault="00617CF4" w:rsidP="004E06E7">
            <w:pPr>
              <w:jc w:val="center"/>
              <w:rPr>
                <w:lang w:val="ru-RU"/>
              </w:rPr>
            </w:pPr>
            <w:r>
              <w:rPr>
                <w:lang w:val="ru-RU"/>
              </w:rPr>
              <w:t>7.0</w:t>
            </w:r>
          </w:p>
        </w:tc>
        <w:tc>
          <w:tcPr>
            <w:tcW w:w="1276" w:type="dxa"/>
          </w:tcPr>
          <w:p w14:paraId="700B5262" w14:textId="77777777" w:rsidR="00617CF4" w:rsidRPr="00EF11D4" w:rsidRDefault="00617CF4" w:rsidP="004E06E7">
            <w:pPr>
              <w:jc w:val="center"/>
              <w:rPr>
                <w:lang w:val="ru-RU"/>
              </w:rPr>
            </w:pPr>
          </w:p>
        </w:tc>
        <w:tc>
          <w:tcPr>
            <w:tcW w:w="708" w:type="dxa"/>
          </w:tcPr>
          <w:p w14:paraId="7D647860" w14:textId="77777777" w:rsidR="00617CF4" w:rsidRPr="00EF11D4" w:rsidRDefault="00617CF4" w:rsidP="004E06E7">
            <w:pPr>
              <w:jc w:val="center"/>
              <w:rPr>
                <w:lang w:val="ru-RU"/>
              </w:rPr>
            </w:pPr>
          </w:p>
        </w:tc>
        <w:tc>
          <w:tcPr>
            <w:tcW w:w="1134" w:type="dxa"/>
          </w:tcPr>
          <w:p w14:paraId="126B07F8" w14:textId="77777777" w:rsidR="00617CF4" w:rsidRPr="00EF11D4" w:rsidRDefault="00617CF4" w:rsidP="004E06E7">
            <w:pPr>
              <w:jc w:val="center"/>
              <w:rPr>
                <w:lang w:val="ru-RU"/>
              </w:rPr>
            </w:pPr>
            <w:r>
              <w:rPr>
                <w:lang w:val="ru-RU"/>
              </w:rPr>
              <w:t>9:</w:t>
            </w:r>
            <w:r w:rsidRPr="00EF11D4">
              <w:rPr>
                <w:lang w:val="ru-RU"/>
              </w:rPr>
              <w:t>00</w:t>
            </w:r>
          </w:p>
        </w:tc>
        <w:tc>
          <w:tcPr>
            <w:tcW w:w="1560" w:type="dxa"/>
          </w:tcPr>
          <w:p w14:paraId="2F1D69C5" w14:textId="77777777" w:rsidR="00617CF4" w:rsidRPr="003B5FA3" w:rsidRDefault="00617CF4" w:rsidP="004E06E7">
            <w:pPr>
              <w:jc w:val="center"/>
              <w:rPr>
                <w:b/>
                <w:lang w:val="ru-RU"/>
              </w:rPr>
            </w:pPr>
            <w:proofErr w:type="spellStart"/>
            <w:r w:rsidRPr="003B5FA3">
              <w:rPr>
                <w:b/>
                <w:lang w:val="ru-RU"/>
              </w:rPr>
              <w:t>Тервел</w:t>
            </w:r>
            <w:proofErr w:type="spellEnd"/>
          </w:p>
        </w:tc>
        <w:tc>
          <w:tcPr>
            <w:tcW w:w="1275" w:type="dxa"/>
          </w:tcPr>
          <w:p w14:paraId="166F78A5" w14:textId="77777777" w:rsidR="00617CF4" w:rsidRPr="00EF11D4" w:rsidRDefault="00617CF4" w:rsidP="004E06E7">
            <w:pPr>
              <w:jc w:val="center"/>
              <w:rPr>
                <w:lang w:val="ru-RU"/>
              </w:rPr>
            </w:pPr>
            <w:r>
              <w:rPr>
                <w:lang w:val="ru-RU"/>
              </w:rPr>
              <w:t>1</w:t>
            </w:r>
            <w:r>
              <w:rPr>
                <w:lang w:val="en-US"/>
              </w:rPr>
              <w:t>2</w:t>
            </w:r>
            <w:r>
              <w:rPr>
                <w:lang w:val="ru-RU"/>
              </w:rPr>
              <w:t>:</w:t>
            </w:r>
            <w:r>
              <w:rPr>
                <w:lang w:val="en-US"/>
              </w:rPr>
              <w:t>0</w:t>
            </w:r>
            <w:r w:rsidRPr="00EF11D4">
              <w:rPr>
                <w:lang w:val="ru-RU"/>
              </w:rPr>
              <w:t>5</w:t>
            </w:r>
          </w:p>
        </w:tc>
        <w:tc>
          <w:tcPr>
            <w:tcW w:w="709" w:type="dxa"/>
          </w:tcPr>
          <w:p w14:paraId="4D740FC2" w14:textId="77777777" w:rsidR="00617CF4" w:rsidRPr="00EF11D4" w:rsidRDefault="00617CF4" w:rsidP="004E06E7">
            <w:pPr>
              <w:jc w:val="center"/>
              <w:rPr>
                <w:lang w:val="ru-RU"/>
              </w:rPr>
            </w:pPr>
          </w:p>
        </w:tc>
        <w:tc>
          <w:tcPr>
            <w:tcW w:w="1336" w:type="dxa"/>
          </w:tcPr>
          <w:p w14:paraId="788D59B1" w14:textId="77777777" w:rsidR="00617CF4" w:rsidRPr="00EF11D4" w:rsidRDefault="00617CF4" w:rsidP="004E06E7">
            <w:pPr>
              <w:jc w:val="center"/>
              <w:rPr>
                <w:lang w:val="ru-RU"/>
              </w:rPr>
            </w:pPr>
          </w:p>
        </w:tc>
      </w:tr>
      <w:tr w:rsidR="00617CF4" w:rsidRPr="00EF11D4" w14:paraId="1ECF689A" w14:textId="77777777" w:rsidTr="004E06E7">
        <w:tc>
          <w:tcPr>
            <w:tcW w:w="1526" w:type="dxa"/>
            <w:shd w:val="clear" w:color="auto" w:fill="E6E6E6"/>
          </w:tcPr>
          <w:p w14:paraId="40012ABF" w14:textId="77777777" w:rsidR="00617CF4" w:rsidRPr="00EF11D4" w:rsidRDefault="00617CF4" w:rsidP="004E06E7">
            <w:pPr>
              <w:jc w:val="center"/>
              <w:rPr>
                <w:lang w:val="ru-RU"/>
              </w:rPr>
            </w:pPr>
          </w:p>
        </w:tc>
        <w:tc>
          <w:tcPr>
            <w:tcW w:w="1276" w:type="dxa"/>
            <w:shd w:val="clear" w:color="auto" w:fill="E6E6E6"/>
          </w:tcPr>
          <w:p w14:paraId="07D1C0D9" w14:textId="77777777" w:rsidR="00617CF4" w:rsidRPr="00CC36B0" w:rsidRDefault="00617CF4" w:rsidP="004E06E7">
            <w:pPr>
              <w:jc w:val="center"/>
              <w:rPr>
                <w:lang w:val="en-US"/>
              </w:rPr>
            </w:pPr>
            <w:r>
              <w:rPr>
                <w:lang w:val="ru-RU"/>
              </w:rPr>
              <w:t>1</w:t>
            </w:r>
            <w:r>
              <w:rPr>
                <w:lang w:val="en-US"/>
              </w:rPr>
              <w:t>1</w:t>
            </w:r>
            <w:r>
              <w:t>:</w:t>
            </w:r>
            <w:r>
              <w:rPr>
                <w:lang w:val="en-US"/>
              </w:rPr>
              <w:t>05</w:t>
            </w:r>
          </w:p>
        </w:tc>
        <w:tc>
          <w:tcPr>
            <w:tcW w:w="708" w:type="dxa"/>
            <w:shd w:val="clear" w:color="auto" w:fill="E6E6E6"/>
          </w:tcPr>
          <w:p w14:paraId="14E0080C" w14:textId="77777777" w:rsidR="00617CF4" w:rsidRPr="00EF11D4" w:rsidRDefault="00617CF4" w:rsidP="004E06E7">
            <w:pPr>
              <w:jc w:val="center"/>
              <w:rPr>
                <w:lang w:val="ru-RU"/>
              </w:rPr>
            </w:pPr>
          </w:p>
        </w:tc>
        <w:tc>
          <w:tcPr>
            <w:tcW w:w="1134" w:type="dxa"/>
            <w:shd w:val="clear" w:color="auto" w:fill="E6E6E6"/>
          </w:tcPr>
          <w:p w14:paraId="71A16536" w14:textId="77777777" w:rsidR="00617CF4" w:rsidRPr="00EF11D4" w:rsidRDefault="00617CF4" w:rsidP="004E06E7">
            <w:pPr>
              <w:jc w:val="center"/>
              <w:rPr>
                <w:lang w:val="ru-RU"/>
              </w:rPr>
            </w:pPr>
          </w:p>
        </w:tc>
        <w:tc>
          <w:tcPr>
            <w:tcW w:w="1560" w:type="dxa"/>
            <w:shd w:val="clear" w:color="auto" w:fill="E6E6E6"/>
          </w:tcPr>
          <w:p w14:paraId="57B4B2F0" w14:textId="77777777" w:rsidR="00617CF4" w:rsidRPr="003B5FA3" w:rsidRDefault="00617CF4" w:rsidP="004E06E7">
            <w:pPr>
              <w:jc w:val="center"/>
              <w:rPr>
                <w:b/>
                <w:lang w:val="ru-RU"/>
              </w:rPr>
            </w:pPr>
            <w:proofErr w:type="spellStart"/>
            <w:r w:rsidRPr="003B5FA3">
              <w:rPr>
                <w:b/>
                <w:lang w:val="ru-RU"/>
              </w:rPr>
              <w:t>Добрич</w:t>
            </w:r>
            <w:proofErr w:type="spellEnd"/>
          </w:p>
        </w:tc>
        <w:tc>
          <w:tcPr>
            <w:tcW w:w="1275" w:type="dxa"/>
            <w:shd w:val="clear" w:color="auto" w:fill="E6E6E6"/>
          </w:tcPr>
          <w:p w14:paraId="4A4197CC" w14:textId="77777777" w:rsidR="00617CF4" w:rsidRPr="00EF11D4" w:rsidRDefault="00617CF4" w:rsidP="004E06E7">
            <w:pPr>
              <w:jc w:val="center"/>
              <w:rPr>
                <w:lang w:val="ru-RU"/>
              </w:rPr>
            </w:pPr>
          </w:p>
        </w:tc>
        <w:tc>
          <w:tcPr>
            <w:tcW w:w="709" w:type="dxa"/>
            <w:shd w:val="clear" w:color="auto" w:fill="E6E6E6"/>
          </w:tcPr>
          <w:p w14:paraId="51695B8E" w14:textId="77777777" w:rsidR="00617CF4" w:rsidRPr="00EF11D4" w:rsidRDefault="00617CF4" w:rsidP="004E06E7">
            <w:pPr>
              <w:jc w:val="center"/>
              <w:rPr>
                <w:lang w:val="ru-RU"/>
              </w:rPr>
            </w:pPr>
          </w:p>
        </w:tc>
        <w:tc>
          <w:tcPr>
            <w:tcW w:w="1336" w:type="dxa"/>
            <w:shd w:val="clear" w:color="auto" w:fill="E6E6E6"/>
          </w:tcPr>
          <w:p w14:paraId="51EA2662" w14:textId="77777777" w:rsidR="00617CF4" w:rsidRPr="00EF11D4" w:rsidRDefault="00617CF4" w:rsidP="004E06E7">
            <w:pPr>
              <w:jc w:val="center"/>
              <w:rPr>
                <w:lang w:val="ru-RU"/>
              </w:rPr>
            </w:pPr>
            <w:r>
              <w:rPr>
                <w:lang w:val="ru-RU"/>
              </w:rPr>
              <w:t>1</w:t>
            </w:r>
            <w:r>
              <w:rPr>
                <w:lang w:val="en-US"/>
              </w:rPr>
              <w:t>4</w:t>
            </w:r>
            <w:r>
              <w:rPr>
                <w:lang w:val="ru-RU"/>
              </w:rPr>
              <w:t>:</w:t>
            </w:r>
            <w:r>
              <w:rPr>
                <w:lang w:val="en-US"/>
              </w:rPr>
              <w:t>0</w:t>
            </w:r>
            <w:r w:rsidRPr="00EF11D4">
              <w:rPr>
                <w:lang w:val="ru-RU"/>
              </w:rPr>
              <w:t>0</w:t>
            </w:r>
          </w:p>
        </w:tc>
      </w:tr>
      <w:tr w:rsidR="00617CF4" w:rsidRPr="00EF11D4" w14:paraId="688007B8" w14:textId="77777777" w:rsidTr="004E06E7">
        <w:tc>
          <w:tcPr>
            <w:tcW w:w="1526" w:type="dxa"/>
          </w:tcPr>
          <w:p w14:paraId="15EC9E1C" w14:textId="77777777" w:rsidR="00617CF4" w:rsidRPr="00EF11D4" w:rsidRDefault="00617CF4" w:rsidP="004E06E7">
            <w:pPr>
              <w:jc w:val="center"/>
              <w:rPr>
                <w:lang w:val="ru-RU"/>
              </w:rPr>
            </w:pPr>
            <w:r>
              <w:rPr>
                <w:lang w:val="ru-RU"/>
              </w:rPr>
              <w:t>25.0</w:t>
            </w:r>
          </w:p>
        </w:tc>
        <w:tc>
          <w:tcPr>
            <w:tcW w:w="1276" w:type="dxa"/>
          </w:tcPr>
          <w:p w14:paraId="317A5A8F" w14:textId="77777777" w:rsidR="00617CF4" w:rsidRPr="00791EC1" w:rsidRDefault="00617CF4" w:rsidP="004E06E7">
            <w:pPr>
              <w:jc w:val="center"/>
            </w:pPr>
            <w:r>
              <w:rPr>
                <w:lang w:val="ru-RU"/>
              </w:rPr>
              <w:t>10:</w:t>
            </w:r>
            <w:r>
              <w:rPr>
                <w:lang w:val="en-US"/>
              </w:rPr>
              <w:t>4</w:t>
            </w:r>
            <w:r>
              <w:t>0</w:t>
            </w:r>
          </w:p>
        </w:tc>
        <w:tc>
          <w:tcPr>
            <w:tcW w:w="708" w:type="dxa"/>
          </w:tcPr>
          <w:p w14:paraId="3DF0F73E" w14:textId="77777777" w:rsidR="00617CF4" w:rsidRPr="00EF11D4" w:rsidRDefault="00617CF4" w:rsidP="004E06E7">
            <w:pPr>
              <w:jc w:val="center"/>
              <w:rPr>
                <w:lang w:val="ru-RU"/>
              </w:rPr>
            </w:pPr>
            <w:r w:rsidRPr="00EF11D4">
              <w:rPr>
                <w:lang w:val="ru-RU"/>
              </w:rPr>
              <w:t>1</w:t>
            </w:r>
          </w:p>
        </w:tc>
        <w:tc>
          <w:tcPr>
            <w:tcW w:w="1134" w:type="dxa"/>
          </w:tcPr>
          <w:p w14:paraId="6049D073" w14:textId="77777777" w:rsidR="00617CF4" w:rsidRPr="00791EC1" w:rsidRDefault="00617CF4" w:rsidP="004E06E7">
            <w:pPr>
              <w:jc w:val="center"/>
            </w:pPr>
            <w:r>
              <w:rPr>
                <w:lang w:val="ru-RU"/>
              </w:rPr>
              <w:t>10:</w:t>
            </w:r>
            <w:r>
              <w:rPr>
                <w:lang w:val="en-US"/>
              </w:rPr>
              <w:t>4</w:t>
            </w:r>
            <w:r>
              <w:t>1</w:t>
            </w:r>
          </w:p>
        </w:tc>
        <w:tc>
          <w:tcPr>
            <w:tcW w:w="1560" w:type="dxa"/>
          </w:tcPr>
          <w:p w14:paraId="0ACEBE32" w14:textId="77777777" w:rsidR="00617CF4" w:rsidRPr="00EF11D4" w:rsidRDefault="00617CF4" w:rsidP="004E06E7">
            <w:pPr>
              <w:jc w:val="center"/>
              <w:rPr>
                <w:lang w:val="ru-RU"/>
              </w:rPr>
            </w:pPr>
            <w:proofErr w:type="spellStart"/>
            <w:r w:rsidRPr="00EF11D4">
              <w:rPr>
                <w:lang w:val="ru-RU"/>
              </w:rPr>
              <w:t>Карапелит</w:t>
            </w:r>
            <w:proofErr w:type="spellEnd"/>
          </w:p>
        </w:tc>
        <w:tc>
          <w:tcPr>
            <w:tcW w:w="1275" w:type="dxa"/>
          </w:tcPr>
          <w:p w14:paraId="386345A7" w14:textId="77777777" w:rsidR="00617CF4" w:rsidRPr="00EF11D4" w:rsidRDefault="00617CF4" w:rsidP="004E06E7">
            <w:pPr>
              <w:jc w:val="center"/>
              <w:rPr>
                <w:lang w:val="ru-RU"/>
              </w:rPr>
            </w:pPr>
            <w:r>
              <w:rPr>
                <w:lang w:val="ru-RU"/>
              </w:rPr>
              <w:t>1</w:t>
            </w:r>
            <w:r>
              <w:rPr>
                <w:lang w:val="en-US"/>
              </w:rPr>
              <w:t>4</w:t>
            </w:r>
            <w:r>
              <w:rPr>
                <w:lang w:val="ru-RU"/>
              </w:rPr>
              <w:t>:</w:t>
            </w:r>
            <w:r>
              <w:rPr>
                <w:lang w:val="en-US"/>
              </w:rPr>
              <w:t>2</w:t>
            </w:r>
            <w:r>
              <w:rPr>
                <w:lang w:val="ru-RU"/>
              </w:rPr>
              <w:t>4</w:t>
            </w:r>
          </w:p>
        </w:tc>
        <w:tc>
          <w:tcPr>
            <w:tcW w:w="709" w:type="dxa"/>
          </w:tcPr>
          <w:p w14:paraId="5373E811" w14:textId="77777777" w:rsidR="00617CF4" w:rsidRPr="00EF11D4" w:rsidRDefault="00617CF4" w:rsidP="004E06E7">
            <w:pPr>
              <w:jc w:val="center"/>
              <w:rPr>
                <w:lang w:val="ru-RU"/>
              </w:rPr>
            </w:pPr>
            <w:r w:rsidRPr="00EF11D4">
              <w:rPr>
                <w:lang w:val="ru-RU"/>
              </w:rPr>
              <w:t>1</w:t>
            </w:r>
          </w:p>
        </w:tc>
        <w:tc>
          <w:tcPr>
            <w:tcW w:w="1336" w:type="dxa"/>
          </w:tcPr>
          <w:p w14:paraId="209AAA32" w14:textId="77777777" w:rsidR="00617CF4" w:rsidRPr="00EF11D4" w:rsidRDefault="00617CF4" w:rsidP="004E06E7">
            <w:pPr>
              <w:jc w:val="center"/>
              <w:rPr>
                <w:lang w:val="ru-RU"/>
              </w:rPr>
            </w:pPr>
            <w:r>
              <w:rPr>
                <w:lang w:val="ru-RU"/>
              </w:rPr>
              <w:t>1</w:t>
            </w:r>
            <w:r>
              <w:rPr>
                <w:lang w:val="en-US"/>
              </w:rPr>
              <w:t>4</w:t>
            </w:r>
            <w:r>
              <w:rPr>
                <w:lang w:val="ru-RU"/>
              </w:rPr>
              <w:t>:</w:t>
            </w:r>
            <w:r>
              <w:rPr>
                <w:lang w:val="en-US"/>
              </w:rPr>
              <w:t>2</w:t>
            </w:r>
            <w:r>
              <w:rPr>
                <w:lang w:val="ru-RU"/>
              </w:rPr>
              <w:t>5</w:t>
            </w:r>
          </w:p>
        </w:tc>
      </w:tr>
      <w:tr w:rsidR="00617CF4" w:rsidRPr="00EF11D4" w14:paraId="2CDB9778" w14:textId="77777777" w:rsidTr="004E06E7">
        <w:tc>
          <w:tcPr>
            <w:tcW w:w="1526" w:type="dxa"/>
          </w:tcPr>
          <w:p w14:paraId="12B50998" w14:textId="77777777" w:rsidR="00617CF4" w:rsidRPr="00EF11D4" w:rsidRDefault="00617CF4" w:rsidP="004E06E7">
            <w:pPr>
              <w:jc w:val="center"/>
              <w:rPr>
                <w:lang w:val="ru-RU"/>
              </w:rPr>
            </w:pPr>
            <w:r>
              <w:rPr>
                <w:lang w:val="ru-RU"/>
              </w:rPr>
              <w:t>3.0</w:t>
            </w:r>
          </w:p>
        </w:tc>
        <w:tc>
          <w:tcPr>
            <w:tcW w:w="1276" w:type="dxa"/>
          </w:tcPr>
          <w:p w14:paraId="463DC756" w14:textId="77777777" w:rsidR="00617CF4" w:rsidRPr="00C3410A" w:rsidRDefault="00617CF4" w:rsidP="004E06E7">
            <w:pPr>
              <w:jc w:val="center"/>
              <w:rPr>
                <w:lang w:val="en-US"/>
              </w:rPr>
            </w:pPr>
            <w:r>
              <w:rPr>
                <w:lang w:val="ru-RU"/>
              </w:rPr>
              <w:t>10:</w:t>
            </w:r>
            <w:r>
              <w:rPr>
                <w:lang w:val="en-US"/>
              </w:rPr>
              <w:t>35</w:t>
            </w:r>
          </w:p>
        </w:tc>
        <w:tc>
          <w:tcPr>
            <w:tcW w:w="708" w:type="dxa"/>
          </w:tcPr>
          <w:p w14:paraId="4B151425" w14:textId="77777777" w:rsidR="00617CF4" w:rsidRPr="00EF11D4" w:rsidRDefault="00617CF4" w:rsidP="004E06E7">
            <w:pPr>
              <w:jc w:val="center"/>
              <w:rPr>
                <w:lang w:val="ru-RU"/>
              </w:rPr>
            </w:pPr>
            <w:r w:rsidRPr="00EF11D4">
              <w:rPr>
                <w:lang w:val="ru-RU"/>
              </w:rPr>
              <w:t>1</w:t>
            </w:r>
          </w:p>
        </w:tc>
        <w:tc>
          <w:tcPr>
            <w:tcW w:w="1134" w:type="dxa"/>
          </w:tcPr>
          <w:p w14:paraId="02B2AA7C" w14:textId="77777777" w:rsidR="00617CF4" w:rsidRPr="00C3410A" w:rsidRDefault="00617CF4" w:rsidP="004E06E7">
            <w:pPr>
              <w:jc w:val="center"/>
              <w:rPr>
                <w:lang w:val="en-US"/>
              </w:rPr>
            </w:pPr>
            <w:r>
              <w:rPr>
                <w:lang w:val="ru-RU"/>
              </w:rPr>
              <w:t>10:</w:t>
            </w:r>
            <w:r>
              <w:rPr>
                <w:lang w:val="en-US"/>
              </w:rPr>
              <w:t>36</w:t>
            </w:r>
          </w:p>
        </w:tc>
        <w:tc>
          <w:tcPr>
            <w:tcW w:w="1560" w:type="dxa"/>
          </w:tcPr>
          <w:p w14:paraId="1B42FEC3" w14:textId="77777777" w:rsidR="00617CF4" w:rsidRPr="00EF11D4" w:rsidRDefault="00617CF4" w:rsidP="004E06E7">
            <w:pPr>
              <w:jc w:val="center"/>
              <w:rPr>
                <w:lang w:val="ru-RU"/>
              </w:rPr>
            </w:pPr>
            <w:proofErr w:type="spellStart"/>
            <w:r w:rsidRPr="00EF11D4">
              <w:rPr>
                <w:lang w:val="ru-RU"/>
              </w:rPr>
              <w:t>Гешаново</w:t>
            </w:r>
            <w:proofErr w:type="spellEnd"/>
          </w:p>
        </w:tc>
        <w:tc>
          <w:tcPr>
            <w:tcW w:w="1275" w:type="dxa"/>
          </w:tcPr>
          <w:p w14:paraId="74343CA8" w14:textId="77777777" w:rsidR="00617CF4" w:rsidRPr="00791EC1" w:rsidRDefault="00617CF4" w:rsidP="004E06E7">
            <w:pPr>
              <w:jc w:val="center"/>
            </w:pPr>
            <w:r>
              <w:rPr>
                <w:lang w:val="ru-RU"/>
              </w:rPr>
              <w:t>1</w:t>
            </w:r>
            <w:r>
              <w:rPr>
                <w:lang w:val="en-US"/>
              </w:rPr>
              <w:t>4</w:t>
            </w:r>
            <w:r>
              <w:rPr>
                <w:lang w:val="ru-RU"/>
              </w:rPr>
              <w:t>:</w:t>
            </w:r>
            <w:r>
              <w:t>29</w:t>
            </w:r>
          </w:p>
        </w:tc>
        <w:tc>
          <w:tcPr>
            <w:tcW w:w="709" w:type="dxa"/>
          </w:tcPr>
          <w:p w14:paraId="1307E442" w14:textId="77777777" w:rsidR="00617CF4" w:rsidRPr="00EF11D4" w:rsidRDefault="00617CF4" w:rsidP="004E06E7">
            <w:pPr>
              <w:jc w:val="center"/>
              <w:rPr>
                <w:lang w:val="ru-RU"/>
              </w:rPr>
            </w:pPr>
            <w:r w:rsidRPr="00EF11D4">
              <w:rPr>
                <w:lang w:val="ru-RU"/>
              </w:rPr>
              <w:t>1</w:t>
            </w:r>
          </w:p>
        </w:tc>
        <w:tc>
          <w:tcPr>
            <w:tcW w:w="1336" w:type="dxa"/>
          </w:tcPr>
          <w:p w14:paraId="30CC68C2" w14:textId="77777777" w:rsidR="00617CF4" w:rsidRPr="00EF11D4" w:rsidRDefault="00617CF4" w:rsidP="004E06E7">
            <w:pPr>
              <w:jc w:val="center"/>
              <w:rPr>
                <w:lang w:val="ru-RU"/>
              </w:rPr>
            </w:pPr>
            <w:r>
              <w:rPr>
                <w:lang w:val="ru-RU"/>
              </w:rPr>
              <w:t>1</w:t>
            </w:r>
            <w:r>
              <w:rPr>
                <w:lang w:val="en-US"/>
              </w:rPr>
              <w:t>4</w:t>
            </w:r>
            <w:r>
              <w:rPr>
                <w:lang w:val="ru-RU"/>
              </w:rPr>
              <w:t>:</w:t>
            </w:r>
            <w:r>
              <w:rPr>
                <w:lang w:val="en-US"/>
              </w:rPr>
              <w:t>3</w:t>
            </w:r>
            <w:r>
              <w:rPr>
                <w:lang w:val="ru-RU"/>
              </w:rPr>
              <w:t>0</w:t>
            </w:r>
          </w:p>
        </w:tc>
      </w:tr>
      <w:tr w:rsidR="00617CF4" w:rsidRPr="00EF11D4" w14:paraId="11B4AF4A" w14:textId="77777777" w:rsidTr="004E06E7">
        <w:tc>
          <w:tcPr>
            <w:tcW w:w="1526" w:type="dxa"/>
          </w:tcPr>
          <w:p w14:paraId="7F4EAAE2" w14:textId="77777777" w:rsidR="00617CF4" w:rsidRPr="00EF11D4" w:rsidRDefault="00617CF4" w:rsidP="004E06E7">
            <w:pPr>
              <w:jc w:val="center"/>
              <w:rPr>
                <w:lang w:val="ru-RU"/>
              </w:rPr>
            </w:pPr>
            <w:r>
              <w:rPr>
                <w:lang w:val="ru-RU"/>
              </w:rPr>
              <w:t>3.0</w:t>
            </w:r>
          </w:p>
        </w:tc>
        <w:tc>
          <w:tcPr>
            <w:tcW w:w="1276" w:type="dxa"/>
          </w:tcPr>
          <w:p w14:paraId="07FEAD92" w14:textId="77777777" w:rsidR="00617CF4" w:rsidRPr="0033777E" w:rsidRDefault="00617CF4" w:rsidP="004E06E7">
            <w:pPr>
              <w:jc w:val="center"/>
              <w:rPr>
                <w:lang w:val="en-US"/>
              </w:rPr>
            </w:pPr>
            <w:r>
              <w:rPr>
                <w:lang w:val="ru-RU"/>
              </w:rPr>
              <w:t>10:</w:t>
            </w:r>
            <w:r>
              <w:rPr>
                <w:lang w:val="en-US"/>
              </w:rPr>
              <w:t>30</w:t>
            </w:r>
          </w:p>
        </w:tc>
        <w:tc>
          <w:tcPr>
            <w:tcW w:w="708" w:type="dxa"/>
          </w:tcPr>
          <w:p w14:paraId="50556B1E" w14:textId="77777777" w:rsidR="00617CF4" w:rsidRPr="00EF11D4" w:rsidRDefault="00617CF4" w:rsidP="004E06E7">
            <w:pPr>
              <w:jc w:val="center"/>
              <w:rPr>
                <w:lang w:val="ru-RU"/>
              </w:rPr>
            </w:pPr>
            <w:r w:rsidRPr="00EF11D4">
              <w:rPr>
                <w:lang w:val="ru-RU"/>
              </w:rPr>
              <w:t>1</w:t>
            </w:r>
          </w:p>
        </w:tc>
        <w:tc>
          <w:tcPr>
            <w:tcW w:w="1134" w:type="dxa"/>
          </w:tcPr>
          <w:p w14:paraId="77FB36C3" w14:textId="77777777" w:rsidR="00617CF4" w:rsidRPr="00C3410A" w:rsidRDefault="00617CF4" w:rsidP="004E06E7">
            <w:pPr>
              <w:jc w:val="center"/>
              <w:rPr>
                <w:lang w:val="en-US"/>
              </w:rPr>
            </w:pPr>
            <w:r>
              <w:rPr>
                <w:lang w:val="ru-RU"/>
              </w:rPr>
              <w:t>10:</w:t>
            </w:r>
            <w:r>
              <w:rPr>
                <w:lang w:val="en-US"/>
              </w:rPr>
              <w:t>31</w:t>
            </w:r>
          </w:p>
        </w:tc>
        <w:tc>
          <w:tcPr>
            <w:tcW w:w="1560" w:type="dxa"/>
          </w:tcPr>
          <w:p w14:paraId="7B70C103" w14:textId="77777777" w:rsidR="00617CF4" w:rsidRPr="00EF11D4" w:rsidRDefault="00617CF4" w:rsidP="004E06E7">
            <w:pPr>
              <w:jc w:val="center"/>
              <w:rPr>
                <w:lang w:val="ru-RU"/>
              </w:rPr>
            </w:pPr>
            <w:proofErr w:type="spellStart"/>
            <w:r w:rsidRPr="00EF11D4">
              <w:rPr>
                <w:lang w:val="ru-RU"/>
              </w:rPr>
              <w:t>Подслон</w:t>
            </w:r>
            <w:proofErr w:type="spellEnd"/>
          </w:p>
        </w:tc>
        <w:tc>
          <w:tcPr>
            <w:tcW w:w="1275" w:type="dxa"/>
          </w:tcPr>
          <w:p w14:paraId="2FA978C4" w14:textId="77777777" w:rsidR="00617CF4" w:rsidRPr="00EF11D4" w:rsidRDefault="00617CF4" w:rsidP="004E06E7">
            <w:pPr>
              <w:jc w:val="center"/>
              <w:rPr>
                <w:lang w:val="ru-RU"/>
              </w:rPr>
            </w:pPr>
            <w:r>
              <w:rPr>
                <w:lang w:val="ru-RU"/>
              </w:rPr>
              <w:t>1</w:t>
            </w:r>
            <w:r>
              <w:rPr>
                <w:lang w:val="en-US"/>
              </w:rPr>
              <w:t>4</w:t>
            </w:r>
            <w:r>
              <w:rPr>
                <w:lang w:val="ru-RU"/>
              </w:rPr>
              <w:t>:</w:t>
            </w:r>
            <w:r>
              <w:rPr>
                <w:lang w:val="en-US"/>
              </w:rPr>
              <w:t>3</w:t>
            </w:r>
            <w:r>
              <w:rPr>
                <w:lang w:val="ru-RU"/>
              </w:rPr>
              <w:t>4</w:t>
            </w:r>
          </w:p>
        </w:tc>
        <w:tc>
          <w:tcPr>
            <w:tcW w:w="709" w:type="dxa"/>
          </w:tcPr>
          <w:p w14:paraId="138AC79B" w14:textId="77777777" w:rsidR="00617CF4" w:rsidRPr="00EF11D4" w:rsidRDefault="00617CF4" w:rsidP="004E06E7">
            <w:pPr>
              <w:jc w:val="center"/>
              <w:rPr>
                <w:lang w:val="ru-RU"/>
              </w:rPr>
            </w:pPr>
            <w:r w:rsidRPr="00EF11D4">
              <w:rPr>
                <w:lang w:val="ru-RU"/>
              </w:rPr>
              <w:t>1</w:t>
            </w:r>
          </w:p>
        </w:tc>
        <w:tc>
          <w:tcPr>
            <w:tcW w:w="1336" w:type="dxa"/>
          </w:tcPr>
          <w:p w14:paraId="4E1834F6" w14:textId="77777777" w:rsidR="00617CF4" w:rsidRPr="00EF11D4" w:rsidRDefault="00617CF4" w:rsidP="004E06E7">
            <w:pPr>
              <w:jc w:val="center"/>
              <w:rPr>
                <w:lang w:val="ru-RU"/>
              </w:rPr>
            </w:pPr>
            <w:r>
              <w:rPr>
                <w:lang w:val="ru-RU"/>
              </w:rPr>
              <w:t>1</w:t>
            </w:r>
            <w:r>
              <w:rPr>
                <w:lang w:val="en-US"/>
              </w:rPr>
              <w:t>4</w:t>
            </w:r>
            <w:r>
              <w:rPr>
                <w:lang w:val="ru-RU"/>
              </w:rPr>
              <w:t>:</w:t>
            </w:r>
            <w:r>
              <w:rPr>
                <w:lang w:val="en-US"/>
              </w:rPr>
              <w:t>3</w:t>
            </w:r>
            <w:r>
              <w:rPr>
                <w:lang w:val="ru-RU"/>
              </w:rPr>
              <w:t>5</w:t>
            </w:r>
          </w:p>
        </w:tc>
      </w:tr>
      <w:tr w:rsidR="00617CF4" w:rsidRPr="00EF11D4" w14:paraId="7996A4F6" w14:textId="77777777" w:rsidTr="004E06E7">
        <w:tc>
          <w:tcPr>
            <w:tcW w:w="1526" w:type="dxa"/>
          </w:tcPr>
          <w:p w14:paraId="5BB56F44" w14:textId="77777777" w:rsidR="00617CF4" w:rsidRPr="00EF11D4" w:rsidRDefault="00617CF4" w:rsidP="004E06E7">
            <w:pPr>
              <w:jc w:val="center"/>
              <w:rPr>
                <w:lang w:val="ru-RU"/>
              </w:rPr>
            </w:pPr>
            <w:r>
              <w:rPr>
                <w:lang w:val="ru-RU"/>
              </w:rPr>
              <w:t>6.0</w:t>
            </w:r>
          </w:p>
        </w:tc>
        <w:tc>
          <w:tcPr>
            <w:tcW w:w="1276" w:type="dxa"/>
          </w:tcPr>
          <w:p w14:paraId="5A7A652F" w14:textId="77777777" w:rsidR="00617CF4" w:rsidRPr="00CC36B0" w:rsidRDefault="00617CF4" w:rsidP="004E06E7">
            <w:pPr>
              <w:jc w:val="center"/>
              <w:rPr>
                <w:lang w:val="en-US"/>
              </w:rPr>
            </w:pPr>
            <w:r>
              <w:rPr>
                <w:lang w:val="ru-RU"/>
              </w:rPr>
              <w:t>10:</w:t>
            </w:r>
            <w:r>
              <w:rPr>
                <w:lang w:val="en-US"/>
              </w:rPr>
              <w:t>23</w:t>
            </w:r>
          </w:p>
        </w:tc>
        <w:tc>
          <w:tcPr>
            <w:tcW w:w="708" w:type="dxa"/>
          </w:tcPr>
          <w:p w14:paraId="2488A1FB" w14:textId="77777777" w:rsidR="00617CF4" w:rsidRPr="00EF11D4" w:rsidRDefault="00617CF4" w:rsidP="004E06E7">
            <w:pPr>
              <w:jc w:val="center"/>
              <w:rPr>
                <w:lang w:val="ru-RU"/>
              </w:rPr>
            </w:pPr>
            <w:r w:rsidRPr="00EF11D4">
              <w:rPr>
                <w:lang w:val="ru-RU"/>
              </w:rPr>
              <w:t>1</w:t>
            </w:r>
          </w:p>
        </w:tc>
        <w:tc>
          <w:tcPr>
            <w:tcW w:w="1134" w:type="dxa"/>
          </w:tcPr>
          <w:p w14:paraId="28BACEDC" w14:textId="77777777" w:rsidR="00617CF4" w:rsidRPr="00C3410A" w:rsidRDefault="00617CF4" w:rsidP="004E06E7">
            <w:pPr>
              <w:jc w:val="center"/>
              <w:rPr>
                <w:lang w:val="en-US"/>
              </w:rPr>
            </w:pPr>
            <w:r>
              <w:rPr>
                <w:lang w:val="ru-RU"/>
              </w:rPr>
              <w:t>10:</w:t>
            </w:r>
            <w:r>
              <w:rPr>
                <w:lang w:val="en-US"/>
              </w:rPr>
              <w:t>24</w:t>
            </w:r>
          </w:p>
        </w:tc>
        <w:tc>
          <w:tcPr>
            <w:tcW w:w="1560" w:type="dxa"/>
          </w:tcPr>
          <w:p w14:paraId="219E9C00" w14:textId="77777777" w:rsidR="00617CF4" w:rsidRPr="00EF11D4" w:rsidRDefault="00617CF4" w:rsidP="004E06E7">
            <w:pPr>
              <w:jc w:val="center"/>
              <w:rPr>
                <w:lang w:val="ru-RU"/>
              </w:rPr>
            </w:pPr>
            <w:r w:rsidRPr="00EF11D4">
              <w:rPr>
                <w:lang w:val="ru-RU"/>
              </w:rPr>
              <w:t>Кочмар</w:t>
            </w:r>
          </w:p>
        </w:tc>
        <w:tc>
          <w:tcPr>
            <w:tcW w:w="1275" w:type="dxa"/>
          </w:tcPr>
          <w:p w14:paraId="5CD369D0" w14:textId="77777777" w:rsidR="00617CF4" w:rsidRPr="00EF11D4" w:rsidRDefault="00617CF4" w:rsidP="004E06E7">
            <w:pPr>
              <w:jc w:val="center"/>
              <w:rPr>
                <w:lang w:val="ru-RU"/>
              </w:rPr>
            </w:pPr>
            <w:r>
              <w:rPr>
                <w:lang w:val="ru-RU"/>
              </w:rPr>
              <w:t>1</w:t>
            </w:r>
            <w:r>
              <w:rPr>
                <w:lang w:val="en-US"/>
              </w:rPr>
              <w:t>4</w:t>
            </w:r>
            <w:r>
              <w:rPr>
                <w:lang w:val="ru-RU"/>
              </w:rPr>
              <w:t>:</w:t>
            </w:r>
            <w:r>
              <w:rPr>
                <w:lang w:val="en-US"/>
              </w:rPr>
              <w:t>4</w:t>
            </w:r>
            <w:r>
              <w:rPr>
                <w:lang w:val="ru-RU"/>
              </w:rPr>
              <w:t>1</w:t>
            </w:r>
          </w:p>
        </w:tc>
        <w:tc>
          <w:tcPr>
            <w:tcW w:w="709" w:type="dxa"/>
          </w:tcPr>
          <w:p w14:paraId="358F4B25" w14:textId="77777777" w:rsidR="00617CF4" w:rsidRPr="00EF11D4" w:rsidRDefault="00617CF4" w:rsidP="004E06E7">
            <w:pPr>
              <w:jc w:val="center"/>
              <w:rPr>
                <w:lang w:val="ru-RU"/>
              </w:rPr>
            </w:pPr>
            <w:r w:rsidRPr="00EF11D4">
              <w:rPr>
                <w:lang w:val="ru-RU"/>
              </w:rPr>
              <w:t>1</w:t>
            </w:r>
          </w:p>
        </w:tc>
        <w:tc>
          <w:tcPr>
            <w:tcW w:w="1336" w:type="dxa"/>
          </w:tcPr>
          <w:p w14:paraId="5542AA93" w14:textId="77777777" w:rsidR="00617CF4" w:rsidRPr="00EF11D4" w:rsidRDefault="00617CF4" w:rsidP="004E06E7">
            <w:pPr>
              <w:jc w:val="center"/>
              <w:rPr>
                <w:lang w:val="ru-RU"/>
              </w:rPr>
            </w:pPr>
            <w:r>
              <w:rPr>
                <w:lang w:val="ru-RU"/>
              </w:rPr>
              <w:t>1</w:t>
            </w:r>
            <w:r>
              <w:rPr>
                <w:lang w:val="en-US"/>
              </w:rPr>
              <w:t>4</w:t>
            </w:r>
            <w:r>
              <w:rPr>
                <w:lang w:val="ru-RU"/>
              </w:rPr>
              <w:t>:</w:t>
            </w:r>
            <w:r>
              <w:rPr>
                <w:lang w:val="en-US"/>
              </w:rPr>
              <w:t>4</w:t>
            </w:r>
            <w:r>
              <w:rPr>
                <w:lang w:val="ru-RU"/>
              </w:rPr>
              <w:t>2</w:t>
            </w:r>
          </w:p>
        </w:tc>
      </w:tr>
      <w:tr w:rsidR="00617CF4" w:rsidRPr="00EF11D4" w14:paraId="4191E5CF" w14:textId="77777777" w:rsidTr="004E06E7">
        <w:tc>
          <w:tcPr>
            <w:tcW w:w="1526" w:type="dxa"/>
          </w:tcPr>
          <w:p w14:paraId="23437039" w14:textId="77777777" w:rsidR="00617CF4" w:rsidRPr="00EF11D4" w:rsidRDefault="00617CF4" w:rsidP="004E06E7">
            <w:pPr>
              <w:jc w:val="center"/>
              <w:rPr>
                <w:lang w:val="ru-RU"/>
              </w:rPr>
            </w:pPr>
            <w:r>
              <w:rPr>
                <w:lang w:val="ru-RU"/>
              </w:rPr>
              <w:t>7.0</w:t>
            </w:r>
          </w:p>
        </w:tc>
        <w:tc>
          <w:tcPr>
            <w:tcW w:w="1276" w:type="dxa"/>
          </w:tcPr>
          <w:p w14:paraId="6D35021C" w14:textId="77777777" w:rsidR="00617CF4" w:rsidRPr="00EF11D4" w:rsidRDefault="00617CF4" w:rsidP="004E06E7">
            <w:pPr>
              <w:jc w:val="center"/>
              <w:rPr>
                <w:lang w:val="ru-RU"/>
              </w:rPr>
            </w:pPr>
          </w:p>
        </w:tc>
        <w:tc>
          <w:tcPr>
            <w:tcW w:w="708" w:type="dxa"/>
          </w:tcPr>
          <w:p w14:paraId="259EF059" w14:textId="77777777" w:rsidR="00617CF4" w:rsidRPr="00EF11D4" w:rsidRDefault="00617CF4" w:rsidP="004E06E7">
            <w:pPr>
              <w:jc w:val="center"/>
              <w:rPr>
                <w:lang w:val="ru-RU"/>
              </w:rPr>
            </w:pPr>
          </w:p>
        </w:tc>
        <w:tc>
          <w:tcPr>
            <w:tcW w:w="1134" w:type="dxa"/>
          </w:tcPr>
          <w:p w14:paraId="5D7749B1" w14:textId="77777777" w:rsidR="00617CF4" w:rsidRPr="00CC36B0" w:rsidRDefault="00617CF4" w:rsidP="004E06E7">
            <w:pPr>
              <w:jc w:val="center"/>
              <w:rPr>
                <w:lang w:val="en-US"/>
              </w:rPr>
            </w:pPr>
            <w:r>
              <w:rPr>
                <w:lang w:val="en-US"/>
              </w:rPr>
              <w:t>10</w:t>
            </w:r>
            <w:r>
              <w:rPr>
                <w:lang w:val="ru-RU"/>
              </w:rPr>
              <w:t>:</w:t>
            </w:r>
            <w:r>
              <w:rPr>
                <w:lang w:val="en-US"/>
              </w:rPr>
              <w:t>15</w:t>
            </w:r>
          </w:p>
        </w:tc>
        <w:tc>
          <w:tcPr>
            <w:tcW w:w="1560" w:type="dxa"/>
          </w:tcPr>
          <w:p w14:paraId="4452F074" w14:textId="77777777" w:rsidR="00617CF4" w:rsidRPr="003B5FA3" w:rsidRDefault="00617CF4" w:rsidP="004E06E7">
            <w:pPr>
              <w:jc w:val="center"/>
              <w:rPr>
                <w:b/>
                <w:lang w:val="ru-RU"/>
              </w:rPr>
            </w:pPr>
            <w:proofErr w:type="spellStart"/>
            <w:r w:rsidRPr="003B5FA3">
              <w:rPr>
                <w:b/>
                <w:lang w:val="ru-RU"/>
              </w:rPr>
              <w:t>Тервел</w:t>
            </w:r>
            <w:proofErr w:type="spellEnd"/>
          </w:p>
        </w:tc>
        <w:tc>
          <w:tcPr>
            <w:tcW w:w="1275" w:type="dxa"/>
          </w:tcPr>
          <w:p w14:paraId="3CDF7439" w14:textId="77777777" w:rsidR="00617CF4" w:rsidRPr="00EF11D4" w:rsidRDefault="00617CF4" w:rsidP="004E06E7">
            <w:pPr>
              <w:jc w:val="center"/>
              <w:rPr>
                <w:lang w:val="ru-RU"/>
              </w:rPr>
            </w:pPr>
            <w:r>
              <w:rPr>
                <w:lang w:val="ru-RU"/>
              </w:rPr>
              <w:t>1</w:t>
            </w:r>
            <w:r>
              <w:rPr>
                <w:lang w:val="en-US"/>
              </w:rPr>
              <w:t>4</w:t>
            </w:r>
            <w:r>
              <w:rPr>
                <w:lang w:val="ru-RU"/>
              </w:rPr>
              <w:t>:</w:t>
            </w:r>
            <w:r>
              <w:rPr>
                <w:lang w:val="en-US"/>
              </w:rPr>
              <w:t>5</w:t>
            </w:r>
            <w:r w:rsidRPr="00EF11D4">
              <w:rPr>
                <w:lang w:val="ru-RU"/>
              </w:rPr>
              <w:t>0</w:t>
            </w:r>
          </w:p>
        </w:tc>
        <w:tc>
          <w:tcPr>
            <w:tcW w:w="709" w:type="dxa"/>
          </w:tcPr>
          <w:p w14:paraId="637A7FA1" w14:textId="77777777" w:rsidR="00617CF4" w:rsidRPr="00EF11D4" w:rsidRDefault="00617CF4" w:rsidP="004E06E7">
            <w:pPr>
              <w:jc w:val="center"/>
              <w:rPr>
                <w:lang w:val="ru-RU"/>
              </w:rPr>
            </w:pPr>
          </w:p>
        </w:tc>
        <w:tc>
          <w:tcPr>
            <w:tcW w:w="1336" w:type="dxa"/>
          </w:tcPr>
          <w:p w14:paraId="6D7F23EB" w14:textId="77777777" w:rsidR="00617CF4" w:rsidRPr="00EF11D4" w:rsidRDefault="00617CF4" w:rsidP="004E06E7">
            <w:pPr>
              <w:jc w:val="center"/>
              <w:rPr>
                <w:lang w:val="ru-RU"/>
              </w:rPr>
            </w:pPr>
          </w:p>
        </w:tc>
      </w:tr>
      <w:tr w:rsidR="00617CF4" w:rsidRPr="00CC36B0" w14:paraId="0361A0AE" w14:textId="77777777" w:rsidTr="004E06E7">
        <w:tc>
          <w:tcPr>
            <w:tcW w:w="1526" w:type="dxa"/>
            <w:shd w:val="clear" w:color="auto" w:fill="E6E6E6"/>
          </w:tcPr>
          <w:p w14:paraId="1529FE5C" w14:textId="77777777" w:rsidR="00617CF4" w:rsidRPr="00EF11D4" w:rsidRDefault="00617CF4" w:rsidP="004E06E7">
            <w:pPr>
              <w:jc w:val="center"/>
              <w:rPr>
                <w:lang w:val="ru-RU"/>
              </w:rPr>
            </w:pPr>
          </w:p>
        </w:tc>
        <w:tc>
          <w:tcPr>
            <w:tcW w:w="1276" w:type="dxa"/>
            <w:shd w:val="clear" w:color="auto" w:fill="E6E6E6"/>
          </w:tcPr>
          <w:p w14:paraId="070FBFD4" w14:textId="77777777" w:rsidR="00617CF4" w:rsidRPr="00EF11D4" w:rsidRDefault="00617CF4" w:rsidP="004E06E7">
            <w:pPr>
              <w:jc w:val="center"/>
              <w:rPr>
                <w:lang w:val="ru-RU"/>
              </w:rPr>
            </w:pPr>
            <w:r>
              <w:rPr>
                <w:lang w:val="ru-RU"/>
              </w:rPr>
              <w:t>12:5</w:t>
            </w:r>
            <w:r w:rsidRPr="00EF11D4">
              <w:rPr>
                <w:lang w:val="ru-RU"/>
              </w:rPr>
              <w:t>0</w:t>
            </w:r>
          </w:p>
        </w:tc>
        <w:tc>
          <w:tcPr>
            <w:tcW w:w="708" w:type="dxa"/>
            <w:shd w:val="clear" w:color="auto" w:fill="E6E6E6"/>
          </w:tcPr>
          <w:p w14:paraId="023EE888" w14:textId="77777777" w:rsidR="00617CF4" w:rsidRPr="00EF11D4" w:rsidRDefault="00617CF4" w:rsidP="004E06E7">
            <w:pPr>
              <w:jc w:val="center"/>
              <w:rPr>
                <w:lang w:val="ru-RU"/>
              </w:rPr>
            </w:pPr>
          </w:p>
        </w:tc>
        <w:tc>
          <w:tcPr>
            <w:tcW w:w="1134" w:type="dxa"/>
            <w:shd w:val="clear" w:color="auto" w:fill="E6E6E6"/>
          </w:tcPr>
          <w:p w14:paraId="426B6BF1" w14:textId="77777777" w:rsidR="00617CF4" w:rsidRPr="00EF11D4" w:rsidRDefault="00617CF4" w:rsidP="004E06E7">
            <w:pPr>
              <w:jc w:val="center"/>
              <w:rPr>
                <w:lang w:val="ru-RU"/>
              </w:rPr>
            </w:pPr>
          </w:p>
        </w:tc>
        <w:tc>
          <w:tcPr>
            <w:tcW w:w="1560" w:type="dxa"/>
            <w:shd w:val="clear" w:color="auto" w:fill="E6E6E6"/>
          </w:tcPr>
          <w:p w14:paraId="2E18E1C8" w14:textId="77777777" w:rsidR="00617CF4" w:rsidRPr="003B5FA3" w:rsidRDefault="00617CF4" w:rsidP="004E06E7">
            <w:pPr>
              <w:jc w:val="center"/>
              <w:rPr>
                <w:b/>
                <w:lang w:val="ru-RU"/>
              </w:rPr>
            </w:pPr>
            <w:proofErr w:type="spellStart"/>
            <w:r w:rsidRPr="003B5FA3">
              <w:rPr>
                <w:b/>
                <w:lang w:val="ru-RU"/>
              </w:rPr>
              <w:t>Добрич</w:t>
            </w:r>
            <w:proofErr w:type="spellEnd"/>
          </w:p>
        </w:tc>
        <w:tc>
          <w:tcPr>
            <w:tcW w:w="1275" w:type="dxa"/>
            <w:shd w:val="clear" w:color="auto" w:fill="E6E6E6"/>
          </w:tcPr>
          <w:p w14:paraId="0B9A8F59" w14:textId="77777777" w:rsidR="00617CF4" w:rsidRPr="00EF11D4" w:rsidRDefault="00617CF4" w:rsidP="004E06E7">
            <w:pPr>
              <w:jc w:val="center"/>
              <w:rPr>
                <w:lang w:val="ru-RU"/>
              </w:rPr>
            </w:pPr>
          </w:p>
        </w:tc>
        <w:tc>
          <w:tcPr>
            <w:tcW w:w="709" w:type="dxa"/>
            <w:shd w:val="clear" w:color="auto" w:fill="E6E6E6"/>
          </w:tcPr>
          <w:p w14:paraId="437A0D11" w14:textId="77777777" w:rsidR="00617CF4" w:rsidRPr="00EF11D4" w:rsidRDefault="00617CF4" w:rsidP="004E06E7">
            <w:pPr>
              <w:jc w:val="center"/>
              <w:rPr>
                <w:lang w:val="ru-RU"/>
              </w:rPr>
            </w:pPr>
          </w:p>
        </w:tc>
        <w:tc>
          <w:tcPr>
            <w:tcW w:w="1336" w:type="dxa"/>
            <w:shd w:val="clear" w:color="auto" w:fill="E6E6E6"/>
          </w:tcPr>
          <w:p w14:paraId="3C5426CF" w14:textId="77777777" w:rsidR="00617CF4" w:rsidRPr="00CC36B0" w:rsidRDefault="00617CF4" w:rsidP="004E06E7">
            <w:pPr>
              <w:jc w:val="center"/>
              <w:rPr>
                <w:lang w:val="en-US"/>
              </w:rPr>
            </w:pPr>
            <w:r>
              <w:rPr>
                <w:lang w:val="ru-RU"/>
              </w:rPr>
              <w:t>16:</w:t>
            </w:r>
            <w:r>
              <w:rPr>
                <w:lang w:val="en-US"/>
              </w:rPr>
              <w:t>00</w:t>
            </w:r>
          </w:p>
        </w:tc>
      </w:tr>
      <w:tr w:rsidR="00617CF4" w:rsidRPr="00791EC1" w14:paraId="5CA06320" w14:textId="77777777" w:rsidTr="004E06E7">
        <w:tc>
          <w:tcPr>
            <w:tcW w:w="1526" w:type="dxa"/>
          </w:tcPr>
          <w:p w14:paraId="535DDFA4" w14:textId="77777777" w:rsidR="00617CF4" w:rsidRPr="00EF11D4" w:rsidRDefault="00617CF4" w:rsidP="004E06E7">
            <w:pPr>
              <w:jc w:val="center"/>
              <w:rPr>
                <w:lang w:val="ru-RU"/>
              </w:rPr>
            </w:pPr>
            <w:r>
              <w:rPr>
                <w:lang w:val="ru-RU"/>
              </w:rPr>
              <w:t>25.0</w:t>
            </w:r>
          </w:p>
        </w:tc>
        <w:tc>
          <w:tcPr>
            <w:tcW w:w="1276" w:type="dxa"/>
          </w:tcPr>
          <w:p w14:paraId="53598BC4" w14:textId="77777777" w:rsidR="00617CF4" w:rsidRPr="00EF11D4" w:rsidRDefault="00617CF4" w:rsidP="004E06E7">
            <w:pPr>
              <w:jc w:val="center"/>
              <w:rPr>
                <w:lang w:val="ru-RU"/>
              </w:rPr>
            </w:pPr>
            <w:r>
              <w:rPr>
                <w:lang w:val="ru-RU"/>
              </w:rPr>
              <w:t>12:25</w:t>
            </w:r>
          </w:p>
        </w:tc>
        <w:tc>
          <w:tcPr>
            <w:tcW w:w="708" w:type="dxa"/>
          </w:tcPr>
          <w:p w14:paraId="2D53BB57" w14:textId="77777777" w:rsidR="00617CF4" w:rsidRPr="00EF11D4" w:rsidRDefault="00617CF4" w:rsidP="004E06E7">
            <w:pPr>
              <w:jc w:val="center"/>
              <w:rPr>
                <w:lang w:val="ru-RU"/>
              </w:rPr>
            </w:pPr>
            <w:r w:rsidRPr="00EF11D4">
              <w:rPr>
                <w:lang w:val="ru-RU"/>
              </w:rPr>
              <w:t>1</w:t>
            </w:r>
          </w:p>
        </w:tc>
        <w:tc>
          <w:tcPr>
            <w:tcW w:w="1134" w:type="dxa"/>
          </w:tcPr>
          <w:p w14:paraId="0046C9FB" w14:textId="77777777" w:rsidR="00617CF4" w:rsidRPr="00EF11D4" w:rsidRDefault="00617CF4" w:rsidP="004E06E7">
            <w:pPr>
              <w:jc w:val="center"/>
              <w:rPr>
                <w:lang w:val="ru-RU"/>
              </w:rPr>
            </w:pPr>
            <w:r>
              <w:rPr>
                <w:lang w:val="ru-RU"/>
              </w:rPr>
              <w:t>12:26</w:t>
            </w:r>
          </w:p>
        </w:tc>
        <w:tc>
          <w:tcPr>
            <w:tcW w:w="1560" w:type="dxa"/>
          </w:tcPr>
          <w:p w14:paraId="36BF5FB3" w14:textId="77777777" w:rsidR="00617CF4" w:rsidRPr="00EF11D4" w:rsidRDefault="00617CF4" w:rsidP="004E06E7">
            <w:pPr>
              <w:jc w:val="center"/>
              <w:rPr>
                <w:lang w:val="ru-RU"/>
              </w:rPr>
            </w:pPr>
            <w:proofErr w:type="spellStart"/>
            <w:r w:rsidRPr="00EF11D4">
              <w:rPr>
                <w:lang w:val="ru-RU"/>
              </w:rPr>
              <w:t>Карапелит</w:t>
            </w:r>
            <w:proofErr w:type="spellEnd"/>
          </w:p>
        </w:tc>
        <w:tc>
          <w:tcPr>
            <w:tcW w:w="1275" w:type="dxa"/>
          </w:tcPr>
          <w:p w14:paraId="66C734BC" w14:textId="77777777" w:rsidR="00617CF4" w:rsidRPr="00791EC1" w:rsidRDefault="00617CF4" w:rsidP="004E06E7">
            <w:pPr>
              <w:jc w:val="center"/>
            </w:pPr>
            <w:r>
              <w:rPr>
                <w:lang w:val="ru-RU"/>
              </w:rPr>
              <w:t>16:</w:t>
            </w:r>
            <w:r>
              <w:rPr>
                <w:lang w:val="en-US"/>
              </w:rPr>
              <w:t>2</w:t>
            </w:r>
            <w:r>
              <w:t>4</w:t>
            </w:r>
          </w:p>
        </w:tc>
        <w:tc>
          <w:tcPr>
            <w:tcW w:w="709" w:type="dxa"/>
          </w:tcPr>
          <w:p w14:paraId="033F0F4E" w14:textId="77777777" w:rsidR="00617CF4" w:rsidRPr="00EF11D4" w:rsidRDefault="00617CF4" w:rsidP="004E06E7">
            <w:pPr>
              <w:jc w:val="center"/>
              <w:rPr>
                <w:lang w:val="ru-RU"/>
              </w:rPr>
            </w:pPr>
            <w:r w:rsidRPr="00EF11D4">
              <w:rPr>
                <w:lang w:val="ru-RU"/>
              </w:rPr>
              <w:t>1</w:t>
            </w:r>
          </w:p>
        </w:tc>
        <w:tc>
          <w:tcPr>
            <w:tcW w:w="1336" w:type="dxa"/>
          </w:tcPr>
          <w:p w14:paraId="253AD23E" w14:textId="77777777" w:rsidR="00617CF4" w:rsidRPr="00791EC1" w:rsidRDefault="00617CF4" w:rsidP="004E06E7">
            <w:pPr>
              <w:jc w:val="center"/>
            </w:pPr>
            <w:r>
              <w:rPr>
                <w:lang w:val="ru-RU"/>
              </w:rPr>
              <w:t>16:</w:t>
            </w:r>
            <w:r>
              <w:rPr>
                <w:lang w:val="en-US"/>
              </w:rPr>
              <w:t>2</w:t>
            </w:r>
            <w:r>
              <w:t>5</w:t>
            </w:r>
          </w:p>
        </w:tc>
      </w:tr>
      <w:tr w:rsidR="00617CF4" w:rsidRPr="00791EC1" w14:paraId="175834B6" w14:textId="77777777" w:rsidTr="004E06E7">
        <w:tc>
          <w:tcPr>
            <w:tcW w:w="1526" w:type="dxa"/>
          </w:tcPr>
          <w:p w14:paraId="1007A1DD" w14:textId="77777777" w:rsidR="00617CF4" w:rsidRPr="00EF11D4" w:rsidRDefault="00617CF4" w:rsidP="004E06E7">
            <w:pPr>
              <w:jc w:val="center"/>
              <w:rPr>
                <w:lang w:val="ru-RU"/>
              </w:rPr>
            </w:pPr>
            <w:r>
              <w:rPr>
                <w:lang w:val="ru-RU"/>
              </w:rPr>
              <w:t>3.0</w:t>
            </w:r>
          </w:p>
        </w:tc>
        <w:tc>
          <w:tcPr>
            <w:tcW w:w="1276" w:type="dxa"/>
          </w:tcPr>
          <w:p w14:paraId="0FD94998" w14:textId="77777777" w:rsidR="00617CF4" w:rsidRPr="00EF11D4" w:rsidRDefault="00617CF4" w:rsidP="004E06E7">
            <w:pPr>
              <w:jc w:val="center"/>
              <w:rPr>
                <w:lang w:val="ru-RU"/>
              </w:rPr>
            </w:pPr>
            <w:r>
              <w:rPr>
                <w:lang w:val="ru-RU"/>
              </w:rPr>
              <w:t>12:2</w:t>
            </w:r>
            <w:r w:rsidRPr="00EF11D4">
              <w:rPr>
                <w:lang w:val="ru-RU"/>
              </w:rPr>
              <w:t>0</w:t>
            </w:r>
          </w:p>
        </w:tc>
        <w:tc>
          <w:tcPr>
            <w:tcW w:w="708" w:type="dxa"/>
          </w:tcPr>
          <w:p w14:paraId="1DE90970" w14:textId="77777777" w:rsidR="00617CF4" w:rsidRPr="00EF11D4" w:rsidRDefault="00617CF4" w:rsidP="004E06E7">
            <w:pPr>
              <w:jc w:val="center"/>
              <w:rPr>
                <w:lang w:val="ru-RU"/>
              </w:rPr>
            </w:pPr>
            <w:r w:rsidRPr="00EF11D4">
              <w:rPr>
                <w:lang w:val="ru-RU"/>
              </w:rPr>
              <w:t>1</w:t>
            </w:r>
          </w:p>
        </w:tc>
        <w:tc>
          <w:tcPr>
            <w:tcW w:w="1134" w:type="dxa"/>
          </w:tcPr>
          <w:p w14:paraId="101BD087" w14:textId="77777777" w:rsidR="00617CF4" w:rsidRPr="00EF11D4" w:rsidRDefault="00617CF4" w:rsidP="004E06E7">
            <w:pPr>
              <w:jc w:val="center"/>
              <w:rPr>
                <w:lang w:val="ru-RU"/>
              </w:rPr>
            </w:pPr>
            <w:r>
              <w:rPr>
                <w:lang w:val="ru-RU"/>
              </w:rPr>
              <w:t>12:2</w:t>
            </w:r>
            <w:r w:rsidRPr="00EF11D4">
              <w:rPr>
                <w:lang w:val="ru-RU"/>
              </w:rPr>
              <w:t>1</w:t>
            </w:r>
          </w:p>
        </w:tc>
        <w:tc>
          <w:tcPr>
            <w:tcW w:w="1560" w:type="dxa"/>
          </w:tcPr>
          <w:p w14:paraId="161B7F6C" w14:textId="77777777" w:rsidR="00617CF4" w:rsidRPr="00EF11D4" w:rsidRDefault="00617CF4" w:rsidP="004E06E7">
            <w:pPr>
              <w:jc w:val="center"/>
              <w:rPr>
                <w:lang w:val="ru-RU"/>
              </w:rPr>
            </w:pPr>
            <w:proofErr w:type="spellStart"/>
            <w:r w:rsidRPr="00EF11D4">
              <w:rPr>
                <w:lang w:val="ru-RU"/>
              </w:rPr>
              <w:t>Гешаново</w:t>
            </w:r>
            <w:proofErr w:type="spellEnd"/>
          </w:p>
        </w:tc>
        <w:tc>
          <w:tcPr>
            <w:tcW w:w="1275" w:type="dxa"/>
          </w:tcPr>
          <w:p w14:paraId="37F40470" w14:textId="77777777" w:rsidR="00617CF4" w:rsidRPr="00791EC1" w:rsidRDefault="00617CF4" w:rsidP="004E06E7">
            <w:pPr>
              <w:jc w:val="center"/>
            </w:pPr>
            <w:r>
              <w:rPr>
                <w:lang w:val="ru-RU"/>
              </w:rPr>
              <w:t>16:</w:t>
            </w:r>
            <w:r>
              <w:t>29</w:t>
            </w:r>
          </w:p>
        </w:tc>
        <w:tc>
          <w:tcPr>
            <w:tcW w:w="709" w:type="dxa"/>
          </w:tcPr>
          <w:p w14:paraId="275B0AFD" w14:textId="77777777" w:rsidR="00617CF4" w:rsidRPr="00EF11D4" w:rsidRDefault="00617CF4" w:rsidP="004E06E7">
            <w:pPr>
              <w:jc w:val="center"/>
              <w:rPr>
                <w:lang w:val="ru-RU"/>
              </w:rPr>
            </w:pPr>
            <w:r w:rsidRPr="00EF11D4">
              <w:rPr>
                <w:lang w:val="ru-RU"/>
              </w:rPr>
              <w:t>1</w:t>
            </w:r>
          </w:p>
        </w:tc>
        <w:tc>
          <w:tcPr>
            <w:tcW w:w="1336" w:type="dxa"/>
          </w:tcPr>
          <w:p w14:paraId="6AC15EA1" w14:textId="77777777" w:rsidR="00617CF4" w:rsidRPr="00791EC1" w:rsidRDefault="00617CF4" w:rsidP="004E06E7">
            <w:pPr>
              <w:jc w:val="center"/>
            </w:pPr>
            <w:r>
              <w:rPr>
                <w:lang w:val="ru-RU"/>
              </w:rPr>
              <w:t>16:</w:t>
            </w:r>
            <w:r>
              <w:rPr>
                <w:lang w:val="en-US"/>
              </w:rPr>
              <w:t>3</w:t>
            </w:r>
            <w:r>
              <w:t>0</w:t>
            </w:r>
          </w:p>
        </w:tc>
      </w:tr>
      <w:tr w:rsidR="00617CF4" w:rsidRPr="00791EC1" w14:paraId="45C3A8E5" w14:textId="77777777" w:rsidTr="004E06E7">
        <w:tc>
          <w:tcPr>
            <w:tcW w:w="1526" w:type="dxa"/>
          </w:tcPr>
          <w:p w14:paraId="2DEAE503" w14:textId="77777777" w:rsidR="00617CF4" w:rsidRPr="00EF11D4" w:rsidRDefault="00617CF4" w:rsidP="004E06E7">
            <w:pPr>
              <w:jc w:val="center"/>
              <w:rPr>
                <w:lang w:val="ru-RU"/>
              </w:rPr>
            </w:pPr>
            <w:r>
              <w:rPr>
                <w:lang w:val="ru-RU"/>
              </w:rPr>
              <w:t>3.0</w:t>
            </w:r>
          </w:p>
        </w:tc>
        <w:tc>
          <w:tcPr>
            <w:tcW w:w="1276" w:type="dxa"/>
          </w:tcPr>
          <w:p w14:paraId="27607517" w14:textId="77777777" w:rsidR="00617CF4" w:rsidRPr="00EF11D4" w:rsidRDefault="00617CF4" w:rsidP="004E06E7">
            <w:pPr>
              <w:jc w:val="center"/>
              <w:rPr>
                <w:lang w:val="ru-RU"/>
              </w:rPr>
            </w:pPr>
            <w:r>
              <w:rPr>
                <w:lang w:val="ru-RU"/>
              </w:rPr>
              <w:t>12:1</w:t>
            </w:r>
            <w:r w:rsidRPr="00EF11D4">
              <w:rPr>
                <w:lang w:val="ru-RU"/>
              </w:rPr>
              <w:t>5</w:t>
            </w:r>
          </w:p>
        </w:tc>
        <w:tc>
          <w:tcPr>
            <w:tcW w:w="708" w:type="dxa"/>
          </w:tcPr>
          <w:p w14:paraId="3A78B465" w14:textId="77777777" w:rsidR="00617CF4" w:rsidRPr="00EF11D4" w:rsidRDefault="00617CF4" w:rsidP="004E06E7">
            <w:pPr>
              <w:jc w:val="center"/>
              <w:rPr>
                <w:lang w:val="ru-RU"/>
              </w:rPr>
            </w:pPr>
            <w:r w:rsidRPr="00EF11D4">
              <w:rPr>
                <w:lang w:val="ru-RU"/>
              </w:rPr>
              <w:t>1</w:t>
            </w:r>
          </w:p>
        </w:tc>
        <w:tc>
          <w:tcPr>
            <w:tcW w:w="1134" w:type="dxa"/>
          </w:tcPr>
          <w:p w14:paraId="43AD53A5" w14:textId="77777777" w:rsidR="00617CF4" w:rsidRPr="00EF11D4" w:rsidRDefault="00617CF4" w:rsidP="004E06E7">
            <w:pPr>
              <w:jc w:val="center"/>
              <w:rPr>
                <w:lang w:val="ru-RU"/>
              </w:rPr>
            </w:pPr>
            <w:r>
              <w:rPr>
                <w:lang w:val="ru-RU"/>
              </w:rPr>
              <w:t>12:1</w:t>
            </w:r>
            <w:r w:rsidRPr="00EF11D4">
              <w:rPr>
                <w:lang w:val="ru-RU"/>
              </w:rPr>
              <w:t>6</w:t>
            </w:r>
          </w:p>
        </w:tc>
        <w:tc>
          <w:tcPr>
            <w:tcW w:w="1560" w:type="dxa"/>
          </w:tcPr>
          <w:p w14:paraId="6B6EA952" w14:textId="77777777" w:rsidR="00617CF4" w:rsidRPr="00EF11D4" w:rsidRDefault="00617CF4" w:rsidP="004E06E7">
            <w:pPr>
              <w:jc w:val="center"/>
              <w:rPr>
                <w:lang w:val="ru-RU"/>
              </w:rPr>
            </w:pPr>
            <w:proofErr w:type="spellStart"/>
            <w:r w:rsidRPr="00EF11D4">
              <w:rPr>
                <w:lang w:val="ru-RU"/>
              </w:rPr>
              <w:t>Подслон</w:t>
            </w:r>
            <w:proofErr w:type="spellEnd"/>
          </w:p>
        </w:tc>
        <w:tc>
          <w:tcPr>
            <w:tcW w:w="1275" w:type="dxa"/>
          </w:tcPr>
          <w:p w14:paraId="0F629A77" w14:textId="77777777" w:rsidR="00617CF4" w:rsidRPr="00791EC1" w:rsidRDefault="00617CF4" w:rsidP="004E06E7">
            <w:pPr>
              <w:jc w:val="center"/>
            </w:pPr>
            <w:r>
              <w:rPr>
                <w:lang w:val="ru-RU"/>
              </w:rPr>
              <w:t>1</w:t>
            </w:r>
            <w:r>
              <w:rPr>
                <w:lang w:val="en-US"/>
              </w:rPr>
              <w:t>6</w:t>
            </w:r>
            <w:r>
              <w:t>:</w:t>
            </w:r>
            <w:r>
              <w:rPr>
                <w:lang w:val="en-US"/>
              </w:rPr>
              <w:t>3</w:t>
            </w:r>
            <w:r>
              <w:t>4</w:t>
            </w:r>
          </w:p>
        </w:tc>
        <w:tc>
          <w:tcPr>
            <w:tcW w:w="709" w:type="dxa"/>
          </w:tcPr>
          <w:p w14:paraId="54CC7B74" w14:textId="77777777" w:rsidR="00617CF4" w:rsidRPr="00EF11D4" w:rsidRDefault="00617CF4" w:rsidP="004E06E7">
            <w:pPr>
              <w:jc w:val="center"/>
              <w:rPr>
                <w:lang w:val="ru-RU"/>
              </w:rPr>
            </w:pPr>
            <w:r w:rsidRPr="00EF11D4">
              <w:rPr>
                <w:lang w:val="ru-RU"/>
              </w:rPr>
              <w:t>1</w:t>
            </w:r>
          </w:p>
        </w:tc>
        <w:tc>
          <w:tcPr>
            <w:tcW w:w="1336" w:type="dxa"/>
          </w:tcPr>
          <w:p w14:paraId="43A90222" w14:textId="77777777" w:rsidR="00617CF4" w:rsidRPr="00791EC1" w:rsidRDefault="00617CF4" w:rsidP="004E06E7">
            <w:pPr>
              <w:jc w:val="center"/>
            </w:pPr>
            <w:r>
              <w:rPr>
                <w:lang w:val="ru-RU"/>
              </w:rPr>
              <w:t>1</w:t>
            </w:r>
            <w:r>
              <w:rPr>
                <w:lang w:val="en-US"/>
              </w:rPr>
              <w:t>6</w:t>
            </w:r>
            <w:r>
              <w:rPr>
                <w:lang w:val="ru-RU"/>
              </w:rPr>
              <w:t>:</w:t>
            </w:r>
            <w:r>
              <w:rPr>
                <w:lang w:val="en-US"/>
              </w:rPr>
              <w:t>3</w:t>
            </w:r>
            <w:r>
              <w:t>5</w:t>
            </w:r>
          </w:p>
        </w:tc>
      </w:tr>
      <w:tr w:rsidR="00617CF4" w:rsidRPr="00791EC1" w14:paraId="320F1BD7" w14:textId="77777777" w:rsidTr="004E06E7">
        <w:tc>
          <w:tcPr>
            <w:tcW w:w="1526" w:type="dxa"/>
          </w:tcPr>
          <w:p w14:paraId="7E332B29" w14:textId="77777777" w:rsidR="00617CF4" w:rsidRPr="00EF11D4" w:rsidRDefault="00617CF4" w:rsidP="004E06E7">
            <w:pPr>
              <w:jc w:val="center"/>
              <w:rPr>
                <w:lang w:val="ru-RU"/>
              </w:rPr>
            </w:pPr>
            <w:r>
              <w:rPr>
                <w:lang w:val="ru-RU"/>
              </w:rPr>
              <w:t>6.0</w:t>
            </w:r>
          </w:p>
        </w:tc>
        <w:tc>
          <w:tcPr>
            <w:tcW w:w="1276" w:type="dxa"/>
          </w:tcPr>
          <w:p w14:paraId="0C0BB929" w14:textId="77777777" w:rsidR="00617CF4" w:rsidRPr="00EF11D4" w:rsidRDefault="00617CF4" w:rsidP="004E06E7">
            <w:pPr>
              <w:jc w:val="center"/>
              <w:rPr>
                <w:lang w:val="ru-RU"/>
              </w:rPr>
            </w:pPr>
            <w:r w:rsidRPr="00EF11D4">
              <w:rPr>
                <w:lang w:val="ru-RU"/>
              </w:rPr>
              <w:t>1</w:t>
            </w:r>
            <w:r>
              <w:rPr>
                <w:lang w:val="en-US"/>
              </w:rPr>
              <w:t>2</w:t>
            </w:r>
            <w:r>
              <w:rPr>
                <w:lang w:val="ru-RU"/>
              </w:rPr>
              <w:t>:0</w:t>
            </w:r>
            <w:r w:rsidRPr="00EF11D4">
              <w:rPr>
                <w:lang w:val="ru-RU"/>
              </w:rPr>
              <w:t>8</w:t>
            </w:r>
          </w:p>
        </w:tc>
        <w:tc>
          <w:tcPr>
            <w:tcW w:w="708" w:type="dxa"/>
          </w:tcPr>
          <w:p w14:paraId="38CB17B6" w14:textId="77777777" w:rsidR="00617CF4" w:rsidRPr="00EF11D4" w:rsidRDefault="00617CF4" w:rsidP="004E06E7">
            <w:pPr>
              <w:jc w:val="center"/>
              <w:rPr>
                <w:lang w:val="ru-RU"/>
              </w:rPr>
            </w:pPr>
            <w:r w:rsidRPr="00EF11D4">
              <w:rPr>
                <w:lang w:val="ru-RU"/>
              </w:rPr>
              <w:t>1</w:t>
            </w:r>
          </w:p>
        </w:tc>
        <w:tc>
          <w:tcPr>
            <w:tcW w:w="1134" w:type="dxa"/>
          </w:tcPr>
          <w:p w14:paraId="62597556" w14:textId="77777777" w:rsidR="00617CF4" w:rsidRPr="00EF11D4" w:rsidRDefault="00617CF4" w:rsidP="004E06E7">
            <w:pPr>
              <w:jc w:val="center"/>
              <w:rPr>
                <w:lang w:val="ru-RU"/>
              </w:rPr>
            </w:pPr>
            <w:r>
              <w:rPr>
                <w:lang w:val="ru-RU"/>
              </w:rPr>
              <w:t>12:0</w:t>
            </w:r>
            <w:r w:rsidRPr="00EF11D4">
              <w:rPr>
                <w:lang w:val="ru-RU"/>
              </w:rPr>
              <w:t>9</w:t>
            </w:r>
          </w:p>
        </w:tc>
        <w:tc>
          <w:tcPr>
            <w:tcW w:w="1560" w:type="dxa"/>
          </w:tcPr>
          <w:p w14:paraId="1CF74461" w14:textId="77777777" w:rsidR="00617CF4" w:rsidRPr="00EF11D4" w:rsidRDefault="00617CF4" w:rsidP="004E06E7">
            <w:pPr>
              <w:jc w:val="center"/>
              <w:rPr>
                <w:lang w:val="ru-RU"/>
              </w:rPr>
            </w:pPr>
            <w:r w:rsidRPr="00EF11D4">
              <w:rPr>
                <w:lang w:val="ru-RU"/>
              </w:rPr>
              <w:t>Кочмар</w:t>
            </w:r>
          </w:p>
        </w:tc>
        <w:tc>
          <w:tcPr>
            <w:tcW w:w="1275" w:type="dxa"/>
          </w:tcPr>
          <w:p w14:paraId="5506F270" w14:textId="77777777" w:rsidR="00617CF4" w:rsidRPr="00791EC1" w:rsidRDefault="00617CF4" w:rsidP="004E06E7">
            <w:pPr>
              <w:jc w:val="center"/>
            </w:pPr>
            <w:r>
              <w:rPr>
                <w:lang w:val="ru-RU"/>
              </w:rPr>
              <w:t>1</w:t>
            </w:r>
            <w:r>
              <w:rPr>
                <w:lang w:val="en-US"/>
              </w:rPr>
              <w:t>6</w:t>
            </w:r>
            <w:r>
              <w:rPr>
                <w:lang w:val="ru-RU"/>
              </w:rPr>
              <w:t>:</w:t>
            </w:r>
            <w:r>
              <w:rPr>
                <w:lang w:val="en-US"/>
              </w:rPr>
              <w:t>4</w:t>
            </w:r>
            <w:r>
              <w:t>1</w:t>
            </w:r>
          </w:p>
        </w:tc>
        <w:tc>
          <w:tcPr>
            <w:tcW w:w="709" w:type="dxa"/>
          </w:tcPr>
          <w:p w14:paraId="068F8B2F" w14:textId="77777777" w:rsidR="00617CF4" w:rsidRPr="00EF11D4" w:rsidRDefault="00617CF4" w:rsidP="004E06E7">
            <w:pPr>
              <w:jc w:val="center"/>
              <w:rPr>
                <w:lang w:val="ru-RU"/>
              </w:rPr>
            </w:pPr>
            <w:r w:rsidRPr="00EF11D4">
              <w:rPr>
                <w:lang w:val="ru-RU"/>
              </w:rPr>
              <w:t>1</w:t>
            </w:r>
          </w:p>
        </w:tc>
        <w:tc>
          <w:tcPr>
            <w:tcW w:w="1336" w:type="dxa"/>
          </w:tcPr>
          <w:p w14:paraId="4BDB2B0B" w14:textId="77777777" w:rsidR="00617CF4" w:rsidRPr="00791EC1" w:rsidRDefault="00617CF4" w:rsidP="004E06E7">
            <w:pPr>
              <w:jc w:val="center"/>
            </w:pPr>
            <w:r>
              <w:rPr>
                <w:lang w:val="ru-RU"/>
              </w:rPr>
              <w:t>1</w:t>
            </w:r>
            <w:r>
              <w:rPr>
                <w:lang w:val="en-US"/>
              </w:rPr>
              <w:t>6</w:t>
            </w:r>
            <w:r>
              <w:rPr>
                <w:lang w:val="ru-RU"/>
              </w:rPr>
              <w:t>:</w:t>
            </w:r>
            <w:r>
              <w:rPr>
                <w:lang w:val="en-US"/>
              </w:rPr>
              <w:t>4</w:t>
            </w:r>
            <w:r>
              <w:t>2</w:t>
            </w:r>
          </w:p>
        </w:tc>
      </w:tr>
      <w:tr w:rsidR="00617CF4" w:rsidRPr="00EF11D4" w14:paraId="19298027" w14:textId="77777777" w:rsidTr="004E06E7">
        <w:tc>
          <w:tcPr>
            <w:tcW w:w="1526" w:type="dxa"/>
          </w:tcPr>
          <w:p w14:paraId="08ABCE97" w14:textId="77777777" w:rsidR="00617CF4" w:rsidRPr="00EF11D4" w:rsidRDefault="00617CF4" w:rsidP="004E06E7">
            <w:pPr>
              <w:jc w:val="center"/>
              <w:rPr>
                <w:lang w:val="ru-RU"/>
              </w:rPr>
            </w:pPr>
            <w:r>
              <w:rPr>
                <w:lang w:val="ru-RU"/>
              </w:rPr>
              <w:t>7.0</w:t>
            </w:r>
          </w:p>
        </w:tc>
        <w:tc>
          <w:tcPr>
            <w:tcW w:w="1276" w:type="dxa"/>
          </w:tcPr>
          <w:p w14:paraId="42213545" w14:textId="77777777" w:rsidR="00617CF4" w:rsidRPr="00EF11D4" w:rsidRDefault="00617CF4" w:rsidP="004E06E7">
            <w:pPr>
              <w:jc w:val="center"/>
              <w:rPr>
                <w:lang w:val="ru-RU"/>
              </w:rPr>
            </w:pPr>
          </w:p>
        </w:tc>
        <w:tc>
          <w:tcPr>
            <w:tcW w:w="708" w:type="dxa"/>
          </w:tcPr>
          <w:p w14:paraId="0F057DAC" w14:textId="77777777" w:rsidR="00617CF4" w:rsidRPr="00EF11D4" w:rsidRDefault="00617CF4" w:rsidP="004E06E7">
            <w:pPr>
              <w:jc w:val="center"/>
              <w:rPr>
                <w:lang w:val="ru-RU"/>
              </w:rPr>
            </w:pPr>
          </w:p>
        </w:tc>
        <w:tc>
          <w:tcPr>
            <w:tcW w:w="1134" w:type="dxa"/>
          </w:tcPr>
          <w:p w14:paraId="60B2EEA6" w14:textId="77777777" w:rsidR="00617CF4" w:rsidRPr="0033777E" w:rsidRDefault="00617CF4" w:rsidP="004E06E7">
            <w:pPr>
              <w:jc w:val="center"/>
              <w:rPr>
                <w:lang w:val="en-US"/>
              </w:rPr>
            </w:pPr>
            <w:r>
              <w:rPr>
                <w:lang w:val="en-US"/>
              </w:rPr>
              <w:t>12</w:t>
            </w:r>
            <w:r>
              <w:t>:</w:t>
            </w:r>
            <w:r>
              <w:rPr>
                <w:lang w:val="en-US"/>
              </w:rPr>
              <w:t>00</w:t>
            </w:r>
          </w:p>
        </w:tc>
        <w:tc>
          <w:tcPr>
            <w:tcW w:w="1560" w:type="dxa"/>
          </w:tcPr>
          <w:p w14:paraId="4B7A34DD" w14:textId="77777777" w:rsidR="00617CF4" w:rsidRPr="003B5FA3" w:rsidRDefault="00617CF4" w:rsidP="004E06E7">
            <w:pPr>
              <w:jc w:val="center"/>
              <w:rPr>
                <w:b/>
                <w:lang w:val="ru-RU"/>
              </w:rPr>
            </w:pPr>
            <w:proofErr w:type="spellStart"/>
            <w:r w:rsidRPr="003B5FA3">
              <w:rPr>
                <w:b/>
                <w:lang w:val="ru-RU"/>
              </w:rPr>
              <w:t>Тервел</w:t>
            </w:r>
            <w:proofErr w:type="spellEnd"/>
          </w:p>
        </w:tc>
        <w:tc>
          <w:tcPr>
            <w:tcW w:w="1275" w:type="dxa"/>
          </w:tcPr>
          <w:p w14:paraId="2A4AE4F8" w14:textId="77777777" w:rsidR="00617CF4" w:rsidRPr="00CC36B0" w:rsidRDefault="00617CF4" w:rsidP="004E06E7">
            <w:pPr>
              <w:jc w:val="center"/>
              <w:rPr>
                <w:lang w:val="en-US"/>
              </w:rPr>
            </w:pPr>
            <w:r>
              <w:rPr>
                <w:lang w:val="ru-RU"/>
              </w:rPr>
              <w:t>1</w:t>
            </w:r>
            <w:r>
              <w:rPr>
                <w:lang w:val="en-US"/>
              </w:rPr>
              <w:t>6</w:t>
            </w:r>
            <w:r>
              <w:rPr>
                <w:lang w:val="ru-RU"/>
              </w:rPr>
              <w:t>:</w:t>
            </w:r>
            <w:r w:rsidRPr="00EF11D4">
              <w:rPr>
                <w:lang w:val="ru-RU"/>
              </w:rPr>
              <w:t>5</w:t>
            </w:r>
            <w:r>
              <w:rPr>
                <w:lang w:val="en-US"/>
              </w:rPr>
              <w:t>0</w:t>
            </w:r>
          </w:p>
        </w:tc>
        <w:tc>
          <w:tcPr>
            <w:tcW w:w="709" w:type="dxa"/>
          </w:tcPr>
          <w:p w14:paraId="163EBA0A" w14:textId="77777777" w:rsidR="00617CF4" w:rsidRPr="00EF11D4" w:rsidRDefault="00617CF4" w:rsidP="004E06E7">
            <w:pPr>
              <w:jc w:val="center"/>
              <w:rPr>
                <w:lang w:val="ru-RU"/>
              </w:rPr>
            </w:pPr>
          </w:p>
        </w:tc>
        <w:tc>
          <w:tcPr>
            <w:tcW w:w="1336" w:type="dxa"/>
          </w:tcPr>
          <w:p w14:paraId="7F73D118" w14:textId="77777777" w:rsidR="00617CF4" w:rsidRPr="00EF11D4" w:rsidRDefault="00617CF4" w:rsidP="004E06E7">
            <w:pPr>
              <w:jc w:val="center"/>
              <w:rPr>
                <w:lang w:val="ru-RU"/>
              </w:rPr>
            </w:pPr>
          </w:p>
        </w:tc>
      </w:tr>
    </w:tbl>
    <w:p w14:paraId="50207DEF" w14:textId="77777777" w:rsidR="00617CF4" w:rsidRDefault="00617CF4" w:rsidP="00056EAE">
      <w:pPr>
        <w:widowControl w:val="0"/>
        <w:spacing w:line="306" w:lineRule="exact"/>
        <w:jc w:val="center"/>
        <w:rPr>
          <w:rFonts w:eastAsia="Sylfaen"/>
          <w:b/>
          <w:bCs/>
          <w:color w:val="000000"/>
          <w:sz w:val="24"/>
          <w:szCs w:val="24"/>
          <w:lang w:val="bg-BG" w:eastAsia="bg-BG" w:bidi="bg-BG"/>
        </w:rPr>
      </w:pPr>
    </w:p>
    <w:p w14:paraId="098C0AE6" w14:textId="77777777" w:rsidR="00617CF4" w:rsidRDefault="00617CF4" w:rsidP="00056EAE">
      <w:pPr>
        <w:widowControl w:val="0"/>
        <w:spacing w:line="306" w:lineRule="exact"/>
        <w:jc w:val="center"/>
        <w:rPr>
          <w:rFonts w:eastAsia="Sylfaen"/>
          <w:b/>
          <w:bCs/>
          <w:color w:val="000000"/>
          <w:sz w:val="24"/>
          <w:szCs w:val="24"/>
          <w:lang w:val="bg-BG" w:eastAsia="bg-BG" w:bidi="bg-BG"/>
        </w:rPr>
      </w:pPr>
    </w:p>
    <w:p w14:paraId="6C1A8DFE" w14:textId="77777777" w:rsidR="006D0B04" w:rsidRPr="00056EAE" w:rsidRDefault="006D0B04" w:rsidP="00056EAE">
      <w:pPr>
        <w:widowControl w:val="0"/>
        <w:spacing w:line="306" w:lineRule="exact"/>
        <w:jc w:val="center"/>
        <w:rPr>
          <w:rFonts w:eastAsia="Sylfaen"/>
          <w:b/>
          <w:bCs/>
          <w:color w:val="000000"/>
          <w:sz w:val="24"/>
          <w:szCs w:val="24"/>
          <w:lang w:val="bg-BG" w:eastAsia="bg-BG" w:bidi="bg-BG"/>
        </w:rPr>
      </w:pPr>
    </w:p>
    <w:p w14:paraId="2603356B" w14:textId="77777777" w:rsidR="008E4791" w:rsidRDefault="008E4791" w:rsidP="00BE75CA">
      <w:pPr>
        <w:tabs>
          <w:tab w:val="left" w:pos="567"/>
        </w:tabs>
        <w:ind w:right="284"/>
        <w:jc w:val="both"/>
        <w:rPr>
          <w:sz w:val="24"/>
          <w:szCs w:val="24"/>
          <w:lang w:val="ru-RU"/>
        </w:rPr>
      </w:pPr>
    </w:p>
    <w:p w14:paraId="3D47DBF6" w14:textId="77777777" w:rsidR="00D271CC" w:rsidRDefault="00D271CC" w:rsidP="00BE75CA">
      <w:pPr>
        <w:tabs>
          <w:tab w:val="left" w:pos="567"/>
        </w:tabs>
        <w:ind w:right="284"/>
        <w:jc w:val="both"/>
        <w:rPr>
          <w:sz w:val="24"/>
          <w:szCs w:val="24"/>
          <w:lang w:val="ru-RU"/>
        </w:rPr>
      </w:pPr>
    </w:p>
    <w:p w14:paraId="08CE411D" w14:textId="77777777" w:rsidR="00D271CC" w:rsidRDefault="00D271CC" w:rsidP="00BE75CA">
      <w:pPr>
        <w:tabs>
          <w:tab w:val="left" w:pos="567"/>
        </w:tabs>
        <w:ind w:right="284"/>
        <w:jc w:val="both"/>
        <w:rPr>
          <w:sz w:val="24"/>
          <w:szCs w:val="24"/>
          <w:lang w:val="ru-RU"/>
        </w:rPr>
      </w:pPr>
    </w:p>
    <w:p w14:paraId="6BA4B9B8" w14:textId="77777777" w:rsidR="00D271CC" w:rsidRDefault="00D271CC" w:rsidP="00BE75CA">
      <w:pPr>
        <w:tabs>
          <w:tab w:val="left" w:pos="567"/>
        </w:tabs>
        <w:ind w:right="284"/>
        <w:jc w:val="both"/>
        <w:rPr>
          <w:sz w:val="24"/>
          <w:szCs w:val="24"/>
          <w:lang w:val="ru-RU"/>
        </w:rPr>
      </w:pPr>
    </w:p>
    <w:p w14:paraId="2975ACEC" w14:textId="77777777" w:rsidR="00D271CC" w:rsidRDefault="00D271CC" w:rsidP="00BE75CA">
      <w:pPr>
        <w:tabs>
          <w:tab w:val="left" w:pos="567"/>
        </w:tabs>
        <w:ind w:right="284"/>
        <w:jc w:val="both"/>
        <w:rPr>
          <w:sz w:val="24"/>
          <w:szCs w:val="24"/>
          <w:lang w:val="ru-RU"/>
        </w:rPr>
      </w:pPr>
    </w:p>
    <w:p w14:paraId="2277B4ED" w14:textId="77777777" w:rsidR="00D271CC" w:rsidRDefault="00D271CC" w:rsidP="00BE75CA">
      <w:pPr>
        <w:tabs>
          <w:tab w:val="left" w:pos="567"/>
        </w:tabs>
        <w:ind w:right="284"/>
        <w:jc w:val="both"/>
        <w:rPr>
          <w:sz w:val="24"/>
          <w:szCs w:val="24"/>
          <w:lang w:val="ru-RU"/>
        </w:rPr>
      </w:pPr>
    </w:p>
    <w:p w14:paraId="65649DBF" w14:textId="77777777" w:rsidR="00D271CC" w:rsidRDefault="00D271CC" w:rsidP="00BE75CA">
      <w:pPr>
        <w:tabs>
          <w:tab w:val="left" w:pos="567"/>
        </w:tabs>
        <w:ind w:right="284"/>
        <w:jc w:val="both"/>
        <w:rPr>
          <w:sz w:val="24"/>
          <w:szCs w:val="24"/>
          <w:lang w:val="ru-RU"/>
        </w:rPr>
      </w:pPr>
    </w:p>
    <w:p w14:paraId="60048452" w14:textId="77777777" w:rsidR="00D271CC" w:rsidRDefault="00D271CC" w:rsidP="00BE75CA">
      <w:pPr>
        <w:tabs>
          <w:tab w:val="left" w:pos="567"/>
        </w:tabs>
        <w:ind w:right="284"/>
        <w:jc w:val="both"/>
        <w:rPr>
          <w:sz w:val="24"/>
          <w:szCs w:val="24"/>
          <w:lang w:val="ru-RU"/>
        </w:rPr>
      </w:pPr>
    </w:p>
    <w:p w14:paraId="68F77D74" w14:textId="77777777" w:rsidR="00B26A3E" w:rsidRPr="006D0B04" w:rsidRDefault="00B26A3E" w:rsidP="006D0B04">
      <w:pPr>
        <w:rPr>
          <w:sz w:val="24"/>
          <w:szCs w:val="24"/>
          <w:lang w:val="ru-RU"/>
        </w:rPr>
      </w:pPr>
    </w:p>
    <w:sectPr w:rsidR="00B26A3E" w:rsidRPr="006D0B04" w:rsidSect="00617CF4">
      <w:pgSz w:w="11909" w:h="16840"/>
      <w:pgMar w:top="567" w:right="1328" w:bottom="709" w:left="13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E6A791" w14:textId="77777777" w:rsidR="00A737E8" w:rsidRDefault="00A737E8">
      <w:r>
        <w:separator/>
      </w:r>
    </w:p>
  </w:endnote>
  <w:endnote w:type="continuationSeparator" w:id="0">
    <w:p w14:paraId="1600FD25" w14:textId="77777777" w:rsidR="00A737E8" w:rsidRDefault="00A7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517E93" w14:textId="77777777" w:rsidR="00A737E8" w:rsidRDefault="00A737E8">
      <w:r>
        <w:separator/>
      </w:r>
    </w:p>
  </w:footnote>
  <w:footnote w:type="continuationSeparator" w:id="0">
    <w:p w14:paraId="0279959D" w14:textId="77777777" w:rsidR="00A737E8" w:rsidRDefault="00A737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4F01"/>
    <w:multiLevelType w:val="hybridMultilevel"/>
    <w:tmpl w:val="9BA48424"/>
    <w:lvl w:ilvl="0" w:tplc="6BB6BE9A">
      <w:start w:val="1"/>
      <w:numFmt w:val="upperRoman"/>
      <w:lvlText w:val="%1."/>
      <w:lvlJc w:val="left"/>
      <w:pPr>
        <w:ind w:left="1759" w:hanging="1050"/>
      </w:pPr>
      <w:rPr>
        <w:rFonts w:hint="default"/>
        <w:b/>
        <w:u w:val="single"/>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
    <w:nsid w:val="088B743D"/>
    <w:multiLevelType w:val="hybridMultilevel"/>
    <w:tmpl w:val="17AA450A"/>
    <w:lvl w:ilvl="0" w:tplc="5BF67746">
      <w:start w:val="1"/>
      <w:numFmt w:val="bullet"/>
      <w:lvlText w:val="-"/>
      <w:lvlJc w:val="left"/>
      <w:pPr>
        <w:tabs>
          <w:tab w:val="num" w:pos="1068"/>
        </w:tabs>
        <w:ind w:left="1068" w:hanging="360"/>
      </w:pPr>
      <w:rPr>
        <w:rFonts w:ascii="Bookman Old Style" w:eastAsia="Times New Roman" w:hAnsi="Bookman Old Style" w:cs="Times New Roman"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2">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172"/>
    <w:rsid w:val="0000768B"/>
    <w:rsid w:val="00013D72"/>
    <w:rsid w:val="000248C1"/>
    <w:rsid w:val="00036D38"/>
    <w:rsid w:val="00056EAE"/>
    <w:rsid w:val="00076E65"/>
    <w:rsid w:val="000A6C0B"/>
    <w:rsid w:val="000E030D"/>
    <w:rsid w:val="00100FDA"/>
    <w:rsid w:val="0013409B"/>
    <w:rsid w:val="00144138"/>
    <w:rsid w:val="00144C26"/>
    <w:rsid w:val="00145194"/>
    <w:rsid w:val="001458AE"/>
    <w:rsid w:val="001571E9"/>
    <w:rsid w:val="001A0303"/>
    <w:rsid w:val="001A2F5C"/>
    <w:rsid w:val="001B70B3"/>
    <w:rsid w:val="001E3F91"/>
    <w:rsid w:val="0021143B"/>
    <w:rsid w:val="002847DF"/>
    <w:rsid w:val="002F09F3"/>
    <w:rsid w:val="002F3EA5"/>
    <w:rsid w:val="002F5FAE"/>
    <w:rsid w:val="00344400"/>
    <w:rsid w:val="00357079"/>
    <w:rsid w:val="003A57C8"/>
    <w:rsid w:val="00400ED4"/>
    <w:rsid w:val="004477FB"/>
    <w:rsid w:val="00470E80"/>
    <w:rsid w:val="00492657"/>
    <w:rsid w:val="004A18ED"/>
    <w:rsid w:val="004C241D"/>
    <w:rsid w:val="004C6025"/>
    <w:rsid w:val="005177CF"/>
    <w:rsid w:val="00566075"/>
    <w:rsid w:val="0058259B"/>
    <w:rsid w:val="005D39BE"/>
    <w:rsid w:val="005E77C6"/>
    <w:rsid w:val="00606C00"/>
    <w:rsid w:val="00617CF4"/>
    <w:rsid w:val="00622636"/>
    <w:rsid w:val="006643B3"/>
    <w:rsid w:val="006737F5"/>
    <w:rsid w:val="0069685F"/>
    <w:rsid w:val="006D0B04"/>
    <w:rsid w:val="006D1B65"/>
    <w:rsid w:val="006F5E1B"/>
    <w:rsid w:val="006F6EBC"/>
    <w:rsid w:val="00706D78"/>
    <w:rsid w:val="00734E5C"/>
    <w:rsid w:val="00750ADC"/>
    <w:rsid w:val="007960C8"/>
    <w:rsid w:val="00797972"/>
    <w:rsid w:val="007D6DC7"/>
    <w:rsid w:val="007E2324"/>
    <w:rsid w:val="007E5605"/>
    <w:rsid w:val="008040F5"/>
    <w:rsid w:val="008125A8"/>
    <w:rsid w:val="00835796"/>
    <w:rsid w:val="008A1562"/>
    <w:rsid w:val="008A64C3"/>
    <w:rsid w:val="008E4791"/>
    <w:rsid w:val="00926787"/>
    <w:rsid w:val="009710B2"/>
    <w:rsid w:val="009A1B9D"/>
    <w:rsid w:val="009B436E"/>
    <w:rsid w:val="00A45B33"/>
    <w:rsid w:val="00A737E8"/>
    <w:rsid w:val="00A97A73"/>
    <w:rsid w:val="00AB16D1"/>
    <w:rsid w:val="00AC4E2D"/>
    <w:rsid w:val="00AF3617"/>
    <w:rsid w:val="00B21093"/>
    <w:rsid w:val="00B26A3E"/>
    <w:rsid w:val="00B70D17"/>
    <w:rsid w:val="00B728E4"/>
    <w:rsid w:val="00BE75CA"/>
    <w:rsid w:val="00C82587"/>
    <w:rsid w:val="00C828E3"/>
    <w:rsid w:val="00C9611A"/>
    <w:rsid w:val="00CF09DE"/>
    <w:rsid w:val="00D17F42"/>
    <w:rsid w:val="00D243F4"/>
    <w:rsid w:val="00D271CC"/>
    <w:rsid w:val="00D359EB"/>
    <w:rsid w:val="00D36A20"/>
    <w:rsid w:val="00D47DD4"/>
    <w:rsid w:val="00D50DC3"/>
    <w:rsid w:val="00D53B0E"/>
    <w:rsid w:val="00D66172"/>
    <w:rsid w:val="00D706FE"/>
    <w:rsid w:val="00D870ED"/>
    <w:rsid w:val="00DE5C1E"/>
    <w:rsid w:val="00EC20AE"/>
    <w:rsid w:val="00F32CB0"/>
    <w:rsid w:val="00F36EB1"/>
    <w:rsid w:val="00F55DB9"/>
    <w:rsid w:val="00F721A3"/>
    <w:rsid w:val="00FE09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C0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09B"/>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6617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paragraph" w:styleId="a3">
    <w:name w:val="List Paragraph"/>
    <w:basedOn w:val="a"/>
    <w:uiPriority w:val="34"/>
    <w:qFormat/>
    <w:rsid w:val="00400ED4"/>
    <w:pPr>
      <w:ind w:left="720"/>
      <w:contextualSpacing/>
    </w:pPr>
  </w:style>
  <w:style w:type="paragraph" w:styleId="a4">
    <w:name w:val="Balloon Text"/>
    <w:basedOn w:val="a"/>
    <w:link w:val="a5"/>
    <w:uiPriority w:val="99"/>
    <w:semiHidden/>
    <w:unhideWhenUsed/>
    <w:rsid w:val="00D243F4"/>
    <w:rPr>
      <w:rFonts w:ascii="Tahoma" w:hAnsi="Tahoma" w:cs="Tahoma"/>
      <w:sz w:val="16"/>
      <w:szCs w:val="16"/>
    </w:rPr>
  </w:style>
  <w:style w:type="character" w:customStyle="1" w:styleId="a5">
    <w:name w:val="Изнесен текст Знак"/>
    <w:basedOn w:val="a0"/>
    <w:link w:val="a4"/>
    <w:uiPriority w:val="99"/>
    <w:semiHidden/>
    <w:rsid w:val="00D243F4"/>
    <w:rPr>
      <w:rFonts w:ascii="Tahoma" w:eastAsia="Times New Roman" w:hAnsi="Tahoma" w:cs="Tahoma"/>
      <w:sz w:val="16"/>
      <w:szCs w:val="16"/>
      <w:lang w:val="en-AU"/>
    </w:rPr>
  </w:style>
  <w:style w:type="character" w:customStyle="1" w:styleId="Headerorfooter">
    <w:name w:val="Header or footer"/>
    <w:basedOn w:val="a0"/>
    <w:rsid w:val="001B70B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table" w:styleId="a6">
    <w:name w:val="Table Grid"/>
    <w:basedOn w:val="a1"/>
    <w:uiPriority w:val="59"/>
    <w:unhideWhenUsed/>
    <w:rsid w:val="007E2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7">
    <w:name w:val="a"/>
    <w:basedOn w:val="a"/>
    <w:rsid w:val="006D0B04"/>
    <w:pPr>
      <w:spacing w:before="100" w:beforeAutospacing="1" w:after="100" w:afterAutospacing="1"/>
    </w:pPr>
    <w:rPr>
      <w:sz w:val="24"/>
      <w:szCs w:val="24"/>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3</Pages>
  <Words>1238</Words>
  <Characters>7060</Characters>
  <Application>Microsoft Office Word</Application>
  <DocSecurity>0</DocSecurity>
  <Lines>58</Lines>
  <Paragraphs>16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Дияна Илиева</cp:lastModifiedBy>
  <cp:revision>65</cp:revision>
  <cp:lastPrinted>2022-09-29T06:44:00Z</cp:lastPrinted>
  <dcterms:created xsi:type="dcterms:W3CDTF">2020-12-29T13:45:00Z</dcterms:created>
  <dcterms:modified xsi:type="dcterms:W3CDTF">2022-09-30T08:31:00Z</dcterms:modified>
</cp:coreProperties>
</file>